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rPr>
        <w:id w:val="1298494724"/>
        <w:docPartObj>
          <w:docPartGallery w:val="Cover Pages"/>
          <w:docPartUnique/>
        </w:docPartObj>
      </w:sdtPr>
      <w:sdtEndPr/>
      <w:sdtContent>
        <w:p w:rsidR="00804710" w:rsidRDefault="00804710">
          <w:pPr>
            <w:rPr>
              <w:b/>
            </w:rPr>
          </w:pPr>
          <w:r w:rsidRPr="00804710">
            <w:rPr>
              <w:b/>
              <w:noProof/>
            </w:rPr>
            <mc:AlternateContent>
              <mc:Choice Requires="wps">
                <w:drawing>
                  <wp:anchor distT="0" distB="0" distL="114300" distR="114300" simplePos="0" relativeHeight="251653120"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073"/>
                                  <w:gridCol w:w="4168"/>
                                </w:tblGrid>
                                <w:tr w:rsidR="009B0994">
                                  <w:trPr>
                                    <w:jc w:val="center"/>
                                  </w:trPr>
                                  <w:tc>
                                    <w:tcPr>
                                      <w:tcW w:w="2568" w:type="pct"/>
                                      <w:vAlign w:val="center"/>
                                    </w:tcPr>
                                    <w:p w:rsidR="009B0994" w:rsidRDefault="009B0994">
                                      <w:pPr>
                                        <w:jc w:val="right"/>
                                      </w:pPr>
                                      <w:r w:rsidRPr="00804710">
                                        <w:rPr>
                                          <w:noProof/>
                                        </w:rPr>
                                        <w:drawing>
                                          <wp:inline distT="0" distB="0" distL="0" distR="0">
                                            <wp:extent cx="4669657" cy="1847850"/>
                                            <wp:effectExtent l="0" t="0" r="0" b="0"/>
                                            <wp:docPr id="35" name="Picture 35" descr="http://globalaccessibilitynews.com/files/2012/03/Able-Fli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globalaccessibilitynews.com/files/2012/03/Able-Flight-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1331" cy="1852470"/>
                                                    </a:xfrm>
                                                    <a:prstGeom prst="rect">
                                                      <a:avLst/>
                                                    </a:prstGeom>
                                                    <a:noFill/>
                                                    <a:ln>
                                                      <a:noFill/>
                                                    </a:ln>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9B0994" w:rsidRDefault="009B0994">
                                          <w:pPr>
                                            <w:pStyle w:val="NoSpacing"/>
                                            <w:spacing w:line="312" w:lineRule="auto"/>
                                            <w:jc w:val="right"/>
                                            <w:rPr>
                                              <w:caps/>
                                              <w:color w:val="191919" w:themeColor="text1" w:themeTint="E6"/>
                                              <w:sz w:val="72"/>
                                              <w:szCs w:val="72"/>
                                            </w:rPr>
                                          </w:pPr>
                                          <w:r>
                                            <w:rPr>
                                              <w:caps/>
                                              <w:color w:val="191919" w:themeColor="text1" w:themeTint="E6"/>
                                              <w:sz w:val="72"/>
                                              <w:szCs w:val="72"/>
                                            </w:rPr>
                                            <w:t>Ground Course</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9B0994" w:rsidRDefault="009B0994" w:rsidP="00804710">
                                          <w:pPr>
                                            <w:jc w:val="right"/>
                                            <w:rPr>
                                              <w:sz w:val="24"/>
                                              <w:szCs w:val="24"/>
                                            </w:rPr>
                                          </w:pPr>
                                          <w:r>
                                            <w:rPr>
                                              <w:color w:val="000000" w:themeColor="text1"/>
                                              <w:sz w:val="24"/>
                                              <w:szCs w:val="24"/>
                                            </w:rPr>
                                            <w:t>2017</w:t>
                                          </w:r>
                                        </w:p>
                                      </w:sdtContent>
                                    </w:sdt>
                                  </w:tc>
                                  <w:tc>
                                    <w:tcPr>
                                      <w:tcW w:w="2432" w:type="pct"/>
                                      <w:vAlign w:val="center"/>
                                    </w:tcPr>
                                    <w:sdt>
                                      <w:sdtPr>
                                        <w:rPr>
                                          <w:color w:val="000000" w:themeColor="text1"/>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9B0994" w:rsidRPr="00804710" w:rsidRDefault="00AB40BA">
                                          <w:pPr>
                                            <w:pStyle w:val="NoSpacing"/>
                                            <w:rPr>
                                              <w:color w:val="000000" w:themeColor="text1"/>
                                              <w:sz w:val="26"/>
                                              <w:szCs w:val="26"/>
                                            </w:rPr>
                                          </w:pPr>
                                          <w:r>
                                            <w:rPr>
                                              <w:color w:val="000000" w:themeColor="text1"/>
                                              <w:sz w:val="26"/>
                                              <w:szCs w:val="26"/>
                                            </w:rPr>
                                            <w:t>Lucero Durán Trinidad</w:t>
                                          </w:r>
                                        </w:p>
                                      </w:sdtContent>
                                    </w:sdt>
                                    <w:p w:rsidR="009B0994" w:rsidRPr="00804710" w:rsidRDefault="009C42F7" w:rsidP="00804710">
                                      <w:pPr>
                                        <w:pStyle w:val="NoSpacing"/>
                                        <w:rPr>
                                          <w:color w:val="000000" w:themeColor="text1"/>
                                        </w:rPr>
                                      </w:pPr>
                                      <w:sdt>
                                        <w:sdtPr>
                                          <w:rPr>
                                            <w:color w:val="002060"/>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9B0994" w:rsidRPr="00804710">
                                            <w:rPr>
                                              <w:color w:val="002060"/>
                                            </w:rPr>
                                            <w:t>Able Flight Ground Course</w:t>
                                          </w:r>
                                        </w:sdtContent>
                                      </w:sdt>
                                    </w:p>
                                  </w:tc>
                                </w:tr>
                              </w:tbl>
                              <w:p w:rsidR="009B0994" w:rsidRDefault="009B099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5312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073"/>
                            <w:gridCol w:w="4168"/>
                          </w:tblGrid>
                          <w:tr w:rsidR="009B0994">
                            <w:trPr>
                              <w:jc w:val="center"/>
                            </w:trPr>
                            <w:tc>
                              <w:tcPr>
                                <w:tcW w:w="2568" w:type="pct"/>
                                <w:vAlign w:val="center"/>
                              </w:tcPr>
                              <w:p w:rsidR="009B0994" w:rsidRDefault="009B0994">
                                <w:pPr>
                                  <w:jc w:val="right"/>
                                </w:pPr>
                                <w:r w:rsidRPr="00804710">
                                  <w:rPr>
                                    <w:noProof/>
                                  </w:rPr>
                                  <w:drawing>
                                    <wp:inline distT="0" distB="0" distL="0" distR="0">
                                      <wp:extent cx="4669657" cy="1847850"/>
                                      <wp:effectExtent l="0" t="0" r="0" b="0"/>
                                      <wp:docPr id="35" name="Picture 35" descr="http://globalaccessibilitynews.com/files/2012/03/Able-Fligh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globalaccessibilitynews.com/files/2012/03/Able-Flight-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1331" cy="1852470"/>
                                              </a:xfrm>
                                              <a:prstGeom prst="rect">
                                                <a:avLst/>
                                              </a:prstGeom>
                                              <a:noFill/>
                                              <a:ln>
                                                <a:noFill/>
                                              </a:ln>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9B0994" w:rsidRDefault="009B0994">
                                    <w:pPr>
                                      <w:pStyle w:val="NoSpacing"/>
                                      <w:spacing w:line="312" w:lineRule="auto"/>
                                      <w:jc w:val="right"/>
                                      <w:rPr>
                                        <w:caps/>
                                        <w:color w:val="191919" w:themeColor="text1" w:themeTint="E6"/>
                                        <w:sz w:val="72"/>
                                        <w:szCs w:val="72"/>
                                      </w:rPr>
                                    </w:pPr>
                                    <w:r>
                                      <w:rPr>
                                        <w:caps/>
                                        <w:color w:val="191919" w:themeColor="text1" w:themeTint="E6"/>
                                        <w:sz w:val="72"/>
                                        <w:szCs w:val="72"/>
                                      </w:rPr>
                                      <w:t>Ground Course</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9B0994" w:rsidRDefault="009B0994" w:rsidP="00804710">
                                    <w:pPr>
                                      <w:jc w:val="right"/>
                                      <w:rPr>
                                        <w:sz w:val="24"/>
                                        <w:szCs w:val="24"/>
                                      </w:rPr>
                                    </w:pPr>
                                    <w:r>
                                      <w:rPr>
                                        <w:color w:val="000000" w:themeColor="text1"/>
                                        <w:sz w:val="24"/>
                                        <w:szCs w:val="24"/>
                                      </w:rPr>
                                      <w:t>2017</w:t>
                                    </w:r>
                                  </w:p>
                                </w:sdtContent>
                              </w:sdt>
                            </w:tc>
                            <w:tc>
                              <w:tcPr>
                                <w:tcW w:w="2432" w:type="pct"/>
                                <w:vAlign w:val="center"/>
                              </w:tcPr>
                              <w:sdt>
                                <w:sdtPr>
                                  <w:rPr>
                                    <w:color w:val="000000" w:themeColor="text1"/>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9B0994" w:rsidRPr="00804710" w:rsidRDefault="00AB40BA">
                                    <w:pPr>
                                      <w:pStyle w:val="NoSpacing"/>
                                      <w:rPr>
                                        <w:color w:val="000000" w:themeColor="text1"/>
                                        <w:sz w:val="26"/>
                                        <w:szCs w:val="26"/>
                                      </w:rPr>
                                    </w:pPr>
                                    <w:r>
                                      <w:rPr>
                                        <w:color w:val="000000" w:themeColor="text1"/>
                                        <w:sz w:val="26"/>
                                        <w:szCs w:val="26"/>
                                      </w:rPr>
                                      <w:t>Lucero Durán Trinidad</w:t>
                                    </w:r>
                                  </w:p>
                                </w:sdtContent>
                              </w:sdt>
                              <w:p w:rsidR="009B0994" w:rsidRPr="00804710" w:rsidRDefault="009C42F7" w:rsidP="00804710">
                                <w:pPr>
                                  <w:pStyle w:val="NoSpacing"/>
                                  <w:rPr>
                                    <w:color w:val="000000" w:themeColor="text1"/>
                                  </w:rPr>
                                </w:pPr>
                                <w:sdt>
                                  <w:sdtPr>
                                    <w:rPr>
                                      <w:color w:val="002060"/>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9B0994" w:rsidRPr="00804710">
                                      <w:rPr>
                                        <w:color w:val="002060"/>
                                      </w:rPr>
                                      <w:t>Able Flight Ground Course</w:t>
                                    </w:r>
                                  </w:sdtContent>
                                </w:sdt>
                              </w:p>
                            </w:tc>
                          </w:tr>
                        </w:tbl>
                        <w:p w:rsidR="009B0994" w:rsidRDefault="009B0994"/>
                      </w:txbxContent>
                    </v:textbox>
                    <w10:wrap anchorx="page" anchory="page"/>
                  </v:shape>
                </w:pict>
              </mc:Fallback>
            </mc:AlternateContent>
          </w:r>
          <w:r>
            <w:rPr>
              <w:b/>
            </w:rPr>
            <w:br w:type="page"/>
          </w:r>
        </w:p>
      </w:sdtContent>
    </w:sdt>
    <w:p w:rsidR="00E70E0D" w:rsidRPr="00CB6453" w:rsidRDefault="00E70E0D">
      <w:pPr>
        <w:rPr>
          <w:rFonts w:asciiTheme="majorHAnsi" w:hAnsiTheme="majorHAnsi" w:cstheme="majorHAnsi"/>
          <w:color w:val="002060"/>
          <w:sz w:val="60"/>
          <w:szCs w:val="60"/>
        </w:rPr>
      </w:pPr>
      <w:r w:rsidRPr="00CB6453">
        <w:rPr>
          <w:rFonts w:asciiTheme="majorHAnsi" w:hAnsiTheme="majorHAnsi" w:cstheme="majorHAnsi"/>
          <w:color w:val="002060"/>
          <w:sz w:val="60"/>
          <w:szCs w:val="60"/>
        </w:rPr>
        <w:lastRenderedPageBreak/>
        <w:t>Table of Contents</w:t>
      </w:r>
    </w:p>
    <w:p w:rsidR="00986950" w:rsidRPr="00366A65" w:rsidRDefault="00366A65" w:rsidP="009B0994">
      <w:pPr>
        <w:spacing w:after="0" w:line="240" w:lineRule="auto"/>
        <w:rPr>
          <w:rFonts w:ascii="Bookman Old Style" w:hAnsi="Bookman Old Style" w:cstheme="minorHAnsi"/>
          <w:b/>
          <w:color w:val="002060"/>
          <w:sz w:val="30"/>
          <w:szCs w:val="30"/>
        </w:rPr>
      </w:pPr>
      <w:r w:rsidRPr="00366A65">
        <w:rPr>
          <w:rFonts w:cstheme="minorHAnsi"/>
          <w:b/>
          <w:color w:val="002060"/>
          <w:sz w:val="30"/>
          <w:szCs w:val="30"/>
        </w:rPr>
        <w:t>Table of C</w:t>
      </w:r>
      <w:r w:rsidR="00986950" w:rsidRPr="00366A65">
        <w:rPr>
          <w:rFonts w:cstheme="minorHAnsi"/>
          <w:b/>
          <w:color w:val="002060"/>
          <w:sz w:val="30"/>
          <w:szCs w:val="30"/>
        </w:rPr>
        <w:t>ontents…………………………………………………………………………………</w:t>
      </w:r>
      <w:r w:rsidR="00986950" w:rsidRPr="00366A65">
        <w:rPr>
          <w:rFonts w:ascii="Bookman Old Style" w:hAnsi="Bookman Old Style" w:cstheme="minorHAnsi"/>
          <w:b/>
          <w:color w:val="002060"/>
          <w:sz w:val="30"/>
          <w:szCs w:val="30"/>
        </w:rPr>
        <w:t>1-2</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Introduction……………………………………………………………………………………………</w:t>
      </w:r>
      <w:r w:rsidR="00366A65" w:rsidRPr="00366A65">
        <w:rPr>
          <w:rFonts w:cstheme="minorHAnsi"/>
          <w:b/>
          <w:color w:val="002060"/>
          <w:sz w:val="30"/>
          <w:szCs w:val="30"/>
        </w:rPr>
        <w:t>.</w:t>
      </w:r>
      <w:r w:rsidRPr="00366A65">
        <w:rPr>
          <w:rFonts w:ascii="Bookman Old Style" w:hAnsi="Bookman Old Style" w:cstheme="minorHAnsi"/>
          <w:b/>
          <w:color w:val="002060"/>
          <w:sz w:val="30"/>
          <w:szCs w:val="30"/>
        </w:rPr>
        <w:t>3</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Scope of Project …………………………………………………………………………………</w:t>
      </w:r>
      <w:r w:rsidR="00366A65" w:rsidRPr="00366A65">
        <w:rPr>
          <w:rFonts w:cstheme="minorHAnsi"/>
          <w:b/>
          <w:color w:val="002060"/>
          <w:sz w:val="30"/>
          <w:szCs w:val="30"/>
        </w:rPr>
        <w:t>.</w:t>
      </w:r>
      <w:r w:rsidRPr="00366A65">
        <w:rPr>
          <w:rFonts w:ascii="Bookman Old Style" w:hAnsi="Bookman Old Style" w:cstheme="minorHAnsi"/>
          <w:b/>
          <w:color w:val="002060"/>
          <w:sz w:val="30"/>
          <w:szCs w:val="30"/>
        </w:rPr>
        <w:t>4-8</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Course Creator……………………………………………………………………………………………………………</w:t>
      </w:r>
      <w:r w:rsidR="004D2A72">
        <w:rPr>
          <w:rFonts w:cstheme="minorHAnsi"/>
          <w:sz w:val="24"/>
          <w:szCs w:val="24"/>
        </w:rPr>
        <w:t>…</w:t>
      </w:r>
      <w:r w:rsidRPr="009B0994">
        <w:rPr>
          <w:rFonts w:ascii="Bookman Old Style" w:hAnsi="Bookman Old Style" w:cstheme="minorHAnsi"/>
          <w:sz w:val="24"/>
          <w:szCs w:val="24"/>
        </w:rPr>
        <w:t>4</w:t>
      </w:r>
    </w:p>
    <w:p w:rsidR="00986950" w:rsidRPr="009B0994" w:rsidRDefault="00986950" w:rsidP="009B0994">
      <w:pPr>
        <w:spacing w:after="0" w:line="240" w:lineRule="auto"/>
        <w:ind w:firstLine="720"/>
        <w:rPr>
          <w:rFonts w:cstheme="minorHAnsi"/>
          <w:sz w:val="24"/>
          <w:szCs w:val="24"/>
        </w:rPr>
      </w:pPr>
      <w:r w:rsidRPr="009B0994">
        <w:rPr>
          <w:rFonts w:cstheme="minorHAnsi"/>
          <w:sz w:val="24"/>
          <w:szCs w:val="24"/>
        </w:rPr>
        <w:t>Responsibilities of Course Creator…………………………………………………………………………….…</w:t>
      </w:r>
      <w:r w:rsidR="004D2A72">
        <w:rPr>
          <w:rFonts w:cstheme="minorHAnsi"/>
          <w:sz w:val="24"/>
          <w:szCs w:val="24"/>
        </w:rPr>
        <w:t>.</w:t>
      </w:r>
      <w:r w:rsidR="009B0994">
        <w:rPr>
          <w:rFonts w:cstheme="minorHAnsi"/>
          <w:sz w:val="24"/>
          <w:szCs w:val="24"/>
        </w:rPr>
        <w:t>.</w:t>
      </w:r>
      <w:r w:rsidRPr="009B0994">
        <w:rPr>
          <w:rFonts w:ascii="Bookman Old Style" w:hAnsi="Bookman Old Style" w:cstheme="minorHAnsi"/>
          <w:sz w:val="24"/>
          <w:szCs w:val="24"/>
        </w:rPr>
        <w:t>4</w:t>
      </w:r>
    </w:p>
    <w:p w:rsidR="00986950" w:rsidRPr="009B0994" w:rsidRDefault="00986950" w:rsidP="009B0994">
      <w:pPr>
        <w:spacing w:after="0" w:line="240" w:lineRule="auto"/>
        <w:ind w:firstLine="720"/>
        <w:rPr>
          <w:rFonts w:cstheme="minorHAnsi"/>
          <w:sz w:val="24"/>
          <w:szCs w:val="24"/>
        </w:rPr>
      </w:pPr>
      <w:r w:rsidRPr="009B0994">
        <w:rPr>
          <w:rFonts w:cstheme="minorHAnsi"/>
          <w:sz w:val="24"/>
          <w:szCs w:val="24"/>
        </w:rPr>
        <w:t>Need for the Course……………………………………………………………………………………………………</w:t>
      </w:r>
      <w:r w:rsidR="004D2A72">
        <w:rPr>
          <w:rFonts w:cstheme="minorHAnsi"/>
          <w:sz w:val="24"/>
          <w:szCs w:val="24"/>
        </w:rPr>
        <w:t>…</w:t>
      </w:r>
      <w:r w:rsidRPr="009B0994">
        <w:rPr>
          <w:rFonts w:ascii="Bookman Old Style" w:hAnsi="Bookman Old Style" w:cstheme="minorHAnsi"/>
          <w:sz w:val="24"/>
          <w:szCs w:val="24"/>
        </w:rPr>
        <w:t>4</w:t>
      </w:r>
    </w:p>
    <w:p w:rsidR="00986950" w:rsidRPr="009B0994" w:rsidRDefault="00986950" w:rsidP="009B0994">
      <w:pPr>
        <w:spacing w:after="0" w:line="240" w:lineRule="auto"/>
        <w:ind w:firstLine="720"/>
        <w:rPr>
          <w:rFonts w:cstheme="minorHAnsi"/>
          <w:sz w:val="24"/>
          <w:szCs w:val="24"/>
        </w:rPr>
      </w:pPr>
      <w:r w:rsidRPr="009B0994">
        <w:rPr>
          <w:rFonts w:cstheme="minorHAnsi"/>
          <w:sz w:val="24"/>
          <w:szCs w:val="24"/>
        </w:rPr>
        <w:t>Summary of the Course……………………………………………………………………………………………</w:t>
      </w:r>
      <w:r w:rsidR="009B0994">
        <w:rPr>
          <w:rFonts w:cstheme="minorHAnsi"/>
          <w:sz w:val="24"/>
          <w:szCs w:val="24"/>
        </w:rPr>
        <w:t>.</w:t>
      </w:r>
      <w:r w:rsidR="00366A65">
        <w:rPr>
          <w:rFonts w:cstheme="minorHAnsi"/>
          <w:sz w:val="24"/>
          <w:szCs w:val="24"/>
        </w:rPr>
        <w:t>.</w:t>
      </w:r>
      <w:r w:rsidRPr="009B0994">
        <w:rPr>
          <w:rFonts w:ascii="Bookman Old Style" w:hAnsi="Bookman Old Style" w:cstheme="minorHAnsi"/>
          <w:sz w:val="24"/>
          <w:szCs w:val="24"/>
        </w:rPr>
        <w:t>4-5</w:t>
      </w:r>
    </w:p>
    <w:p w:rsidR="00986950" w:rsidRPr="009B0994" w:rsidRDefault="00986950" w:rsidP="009B0994">
      <w:pPr>
        <w:spacing w:after="0" w:line="240" w:lineRule="auto"/>
        <w:ind w:firstLine="720"/>
        <w:rPr>
          <w:rFonts w:cstheme="minorHAnsi"/>
          <w:sz w:val="24"/>
          <w:szCs w:val="24"/>
        </w:rPr>
      </w:pPr>
      <w:r w:rsidRPr="009B0994">
        <w:rPr>
          <w:rFonts w:cstheme="minorHAnsi"/>
          <w:sz w:val="24"/>
          <w:szCs w:val="24"/>
        </w:rPr>
        <w:t>Learner Analysis………………………………………………………………………………………………………</w:t>
      </w:r>
      <w:r w:rsidR="00366A65">
        <w:rPr>
          <w:rFonts w:cstheme="minorHAnsi"/>
          <w:sz w:val="24"/>
          <w:szCs w:val="24"/>
        </w:rPr>
        <w:t>…</w:t>
      </w:r>
      <w:r w:rsidRPr="009B0994">
        <w:rPr>
          <w:rFonts w:ascii="Bookman Old Style" w:hAnsi="Bookman Old Style" w:cstheme="minorHAnsi"/>
          <w:sz w:val="24"/>
          <w:szCs w:val="24"/>
        </w:rPr>
        <w:t>5-6</w:t>
      </w:r>
    </w:p>
    <w:p w:rsidR="00986950" w:rsidRPr="009B0994" w:rsidRDefault="00986950" w:rsidP="009B0994">
      <w:pPr>
        <w:spacing w:after="0" w:line="240" w:lineRule="auto"/>
        <w:ind w:firstLine="720"/>
        <w:rPr>
          <w:rFonts w:cstheme="minorHAnsi"/>
          <w:sz w:val="24"/>
          <w:szCs w:val="24"/>
        </w:rPr>
      </w:pPr>
      <w:r w:rsidRPr="009B0994">
        <w:rPr>
          <w:rFonts w:cstheme="minorHAnsi"/>
          <w:sz w:val="24"/>
          <w:szCs w:val="24"/>
        </w:rPr>
        <w:t>Philosophies Considered in Development of Course……………………………………………………</w:t>
      </w:r>
      <w:r w:rsidR="00366A65">
        <w:rPr>
          <w:rFonts w:cstheme="minorHAnsi"/>
          <w:sz w:val="24"/>
          <w:szCs w:val="24"/>
        </w:rPr>
        <w:t>…</w:t>
      </w:r>
      <w:r w:rsidR="000B1D8F">
        <w:rPr>
          <w:rFonts w:cstheme="minorHAnsi"/>
          <w:sz w:val="24"/>
          <w:szCs w:val="24"/>
        </w:rPr>
        <w:t>7</w:t>
      </w:r>
    </w:p>
    <w:p w:rsidR="00986950" w:rsidRPr="009B0994" w:rsidRDefault="00986950" w:rsidP="009B0994">
      <w:pPr>
        <w:spacing w:after="0" w:line="240" w:lineRule="auto"/>
        <w:ind w:firstLine="720"/>
        <w:rPr>
          <w:rFonts w:cstheme="minorHAnsi"/>
          <w:sz w:val="24"/>
          <w:szCs w:val="24"/>
        </w:rPr>
      </w:pPr>
      <w:r w:rsidRPr="009B0994">
        <w:rPr>
          <w:rFonts w:cstheme="minorHAnsi"/>
          <w:sz w:val="24"/>
          <w:szCs w:val="24"/>
        </w:rPr>
        <w:t>Resources…………………………………………………………………………………………………………………</w:t>
      </w:r>
      <w:r w:rsidR="009B0994">
        <w:rPr>
          <w:rFonts w:cstheme="minorHAnsi"/>
          <w:sz w:val="24"/>
          <w:szCs w:val="24"/>
        </w:rPr>
        <w:t>.</w:t>
      </w:r>
      <w:r w:rsidR="000B1D8F" w:rsidRPr="000B1D8F">
        <w:rPr>
          <w:rFonts w:ascii="Bookman Old Style" w:hAnsi="Bookman Old Style" w:cstheme="minorHAnsi"/>
          <w:sz w:val="24"/>
          <w:szCs w:val="24"/>
        </w:rPr>
        <w:t>7-8</w:t>
      </w:r>
    </w:p>
    <w:p w:rsidR="00986950" w:rsidRPr="009B0994" w:rsidRDefault="00986950" w:rsidP="009B0994">
      <w:pPr>
        <w:spacing w:after="0" w:line="240" w:lineRule="auto"/>
        <w:ind w:firstLine="720"/>
        <w:rPr>
          <w:rFonts w:cstheme="minorHAnsi"/>
          <w:sz w:val="24"/>
          <w:szCs w:val="24"/>
        </w:rPr>
      </w:pPr>
      <w:r w:rsidRPr="009B0994">
        <w:rPr>
          <w:rFonts w:cstheme="minorHAnsi"/>
          <w:sz w:val="24"/>
          <w:szCs w:val="24"/>
        </w:rPr>
        <w:t>Technology………………………………………………………………………………………………………………</w:t>
      </w:r>
      <w:r w:rsidR="009B0994">
        <w:rPr>
          <w:rFonts w:cstheme="minorHAnsi"/>
          <w:sz w:val="24"/>
          <w:szCs w:val="24"/>
        </w:rPr>
        <w:t>.</w:t>
      </w:r>
      <w:r w:rsidRPr="009B0994">
        <w:rPr>
          <w:rFonts w:cstheme="minorHAnsi"/>
          <w:sz w:val="24"/>
          <w:szCs w:val="24"/>
        </w:rPr>
        <w:t>…</w:t>
      </w:r>
      <w:r w:rsidR="004D2A72">
        <w:rPr>
          <w:rFonts w:cstheme="minorHAnsi"/>
          <w:sz w:val="24"/>
          <w:szCs w:val="24"/>
        </w:rPr>
        <w:t>..</w:t>
      </w:r>
      <w:r w:rsidR="000B1D8F">
        <w:rPr>
          <w:rFonts w:ascii="Bookman Old Style" w:hAnsi="Bookman Old Style" w:cstheme="minorHAnsi"/>
          <w:sz w:val="24"/>
          <w:szCs w:val="24"/>
        </w:rPr>
        <w:t>8</w:t>
      </w:r>
    </w:p>
    <w:p w:rsidR="00986950" w:rsidRPr="009B0994" w:rsidRDefault="004D2A72" w:rsidP="009B0994">
      <w:pPr>
        <w:spacing w:after="0" w:line="240" w:lineRule="auto"/>
        <w:ind w:firstLine="720"/>
        <w:rPr>
          <w:rFonts w:cstheme="minorHAnsi"/>
          <w:sz w:val="24"/>
          <w:szCs w:val="24"/>
        </w:rPr>
      </w:pPr>
      <w:r>
        <w:rPr>
          <w:rFonts w:cstheme="minorHAnsi"/>
          <w:sz w:val="24"/>
          <w:szCs w:val="24"/>
        </w:rPr>
        <w:t>Ethical</w:t>
      </w:r>
      <w:r w:rsidR="00986950" w:rsidRPr="009B0994">
        <w:rPr>
          <w:rFonts w:cstheme="minorHAnsi"/>
          <w:sz w:val="24"/>
          <w:szCs w:val="24"/>
        </w:rPr>
        <w:t xml:space="preserve"> Considerations…………………………………………………………………………………………………</w:t>
      </w:r>
      <w:r w:rsidR="009B0994">
        <w:rPr>
          <w:rFonts w:cstheme="minorHAnsi"/>
          <w:sz w:val="24"/>
          <w:szCs w:val="24"/>
        </w:rPr>
        <w:t>.</w:t>
      </w:r>
      <w:r>
        <w:rPr>
          <w:rFonts w:cstheme="minorHAnsi"/>
          <w:sz w:val="24"/>
          <w:szCs w:val="24"/>
        </w:rPr>
        <w:t>.</w:t>
      </w:r>
      <w:r w:rsidR="000B1D8F">
        <w:rPr>
          <w:rFonts w:ascii="Bookman Old Style" w:hAnsi="Bookman Old Style" w:cstheme="minorHAnsi"/>
          <w:sz w:val="24"/>
          <w:szCs w:val="24"/>
        </w:rPr>
        <w:t>8</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Context Analysis………………………………………………………………………………</w:t>
      </w:r>
      <w:r w:rsidR="00366A65">
        <w:rPr>
          <w:rFonts w:cstheme="minorHAnsi"/>
          <w:b/>
          <w:color w:val="002060"/>
          <w:sz w:val="30"/>
          <w:szCs w:val="30"/>
        </w:rPr>
        <w:t>..</w:t>
      </w:r>
      <w:r w:rsidR="000B1D8F" w:rsidRPr="00366A65">
        <w:rPr>
          <w:rFonts w:ascii="Bookman Old Style" w:hAnsi="Bookman Old Style" w:cstheme="minorHAnsi"/>
          <w:b/>
          <w:color w:val="002060"/>
          <w:sz w:val="30"/>
          <w:szCs w:val="30"/>
        </w:rPr>
        <w:t>9-13</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Human Element………………………………………………………………………………………………………</w:t>
      </w:r>
      <w:r w:rsidR="000B1D8F">
        <w:rPr>
          <w:rFonts w:ascii="Bookman Old Style" w:hAnsi="Bookman Old Style" w:cstheme="minorHAnsi"/>
          <w:sz w:val="24"/>
          <w:szCs w:val="24"/>
        </w:rPr>
        <w:t>9-10</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Organization…………………………………………………………………………………………………………</w:t>
      </w:r>
      <w:r w:rsidR="009B0994">
        <w:rPr>
          <w:rFonts w:cstheme="minorHAnsi"/>
          <w:sz w:val="24"/>
          <w:szCs w:val="24"/>
        </w:rPr>
        <w:t>……</w:t>
      </w:r>
      <w:r w:rsidR="00366A65">
        <w:rPr>
          <w:rFonts w:cstheme="minorHAnsi"/>
          <w:sz w:val="24"/>
          <w:szCs w:val="24"/>
        </w:rPr>
        <w:t>.</w:t>
      </w:r>
      <w:r w:rsidR="000B1D8F" w:rsidRPr="000B1D8F">
        <w:rPr>
          <w:rFonts w:ascii="Bookman Old Style" w:hAnsi="Bookman Old Style" w:cstheme="minorHAnsi"/>
          <w:sz w:val="24"/>
          <w:szCs w:val="24"/>
        </w:rPr>
        <w:t>10</w:t>
      </w:r>
      <w:r w:rsidRPr="009B0994">
        <w:rPr>
          <w:rFonts w:cstheme="minorHAnsi"/>
          <w:sz w:val="24"/>
          <w:szCs w:val="24"/>
        </w:rPr>
        <w:tab/>
      </w:r>
    </w:p>
    <w:p w:rsidR="00986950" w:rsidRPr="009B0994" w:rsidRDefault="004D2A72" w:rsidP="009B0994">
      <w:pPr>
        <w:spacing w:after="0" w:line="240" w:lineRule="auto"/>
        <w:rPr>
          <w:rFonts w:cstheme="minorHAnsi"/>
          <w:sz w:val="24"/>
          <w:szCs w:val="24"/>
        </w:rPr>
      </w:pPr>
      <w:r>
        <w:rPr>
          <w:rFonts w:cstheme="minorHAnsi"/>
          <w:sz w:val="24"/>
          <w:szCs w:val="24"/>
        </w:rPr>
        <w:tab/>
        <w:t>Wider Environ</w:t>
      </w:r>
      <w:r w:rsidR="00986950" w:rsidRPr="009B0994">
        <w:rPr>
          <w:rFonts w:cstheme="minorHAnsi"/>
          <w:sz w:val="24"/>
          <w:szCs w:val="24"/>
        </w:rPr>
        <w:t>m</w:t>
      </w:r>
      <w:r>
        <w:rPr>
          <w:rFonts w:cstheme="minorHAnsi"/>
          <w:sz w:val="24"/>
          <w:szCs w:val="24"/>
        </w:rPr>
        <w:t>e</w:t>
      </w:r>
      <w:r w:rsidR="00986950" w:rsidRPr="009B0994">
        <w:rPr>
          <w:rFonts w:cstheme="minorHAnsi"/>
          <w:sz w:val="24"/>
          <w:szCs w:val="24"/>
        </w:rPr>
        <w:t>n</w:t>
      </w:r>
      <w:r>
        <w:rPr>
          <w:rFonts w:cstheme="minorHAnsi"/>
          <w:sz w:val="24"/>
          <w:szCs w:val="24"/>
        </w:rPr>
        <w:t>t</w:t>
      </w:r>
      <w:r w:rsidR="00986950" w:rsidRPr="009B0994">
        <w:rPr>
          <w:rFonts w:cstheme="minorHAnsi"/>
          <w:sz w:val="24"/>
          <w:szCs w:val="24"/>
        </w:rPr>
        <w:t>……………</w:t>
      </w:r>
      <w:r w:rsidR="00366A65">
        <w:rPr>
          <w:rFonts w:cstheme="minorHAnsi"/>
          <w:sz w:val="24"/>
          <w:szCs w:val="24"/>
        </w:rPr>
        <w:t>…………………………………………………………………………………</w:t>
      </w:r>
      <w:r w:rsidR="000B1D8F">
        <w:rPr>
          <w:rFonts w:ascii="Bookman Old Style" w:hAnsi="Bookman Old Style" w:cstheme="minorHAnsi"/>
          <w:sz w:val="24"/>
          <w:szCs w:val="24"/>
        </w:rPr>
        <w:t>10-11</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Obtaining Information for Course…………………………………………………………………………</w:t>
      </w:r>
      <w:r w:rsidR="000B1D8F">
        <w:rPr>
          <w:rFonts w:ascii="Bookman Old Style" w:hAnsi="Bookman Old Style" w:cstheme="minorHAnsi"/>
          <w:sz w:val="24"/>
          <w:szCs w:val="24"/>
        </w:rPr>
        <w:t>11-12</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Power Structure……………………………………………………………………………………………………</w:t>
      </w:r>
      <w:r w:rsidR="000B1D8F">
        <w:rPr>
          <w:rFonts w:ascii="Bookman Old Style" w:hAnsi="Bookman Old Style" w:cstheme="minorHAnsi"/>
          <w:sz w:val="24"/>
          <w:szCs w:val="24"/>
        </w:rPr>
        <w:t>12-13</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Support for the Course………………</w:t>
      </w:r>
      <w:r w:rsidR="00366A65">
        <w:rPr>
          <w:rFonts w:cstheme="minorHAnsi"/>
          <w:b/>
          <w:color w:val="002060"/>
          <w:sz w:val="30"/>
          <w:szCs w:val="30"/>
        </w:rPr>
        <w:t>……………………………………………………</w:t>
      </w:r>
      <w:r w:rsidR="000B1D8F" w:rsidRPr="00366A65">
        <w:rPr>
          <w:rFonts w:ascii="Bookman Old Style" w:hAnsi="Bookman Old Style" w:cstheme="minorHAnsi"/>
          <w:b/>
          <w:color w:val="002060"/>
          <w:sz w:val="30"/>
          <w:szCs w:val="30"/>
        </w:rPr>
        <w:t>14-17</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Support Before, During, and After Program…………………………………………………………</w:t>
      </w:r>
      <w:r w:rsidR="009B0994">
        <w:rPr>
          <w:rFonts w:cstheme="minorHAnsi"/>
          <w:sz w:val="24"/>
          <w:szCs w:val="24"/>
        </w:rPr>
        <w:t>.</w:t>
      </w:r>
      <w:r w:rsidR="000B1D8F">
        <w:rPr>
          <w:rFonts w:ascii="Bookman Old Style" w:hAnsi="Bookman Old Style" w:cstheme="minorHAnsi"/>
          <w:sz w:val="24"/>
          <w:szCs w:val="24"/>
        </w:rPr>
        <w:t>14-15</w:t>
      </w:r>
    </w:p>
    <w:p w:rsidR="00986950" w:rsidRPr="009B0994" w:rsidRDefault="004D2A72" w:rsidP="009B0994">
      <w:pPr>
        <w:spacing w:after="0" w:line="240" w:lineRule="auto"/>
        <w:rPr>
          <w:rFonts w:cstheme="minorHAnsi"/>
          <w:sz w:val="24"/>
          <w:szCs w:val="24"/>
        </w:rPr>
      </w:pPr>
      <w:r>
        <w:rPr>
          <w:rFonts w:cstheme="minorHAnsi"/>
          <w:sz w:val="24"/>
          <w:szCs w:val="24"/>
        </w:rPr>
        <w:tab/>
        <w:t>Organizati</w:t>
      </w:r>
      <w:r w:rsidR="00986950" w:rsidRPr="009B0994">
        <w:rPr>
          <w:rFonts w:cstheme="minorHAnsi"/>
          <w:sz w:val="24"/>
          <w:szCs w:val="24"/>
        </w:rPr>
        <w:t>on’s Mission Statement……………………………………………………………………</w:t>
      </w:r>
      <w:r w:rsidR="009B0994">
        <w:rPr>
          <w:rFonts w:cstheme="minorHAnsi"/>
          <w:sz w:val="24"/>
          <w:szCs w:val="24"/>
        </w:rPr>
        <w:t>…..</w:t>
      </w:r>
      <w:r w:rsidR="000B1D8F">
        <w:rPr>
          <w:rFonts w:ascii="Bookman Old Style" w:hAnsi="Bookman Old Style" w:cstheme="minorHAnsi"/>
          <w:sz w:val="24"/>
          <w:szCs w:val="24"/>
        </w:rPr>
        <w:t>15-16</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Major Barriers………………………………………………………………………………………………………</w:t>
      </w:r>
      <w:r w:rsidR="009B0994">
        <w:rPr>
          <w:rFonts w:cstheme="minorHAnsi"/>
          <w:sz w:val="24"/>
          <w:szCs w:val="24"/>
        </w:rPr>
        <w:t>….</w:t>
      </w:r>
      <w:r w:rsidRPr="009B0994">
        <w:rPr>
          <w:rFonts w:cstheme="minorHAnsi"/>
          <w:sz w:val="24"/>
          <w:szCs w:val="24"/>
        </w:rPr>
        <w:t>…</w:t>
      </w:r>
      <w:r w:rsidR="000B1D8F">
        <w:rPr>
          <w:rFonts w:ascii="Bookman Old Style" w:hAnsi="Bookman Old Style" w:cstheme="minorHAnsi"/>
          <w:sz w:val="24"/>
          <w:szCs w:val="24"/>
        </w:rPr>
        <w:t>16</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Participation of Wider Community…………………………………………………………………………</w:t>
      </w:r>
      <w:r w:rsidR="009B0994">
        <w:rPr>
          <w:rFonts w:cstheme="minorHAnsi"/>
          <w:sz w:val="24"/>
          <w:szCs w:val="24"/>
        </w:rPr>
        <w:t>..</w:t>
      </w:r>
      <w:r w:rsidRPr="009B0994">
        <w:rPr>
          <w:rFonts w:cstheme="minorHAnsi"/>
          <w:sz w:val="24"/>
          <w:szCs w:val="24"/>
        </w:rPr>
        <w:t>…</w:t>
      </w:r>
      <w:r w:rsidR="000B1D8F">
        <w:rPr>
          <w:rFonts w:ascii="Bookman Old Style" w:hAnsi="Bookman Old Style" w:cstheme="minorHAnsi"/>
          <w:sz w:val="24"/>
          <w:szCs w:val="24"/>
        </w:rPr>
        <w:t>16</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 xml:space="preserve">Support </w:t>
      </w:r>
      <w:proofErr w:type="gramStart"/>
      <w:r w:rsidRPr="009B0994">
        <w:rPr>
          <w:rFonts w:cstheme="minorHAnsi"/>
          <w:sz w:val="24"/>
          <w:szCs w:val="24"/>
        </w:rPr>
        <w:t>Through</w:t>
      </w:r>
      <w:proofErr w:type="gramEnd"/>
      <w:r w:rsidRPr="009B0994">
        <w:rPr>
          <w:rFonts w:cstheme="minorHAnsi"/>
          <w:sz w:val="24"/>
          <w:szCs w:val="24"/>
        </w:rPr>
        <w:t xml:space="preserve"> Social Media and Internet…………………………………………………………</w:t>
      </w:r>
      <w:r w:rsidR="000B1D8F">
        <w:rPr>
          <w:rFonts w:ascii="Bookman Old Style" w:hAnsi="Bookman Old Style" w:cstheme="minorHAnsi"/>
          <w:sz w:val="24"/>
          <w:szCs w:val="24"/>
        </w:rPr>
        <w:t>16-17</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Generation of Ideas …………………</w:t>
      </w:r>
      <w:r w:rsidR="00366A65">
        <w:rPr>
          <w:rFonts w:cstheme="minorHAnsi"/>
          <w:b/>
          <w:color w:val="002060"/>
          <w:sz w:val="30"/>
          <w:szCs w:val="30"/>
        </w:rPr>
        <w:t>……………………………………………………..</w:t>
      </w:r>
      <w:r w:rsidR="000B1D8F" w:rsidRPr="00366A65">
        <w:rPr>
          <w:rFonts w:ascii="Bookman Old Style" w:hAnsi="Bookman Old Style" w:cstheme="minorHAnsi"/>
          <w:b/>
          <w:color w:val="002060"/>
          <w:sz w:val="30"/>
          <w:szCs w:val="30"/>
        </w:rPr>
        <w:t>18-20</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Observations</w:t>
      </w:r>
      <w:r w:rsidR="009B0994" w:rsidRPr="009B0994">
        <w:rPr>
          <w:rFonts w:cstheme="minorHAnsi"/>
          <w:sz w:val="24"/>
          <w:szCs w:val="24"/>
        </w:rPr>
        <w:t>…………………………………………………………………………………………………………</w:t>
      </w:r>
      <w:r w:rsidR="009B0994">
        <w:rPr>
          <w:rFonts w:cstheme="minorHAnsi"/>
          <w:sz w:val="24"/>
          <w:szCs w:val="24"/>
        </w:rPr>
        <w:t>……</w:t>
      </w:r>
      <w:r w:rsidR="000B1D8F">
        <w:rPr>
          <w:rFonts w:ascii="Bookman Old Style" w:hAnsi="Bookman Old Style" w:cstheme="minorHAnsi"/>
          <w:sz w:val="24"/>
          <w:szCs w:val="24"/>
        </w:rPr>
        <w:t>18</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Interviews</w:t>
      </w:r>
      <w:r w:rsidR="009B0994" w:rsidRPr="009B0994">
        <w:rPr>
          <w:rFonts w:cstheme="minorHAnsi"/>
          <w:sz w:val="24"/>
          <w:szCs w:val="24"/>
        </w:rPr>
        <w:t>…………………………………………………………………………………………………………</w:t>
      </w:r>
      <w:r w:rsidR="009B0994">
        <w:rPr>
          <w:rFonts w:cstheme="minorHAnsi"/>
          <w:sz w:val="24"/>
          <w:szCs w:val="24"/>
        </w:rPr>
        <w:t>………..</w:t>
      </w:r>
      <w:r w:rsidR="000B1D8F">
        <w:rPr>
          <w:rFonts w:ascii="Bookman Old Style" w:hAnsi="Bookman Old Style" w:cstheme="minorHAnsi"/>
          <w:sz w:val="24"/>
          <w:szCs w:val="24"/>
        </w:rPr>
        <w:t>18</w:t>
      </w:r>
    </w:p>
    <w:p w:rsidR="00986950" w:rsidRPr="009B0994" w:rsidRDefault="004D2A72" w:rsidP="009B0994">
      <w:pPr>
        <w:spacing w:after="0" w:line="240" w:lineRule="auto"/>
        <w:rPr>
          <w:rFonts w:cstheme="minorHAnsi"/>
          <w:sz w:val="24"/>
          <w:szCs w:val="24"/>
        </w:rPr>
      </w:pPr>
      <w:r>
        <w:rPr>
          <w:rFonts w:cstheme="minorHAnsi"/>
          <w:sz w:val="24"/>
          <w:szCs w:val="24"/>
        </w:rPr>
        <w:tab/>
        <w:t>Document</w:t>
      </w:r>
      <w:r w:rsidR="00986950" w:rsidRPr="009B0994">
        <w:rPr>
          <w:rFonts w:cstheme="minorHAnsi"/>
          <w:sz w:val="24"/>
          <w:szCs w:val="24"/>
        </w:rPr>
        <w:t>s and Artifacts</w:t>
      </w:r>
      <w:r w:rsidR="009B0994" w:rsidRPr="009B0994">
        <w:rPr>
          <w:rFonts w:cstheme="minorHAnsi"/>
          <w:sz w:val="24"/>
          <w:szCs w:val="24"/>
        </w:rPr>
        <w:t>……………………………………………………………………………………………</w:t>
      </w:r>
      <w:r w:rsidR="009B0994">
        <w:rPr>
          <w:rFonts w:cstheme="minorHAnsi"/>
          <w:sz w:val="24"/>
          <w:szCs w:val="24"/>
        </w:rPr>
        <w:t>.</w:t>
      </w:r>
      <w:r w:rsidR="000B1D8F">
        <w:rPr>
          <w:rFonts w:ascii="Bookman Old Style" w:hAnsi="Bookman Old Style" w:cstheme="minorHAnsi"/>
          <w:sz w:val="24"/>
          <w:szCs w:val="24"/>
        </w:rPr>
        <w:t>18</w:t>
      </w:r>
    </w:p>
    <w:p w:rsidR="00986950" w:rsidRPr="009B0994" w:rsidRDefault="00986950" w:rsidP="009B0994">
      <w:pPr>
        <w:spacing w:after="0" w:line="240" w:lineRule="auto"/>
        <w:rPr>
          <w:rFonts w:cstheme="minorHAnsi"/>
          <w:sz w:val="24"/>
          <w:szCs w:val="24"/>
        </w:rPr>
      </w:pPr>
      <w:r w:rsidRPr="009B0994">
        <w:rPr>
          <w:rFonts w:cstheme="minorHAnsi"/>
          <w:sz w:val="24"/>
          <w:szCs w:val="24"/>
        </w:rPr>
        <w:tab/>
      </w:r>
      <w:r w:rsidR="004D2A72">
        <w:rPr>
          <w:rFonts w:cstheme="minorHAnsi"/>
          <w:sz w:val="24"/>
          <w:szCs w:val="24"/>
        </w:rPr>
        <w:t>Informal Interactions with Collea</w:t>
      </w:r>
      <w:r w:rsidRPr="009B0994">
        <w:rPr>
          <w:rFonts w:cstheme="minorHAnsi"/>
          <w:sz w:val="24"/>
          <w:szCs w:val="24"/>
        </w:rPr>
        <w:t>gue</w:t>
      </w:r>
      <w:r w:rsidR="004D2A72">
        <w:rPr>
          <w:rFonts w:cstheme="minorHAnsi"/>
          <w:sz w:val="24"/>
          <w:szCs w:val="24"/>
        </w:rPr>
        <w:t>s, Friends, Family and Acquaintances</w:t>
      </w:r>
      <w:proofErr w:type="gramStart"/>
      <w:r w:rsidR="004D2A72">
        <w:rPr>
          <w:rFonts w:cstheme="minorHAnsi"/>
          <w:sz w:val="24"/>
          <w:szCs w:val="24"/>
        </w:rPr>
        <w:t>..</w:t>
      </w:r>
      <w:proofErr w:type="gramEnd"/>
      <w:r w:rsidR="009B0994" w:rsidRPr="009B0994">
        <w:rPr>
          <w:rFonts w:cstheme="minorHAnsi"/>
          <w:sz w:val="24"/>
          <w:szCs w:val="24"/>
        </w:rPr>
        <w:t>………</w:t>
      </w:r>
      <w:r w:rsidR="009B0994">
        <w:rPr>
          <w:rFonts w:cstheme="minorHAnsi"/>
          <w:sz w:val="24"/>
          <w:szCs w:val="24"/>
        </w:rPr>
        <w:t>..</w:t>
      </w:r>
      <w:r w:rsidR="000B1D8F">
        <w:rPr>
          <w:rFonts w:ascii="Bookman Old Style" w:hAnsi="Bookman Old Style" w:cstheme="minorHAnsi"/>
          <w:sz w:val="24"/>
          <w:szCs w:val="24"/>
        </w:rPr>
        <w:t>18-19</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Alternative Solutions</w:t>
      </w:r>
      <w:r w:rsidR="009B0994" w:rsidRPr="009B0994">
        <w:rPr>
          <w:rFonts w:cstheme="minorHAnsi"/>
          <w:sz w:val="24"/>
          <w:szCs w:val="24"/>
        </w:rPr>
        <w:t>…………………………………………………………………………………………………</w:t>
      </w:r>
      <w:r w:rsidR="009B0994">
        <w:rPr>
          <w:rFonts w:cstheme="minorHAnsi"/>
          <w:sz w:val="24"/>
          <w:szCs w:val="24"/>
        </w:rPr>
        <w:t>..</w:t>
      </w:r>
      <w:r w:rsidR="000B1D8F">
        <w:rPr>
          <w:rFonts w:ascii="Bookman Old Style" w:hAnsi="Bookman Old Style" w:cstheme="minorHAnsi"/>
          <w:sz w:val="24"/>
          <w:szCs w:val="24"/>
        </w:rPr>
        <w:t>19</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Training Content Outline</w:t>
      </w:r>
      <w:r w:rsidR="009B0994" w:rsidRPr="009B0994">
        <w:rPr>
          <w:rFonts w:cstheme="minorHAnsi"/>
          <w:sz w:val="24"/>
          <w:szCs w:val="24"/>
        </w:rPr>
        <w:t>………………………………………………………………………………………</w:t>
      </w:r>
      <w:r w:rsidR="000B1D8F">
        <w:rPr>
          <w:rFonts w:ascii="Bookman Old Style" w:hAnsi="Bookman Old Style" w:cstheme="minorHAnsi"/>
          <w:sz w:val="24"/>
          <w:szCs w:val="24"/>
        </w:rPr>
        <w:t>19-20</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Program Goals and Instructional Plans</w:t>
      </w:r>
      <w:r w:rsidR="00366A65">
        <w:rPr>
          <w:rFonts w:cstheme="minorHAnsi"/>
          <w:b/>
          <w:color w:val="002060"/>
          <w:sz w:val="30"/>
          <w:szCs w:val="30"/>
        </w:rPr>
        <w:t>…………………………………………….</w:t>
      </w:r>
      <w:r w:rsidR="000B1D8F" w:rsidRPr="00366A65">
        <w:rPr>
          <w:rFonts w:ascii="Bookman Old Style" w:hAnsi="Bookman Old Style" w:cstheme="minorHAnsi"/>
          <w:b/>
          <w:color w:val="002060"/>
          <w:sz w:val="30"/>
          <w:szCs w:val="30"/>
        </w:rPr>
        <w:t>21-24</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Program Goal</w:t>
      </w:r>
      <w:r w:rsidR="009B0994" w:rsidRPr="009B0994">
        <w:rPr>
          <w:rFonts w:cstheme="minorHAnsi"/>
          <w:sz w:val="24"/>
          <w:szCs w:val="24"/>
        </w:rPr>
        <w:t>…………………………………………………………………………………………………………</w:t>
      </w:r>
      <w:r w:rsidR="009B0994">
        <w:rPr>
          <w:rFonts w:ascii="Bookman Old Style" w:hAnsi="Bookman Old Style" w:cstheme="minorHAnsi"/>
          <w:sz w:val="24"/>
          <w:szCs w:val="24"/>
        </w:rPr>
        <w:t>….</w:t>
      </w:r>
      <w:r w:rsidRPr="009B0994">
        <w:rPr>
          <w:rFonts w:ascii="Bookman Old Style" w:hAnsi="Bookman Old Style" w:cstheme="minorHAnsi"/>
          <w:sz w:val="24"/>
          <w:szCs w:val="24"/>
        </w:rPr>
        <w:t>2</w:t>
      </w:r>
      <w:r w:rsidR="000B1D8F">
        <w:rPr>
          <w:rFonts w:ascii="Bookman Old Style" w:hAnsi="Bookman Old Style" w:cstheme="minorHAnsi"/>
          <w:sz w:val="24"/>
          <w:szCs w:val="24"/>
        </w:rPr>
        <w:t>1</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Program Objectives</w:t>
      </w:r>
      <w:r w:rsidR="009B0994" w:rsidRPr="009B0994">
        <w:rPr>
          <w:rFonts w:cstheme="minorHAnsi"/>
          <w:sz w:val="24"/>
          <w:szCs w:val="24"/>
        </w:rPr>
        <w:t>…………………………………………………………………………………………………</w:t>
      </w:r>
      <w:r w:rsidR="009B0994">
        <w:rPr>
          <w:rFonts w:cstheme="minorHAnsi"/>
          <w:sz w:val="24"/>
          <w:szCs w:val="24"/>
        </w:rPr>
        <w:t>….</w:t>
      </w:r>
      <w:r w:rsidRPr="009B0994">
        <w:rPr>
          <w:rFonts w:ascii="Bookman Old Style" w:hAnsi="Bookman Old Style" w:cstheme="minorHAnsi"/>
          <w:sz w:val="24"/>
          <w:szCs w:val="24"/>
        </w:rPr>
        <w:t>2</w:t>
      </w:r>
      <w:r w:rsidR="000B1D8F">
        <w:rPr>
          <w:rFonts w:ascii="Bookman Old Style" w:hAnsi="Bookman Old Style" w:cstheme="minorHAnsi"/>
          <w:sz w:val="24"/>
          <w:szCs w:val="24"/>
        </w:rPr>
        <w:t>1</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Learner Objectives</w:t>
      </w:r>
      <w:r w:rsidR="009B0994" w:rsidRPr="009B0994">
        <w:rPr>
          <w:rFonts w:cstheme="minorHAnsi"/>
          <w:sz w:val="24"/>
          <w:szCs w:val="24"/>
        </w:rPr>
        <w:t>…………………………………………………………………………………………………</w:t>
      </w:r>
      <w:r w:rsidR="009B0994">
        <w:rPr>
          <w:rFonts w:cstheme="minorHAnsi"/>
          <w:sz w:val="24"/>
          <w:szCs w:val="24"/>
        </w:rPr>
        <w:t>……</w:t>
      </w:r>
      <w:r w:rsidRPr="009B0994">
        <w:rPr>
          <w:rFonts w:ascii="Bookman Old Style" w:hAnsi="Bookman Old Style" w:cstheme="minorHAnsi"/>
          <w:sz w:val="24"/>
          <w:szCs w:val="24"/>
        </w:rPr>
        <w:t>2</w:t>
      </w:r>
      <w:r w:rsidR="000B1D8F">
        <w:rPr>
          <w:rFonts w:ascii="Bookman Old Style" w:hAnsi="Bookman Old Style" w:cstheme="minorHAnsi"/>
          <w:sz w:val="24"/>
          <w:szCs w:val="24"/>
        </w:rPr>
        <w:t>1</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Instructional Plan</w:t>
      </w:r>
      <w:r w:rsidR="009B0994" w:rsidRPr="009B0994">
        <w:rPr>
          <w:rFonts w:cstheme="minorHAnsi"/>
          <w:sz w:val="24"/>
          <w:szCs w:val="24"/>
        </w:rPr>
        <w:t>………………………………………………………………………………………………………</w:t>
      </w:r>
      <w:r w:rsidR="009B0994">
        <w:rPr>
          <w:rFonts w:cstheme="minorHAnsi"/>
          <w:sz w:val="24"/>
          <w:szCs w:val="24"/>
        </w:rPr>
        <w:t>..</w:t>
      </w:r>
      <w:r w:rsidRPr="009B0994">
        <w:rPr>
          <w:rFonts w:ascii="Bookman Old Style" w:hAnsi="Bookman Old Style" w:cstheme="minorHAnsi"/>
          <w:sz w:val="24"/>
          <w:szCs w:val="24"/>
        </w:rPr>
        <w:t>2</w:t>
      </w:r>
      <w:r w:rsidR="000B1D8F">
        <w:rPr>
          <w:rFonts w:ascii="Bookman Old Style" w:hAnsi="Bookman Old Style" w:cstheme="minorHAnsi"/>
          <w:sz w:val="24"/>
          <w:szCs w:val="24"/>
        </w:rPr>
        <w:t>1</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Assessment Plan</w:t>
      </w:r>
      <w:r w:rsidR="009B0994" w:rsidRPr="009B0994">
        <w:rPr>
          <w:rFonts w:cstheme="minorHAnsi"/>
          <w:sz w:val="24"/>
          <w:szCs w:val="24"/>
        </w:rPr>
        <w:t>…………………………………………………………………………………………………………</w:t>
      </w:r>
      <w:r w:rsidR="009B0994">
        <w:rPr>
          <w:rFonts w:cstheme="minorHAnsi"/>
          <w:sz w:val="24"/>
          <w:szCs w:val="24"/>
        </w:rPr>
        <w:t>.</w:t>
      </w:r>
      <w:r w:rsidRPr="009B0994">
        <w:rPr>
          <w:rFonts w:ascii="Bookman Old Style" w:hAnsi="Bookman Old Style" w:cstheme="minorHAnsi"/>
          <w:sz w:val="24"/>
          <w:szCs w:val="24"/>
        </w:rPr>
        <w:t>2</w:t>
      </w:r>
      <w:r w:rsidR="000B1D8F">
        <w:rPr>
          <w:rFonts w:ascii="Bookman Old Style" w:hAnsi="Bookman Old Style" w:cstheme="minorHAnsi"/>
          <w:sz w:val="24"/>
          <w:szCs w:val="24"/>
        </w:rPr>
        <w:t>1</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Instructional Resources</w:t>
      </w:r>
      <w:r w:rsidR="009B0994" w:rsidRPr="009B0994">
        <w:rPr>
          <w:rFonts w:cstheme="minorHAnsi"/>
          <w:sz w:val="24"/>
          <w:szCs w:val="24"/>
        </w:rPr>
        <w:t>………………………………………………………………………………………………</w:t>
      </w:r>
      <w:r w:rsidR="009B0994">
        <w:rPr>
          <w:rFonts w:cstheme="minorHAnsi"/>
          <w:sz w:val="24"/>
          <w:szCs w:val="24"/>
        </w:rPr>
        <w:t>.</w:t>
      </w:r>
      <w:r w:rsidRPr="009B0994">
        <w:rPr>
          <w:rFonts w:ascii="Bookman Old Style" w:hAnsi="Bookman Old Style" w:cstheme="minorHAnsi"/>
          <w:sz w:val="24"/>
          <w:szCs w:val="24"/>
        </w:rPr>
        <w:t>2</w:t>
      </w:r>
      <w:r w:rsidR="000B1D8F">
        <w:rPr>
          <w:rFonts w:ascii="Bookman Old Style" w:hAnsi="Bookman Old Style" w:cstheme="minorHAnsi"/>
          <w:sz w:val="24"/>
          <w:szCs w:val="24"/>
        </w:rPr>
        <w:t>2</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Course Syllabus</w:t>
      </w:r>
      <w:r w:rsidR="009B0994" w:rsidRPr="009B0994">
        <w:rPr>
          <w:rFonts w:cstheme="minorHAnsi"/>
          <w:sz w:val="24"/>
          <w:szCs w:val="24"/>
        </w:rPr>
        <w:t>…………………………………………………………………………………………………</w:t>
      </w:r>
      <w:r w:rsidR="009B0994">
        <w:rPr>
          <w:rFonts w:cstheme="minorHAnsi"/>
          <w:sz w:val="24"/>
          <w:szCs w:val="24"/>
        </w:rPr>
        <w:t>….</w:t>
      </w:r>
      <w:r w:rsidR="00366A65">
        <w:rPr>
          <w:rFonts w:cstheme="minorHAnsi"/>
          <w:sz w:val="24"/>
          <w:szCs w:val="24"/>
        </w:rPr>
        <w:t>.</w:t>
      </w:r>
      <w:r w:rsidR="000B1D8F">
        <w:rPr>
          <w:rFonts w:ascii="Bookman Old Style" w:hAnsi="Bookman Old Style" w:cstheme="minorHAnsi"/>
          <w:sz w:val="24"/>
          <w:szCs w:val="24"/>
        </w:rPr>
        <w:t>23-24</w:t>
      </w:r>
    </w:p>
    <w:p w:rsidR="00986950" w:rsidRPr="009B0994" w:rsidRDefault="009B0994" w:rsidP="009B0994">
      <w:pPr>
        <w:spacing w:after="0" w:line="240" w:lineRule="auto"/>
        <w:rPr>
          <w:rFonts w:cstheme="minorHAnsi"/>
          <w:sz w:val="24"/>
          <w:szCs w:val="24"/>
        </w:rPr>
      </w:pPr>
      <w:r w:rsidRPr="009B0994">
        <w:rPr>
          <w:rFonts w:cstheme="minorHAnsi"/>
          <w:sz w:val="24"/>
          <w:szCs w:val="24"/>
        </w:rPr>
        <w:lastRenderedPageBreak/>
        <w:tab/>
        <w:t>Session Outlines…………………………………………………………………………………………………………</w:t>
      </w:r>
      <w:r>
        <w:rPr>
          <w:rFonts w:cstheme="minorHAnsi"/>
          <w:sz w:val="24"/>
          <w:szCs w:val="24"/>
        </w:rPr>
        <w:t>.</w:t>
      </w:r>
      <w:r w:rsidR="00986950" w:rsidRPr="009B0994">
        <w:rPr>
          <w:rFonts w:ascii="Bookman Old Style" w:hAnsi="Bookman Old Style" w:cstheme="minorHAnsi"/>
          <w:sz w:val="24"/>
          <w:szCs w:val="24"/>
        </w:rPr>
        <w:t>2</w:t>
      </w:r>
      <w:r w:rsidR="000B1D8F">
        <w:rPr>
          <w:rFonts w:ascii="Bookman Old Style" w:hAnsi="Bookman Old Style" w:cstheme="minorHAnsi"/>
          <w:sz w:val="24"/>
          <w:szCs w:val="24"/>
        </w:rPr>
        <w:t>4</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 xml:space="preserve">Module of Instruction </w:t>
      </w:r>
      <w:r w:rsidR="009B0994" w:rsidRPr="00366A65">
        <w:rPr>
          <w:rFonts w:cstheme="minorHAnsi"/>
          <w:b/>
          <w:color w:val="002060"/>
          <w:sz w:val="30"/>
          <w:szCs w:val="30"/>
        </w:rPr>
        <w:t>……………………</w:t>
      </w:r>
      <w:r w:rsidR="00366A65">
        <w:rPr>
          <w:rFonts w:cstheme="minorHAnsi"/>
          <w:b/>
          <w:color w:val="002060"/>
          <w:sz w:val="30"/>
          <w:szCs w:val="30"/>
        </w:rPr>
        <w:t>……………………………………………………..</w:t>
      </w:r>
      <w:r w:rsidRPr="00366A65">
        <w:rPr>
          <w:rFonts w:ascii="Bookman Old Style" w:hAnsi="Bookman Old Style" w:cstheme="minorHAnsi"/>
          <w:b/>
          <w:color w:val="002060"/>
          <w:sz w:val="30"/>
          <w:szCs w:val="30"/>
        </w:rPr>
        <w:t>2</w:t>
      </w:r>
      <w:r w:rsidR="000B1D8F" w:rsidRPr="00366A65">
        <w:rPr>
          <w:rFonts w:ascii="Bookman Old Style" w:hAnsi="Bookman Old Style" w:cstheme="minorHAnsi"/>
          <w:b/>
          <w:color w:val="002060"/>
          <w:sz w:val="30"/>
          <w:szCs w:val="30"/>
        </w:rPr>
        <w:t>5</w:t>
      </w:r>
    </w:p>
    <w:p w:rsidR="00986950" w:rsidRPr="00366A65" w:rsidRDefault="004D2A72" w:rsidP="009B0994">
      <w:pPr>
        <w:spacing w:after="0" w:line="240" w:lineRule="auto"/>
        <w:rPr>
          <w:rFonts w:cstheme="minorHAnsi"/>
          <w:b/>
          <w:color w:val="002060"/>
          <w:sz w:val="30"/>
          <w:szCs w:val="30"/>
        </w:rPr>
      </w:pPr>
      <w:r w:rsidRPr="00366A65">
        <w:rPr>
          <w:rFonts w:cstheme="minorHAnsi"/>
          <w:b/>
          <w:color w:val="002060"/>
          <w:sz w:val="30"/>
          <w:szCs w:val="30"/>
        </w:rPr>
        <w:t>Barriers and Strategies for Transfer</w:t>
      </w:r>
      <w:r w:rsidR="00986950" w:rsidRPr="00366A65">
        <w:rPr>
          <w:rFonts w:cstheme="minorHAnsi"/>
          <w:b/>
          <w:color w:val="002060"/>
          <w:sz w:val="30"/>
          <w:szCs w:val="30"/>
        </w:rPr>
        <w:t xml:space="preserve"> of Learning</w:t>
      </w:r>
      <w:r w:rsidR="00366A65">
        <w:rPr>
          <w:rFonts w:cstheme="minorHAnsi"/>
          <w:b/>
          <w:color w:val="002060"/>
          <w:sz w:val="30"/>
          <w:szCs w:val="30"/>
        </w:rPr>
        <w:t>………………………………</w:t>
      </w:r>
      <w:r w:rsidR="00366A65" w:rsidRPr="00366A65">
        <w:rPr>
          <w:rFonts w:ascii="Bookman Old Style" w:hAnsi="Bookman Old Style" w:cstheme="minorHAnsi"/>
          <w:b/>
          <w:color w:val="002060"/>
          <w:sz w:val="30"/>
          <w:szCs w:val="30"/>
        </w:rPr>
        <w:t>26-28</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Barriers</w:t>
      </w:r>
      <w:r w:rsidR="004D2A72">
        <w:rPr>
          <w:rFonts w:cstheme="minorHAnsi"/>
          <w:sz w:val="24"/>
          <w:szCs w:val="24"/>
        </w:rPr>
        <w:t xml:space="preserve"> for Transfer of Learning</w:t>
      </w:r>
      <w:proofErr w:type="gramStart"/>
      <w:r w:rsidR="004D2A72">
        <w:rPr>
          <w:rFonts w:cstheme="minorHAnsi"/>
          <w:sz w:val="24"/>
          <w:szCs w:val="24"/>
        </w:rPr>
        <w:t>..</w:t>
      </w:r>
      <w:proofErr w:type="gramEnd"/>
      <w:r w:rsidR="009B0994" w:rsidRPr="009B0994">
        <w:rPr>
          <w:rFonts w:cstheme="minorHAnsi"/>
          <w:sz w:val="24"/>
          <w:szCs w:val="24"/>
        </w:rPr>
        <w:t>…………………………………………………………………</w:t>
      </w:r>
      <w:r w:rsidR="004D2A72">
        <w:rPr>
          <w:rFonts w:cstheme="minorHAnsi"/>
          <w:sz w:val="24"/>
          <w:szCs w:val="24"/>
        </w:rPr>
        <w:t>…………….</w:t>
      </w:r>
      <w:r w:rsidRPr="009B0994">
        <w:rPr>
          <w:rFonts w:ascii="Bookman Old Style" w:hAnsi="Bookman Old Style" w:cstheme="minorHAnsi"/>
          <w:sz w:val="24"/>
          <w:szCs w:val="24"/>
        </w:rPr>
        <w:t>2</w:t>
      </w:r>
      <w:r w:rsidR="00366A65">
        <w:rPr>
          <w:rFonts w:ascii="Bookman Old Style" w:hAnsi="Bookman Old Style" w:cstheme="minorHAnsi"/>
          <w:sz w:val="24"/>
          <w:szCs w:val="24"/>
        </w:rPr>
        <w:t>6</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Strategies</w:t>
      </w:r>
      <w:r w:rsidR="004D2A72">
        <w:rPr>
          <w:rFonts w:cstheme="minorHAnsi"/>
          <w:sz w:val="24"/>
          <w:szCs w:val="24"/>
        </w:rPr>
        <w:t xml:space="preserve"> for Transfer of Learning</w:t>
      </w:r>
      <w:r w:rsidR="009B0994" w:rsidRPr="009B0994">
        <w:rPr>
          <w:rFonts w:cstheme="minorHAnsi"/>
          <w:sz w:val="24"/>
          <w:szCs w:val="24"/>
        </w:rPr>
        <w:t>……………………………………………………………………</w:t>
      </w:r>
      <w:r w:rsidR="004D2A72">
        <w:rPr>
          <w:rFonts w:cstheme="minorHAnsi"/>
          <w:sz w:val="24"/>
          <w:szCs w:val="24"/>
        </w:rPr>
        <w:t>…</w:t>
      </w:r>
      <w:r w:rsidR="00366A65">
        <w:rPr>
          <w:rFonts w:cstheme="minorHAnsi"/>
          <w:sz w:val="24"/>
          <w:szCs w:val="24"/>
        </w:rPr>
        <w:t>..</w:t>
      </w:r>
      <w:r w:rsidR="00366A65">
        <w:rPr>
          <w:rFonts w:ascii="Bookman Old Style" w:hAnsi="Bookman Old Style" w:cstheme="minorHAnsi"/>
          <w:sz w:val="24"/>
          <w:szCs w:val="24"/>
        </w:rPr>
        <w:t>26-28</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Evaluation</w:t>
      </w:r>
      <w:r w:rsidR="009B0994" w:rsidRPr="00366A65">
        <w:rPr>
          <w:rFonts w:cstheme="minorHAnsi"/>
          <w:b/>
          <w:color w:val="002060"/>
          <w:sz w:val="30"/>
          <w:szCs w:val="30"/>
        </w:rPr>
        <w:t>…………………</w:t>
      </w:r>
      <w:r w:rsidR="00366A65">
        <w:rPr>
          <w:rFonts w:cstheme="minorHAnsi"/>
          <w:b/>
          <w:color w:val="002060"/>
          <w:sz w:val="30"/>
          <w:szCs w:val="30"/>
        </w:rPr>
        <w:t>…………………………………………………………………….</w:t>
      </w:r>
      <w:r w:rsidR="00366A65" w:rsidRPr="00366A65">
        <w:rPr>
          <w:rFonts w:ascii="Bookman Old Style" w:hAnsi="Bookman Old Style" w:cstheme="minorHAnsi"/>
          <w:b/>
          <w:color w:val="002060"/>
          <w:sz w:val="30"/>
          <w:szCs w:val="30"/>
        </w:rPr>
        <w:t>29-32</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Course Evaluation</w:t>
      </w:r>
      <w:r w:rsidR="009B0994" w:rsidRPr="009B0994">
        <w:rPr>
          <w:rFonts w:cstheme="minorHAnsi"/>
          <w:sz w:val="24"/>
          <w:szCs w:val="24"/>
        </w:rPr>
        <w:t>…………………………………………………………………………………………………</w:t>
      </w:r>
      <w:r w:rsidR="004D2A72">
        <w:rPr>
          <w:rFonts w:cstheme="minorHAnsi"/>
          <w:sz w:val="24"/>
          <w:szCs w:val="24"/>
        </w:rPr>
        <w:t>…….</w:t>
      </w:r>
      <w:r w:rsidRPr="009B0994">
        <w:rPr>
          <w:rFonts w:ascii="Bookman Old Style" w:hAnsi="Bookman Old Style" w:cstheme="minorHAnsi"/>
          <w:sz w:val="24"/>
          <w:szCs w:val="24"/>
        </w:rPr>
        <w:t>2</w:t>
      </w:r>
      <w:r w:rsidR="00366A65">
        <w:rPr>
          <w:rFonts w:ascii="Bookman Old Style" w:hAnsi="Bookman Old Style" w:cstheme="minorHAnsi"/>
          <w:sz w:val="24"/>
          <w:szCs w:val="24"/>
        </w:rPr>
        <w:t>9</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Instructor Evaluation</w:t>
      </w:r>
      <w:r w:rsidR="009B0994" w:rsidRPr="009B0994">
        <w:rPr>
          <w:rFonts w:cstheme="minorHAnsi"/>
          <w:sz w:val="24"/>
          <w:szCs w:val="24"/>
        </w:rPr>
        <w:t>…………………………………………………………………………………………………</w:t>
      </w:r>
      <w:r w:rsidR="00366A65">
        <w:rPr>
          <w:rFonts w:cstheme="minorHAnsi"/>
          <w:sz w:val="24"/>
          <w:szCs w:val="24"/>
        </w:rPr>
        <w:t>..</w:t>
      </w:r>
      <w:r w:rsidRPr="009B0994">
        <w:rPr>
          <w:rFonts w:ascii="Bookman Old Style" w:hAnsi="Bookman Old Style" w:cstheme="minorHAnsi"/>
          <w:sz w:val="24"/>
          <w:szCs w:val="24"/>
        </w:rPr>
        <w:t>2</w:t>
      </w:r>
      <w:r w:rsidR="00366A65">
        <w:rPr>
          <w:rFonts w:ascii="Bookman Old Style" w:hAnsi="Bookman Old Style" w:cstheme="minorHAnsi"/>
          <w:sz w:val="24"/>
          <w:szCs w:val="24"/>
        </w:rPr>
        <w:t>9</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Student Evaluation</w:t>
      </w:r>
      <w:r w:rsidR="009B0994" w:rsidRPr="009B0994">
        <w:rPr>
          <w:rFonts w:cstheme="minorHAnsi"/>
          <w:sz w:val="24"/>
          <w:szCs w:val="24"/>
        </w:rPr>
        <w:t>………………………………………………………………………………………………</w:t>
      </w:r>
      <w:r w:rsidR="004D2A72">
        <w:rPr>
          <w:rFonts w:cstheme="minorHAnsi"/>
          <w:sz w:val="24"/>
          <w:szCs w:val="24"/>
        </w:rPr>
        <w:t>.</w:t>
      </w:r>
      <w:r w:rsidR="00366A65">
        <w:rPr>
          <w:rFonts w:ascii="Bookman Old Style" w:hAnsi="Bookman Old Style" w:cstheme="minorHAnsi"/>
          <w:sz w:val="24"/>
          <w:szCs w:val="24"/>
        </w:rPr>
        <w:t>29-30</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Techniques for Evaluation</w:t>
      </w:r>
      <w:r w:rsidR="009B0994" w:rsidRPr="009B0994">
        <w:rPr>
          <w:rFonts w:cstheme="minorHAnsi"/>
          <w:sz w:val="24"/>
          <w:szCs w:val="24"/>
        </w:rPr>
        <w:t>…………………………………………………………………………………………</w:t>
      </w:r>
      <w:r w:rsidR="004D2A72">
        <w:rPr>
          <w:rFonts w:cstheme="minorHAnsi"/>
          <w:sz w:val="24"/>
          <w:szCs w:val="24"/>
        </w:rPr>
        <w:t>..</w:t>
      </w:r>
      <w:r w:rsidR="00366A65">
        <w:rPr>
          <w:rFonts w:ascii="Bookman Old Style" w:hAnsi="Bookman Old Style" w:cstheme="minorHAnsi"/>
          <w:sz w:val="24"/>
          <w:szCs w:val="24"/>
        </w:rPr>
        <w:t>30</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Sample of Summative Survey</w:t>
      </w:r>
      <w:r w:rsidR="009B0994" w:rsidRPr="009B0994">
        <w:rPr>
          <w:rFonts w:cstheme="minorHAnsi"/>
          <w:sz w:val="24"/>
          <w:szCs w:val="24"/>
        </w:rPr>
        <w:t>………………………………………………………………………………</w:t>
      </w:r>
      <w:r w:rsidR="004D2A72">
        <w:rPr>
          <w:rFonts w:cstheme="minorHAnsi"/>
          <w:sz w:val="24"/>
          <w:szCs w:val="24"/>
        </w:rPr>
        <w:t>.</w:t>
      </w:r>
      <w:r w:rsidR="00366A65">
        <w:rPr>
          <w:rFonts w:ascii="Bookman Old Style" w:hAnsi="Bookman Old Style" w:cstheme="minorHAnsi"/>
          <w:sz w:val="24"/>
          <w:szCs w:val="24"/>
        </w:rPr>
        <w:t>31-32</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Course Format, Schedule, and Instructors</w:t>
      </w:r>
      <w:r w:rsidR="00366A65">
        <w:rPr>
          <w:rFonts w:cstheme="minorHAnsi"/>
          <w:b/>
          <w:color w:val="002060"/>
          <w:sz w:val="30"/>
          <w:szCs w:val="30"/>
        </w:rPr>
        <w:t>……………………………………….</w:t>
      </w:r>
      <w:r w:rsidR="00366A65" w:rsidRPr="00366A65">
        <w:rPr>
          <w:rFonts w:ascii="Bookman Old Style" w:hAnsi="Bookman Old Style" w:cstheme="minorHAnsi"/>
          <w:b/>
          <w:color w:val="002060"/>
          <w:sz w:val="30"/>
          <w:szCs w:val="30"/>
        </w:rPr>
        <w:t>33-35</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Course Forma</w:t>
      </w:r>
      <w:r w:rsidR="009B0994" w:rsidRPr="009B0994">
        <w:rPr>
          <w:rFonts w:cstheme="minorHAnsi"/>
          <w:sz w:val="24"/>
          <w:szCs w:val="24"/>
        </w:rPr>
        <w:t>t…………………………………………………………………………………………………………</w:t>
      </w:r>
      <w:r w:rsidR="004D2A72">
        <w:rPr>
          <w:rFonts w:cstheme="minorHAnsi"/>
          <w:sz w:val="24"/>
          <w:szCs w:val="24"/>
        </w:rPr>
        <w:t>….</w:t>
      </w:r>
      <w:r w:rsidR="00366A65">
        <w:rPr>
          <w:rFonts w:ascii="Bookman Old Style" w:hAnsi="Bookman Old Style" w:cstheme="minorHAnsi"/>
          <w:sz w:val="24"/>
          <w:szCs w:val="24"/>
        </w:rPr>
        <w:t>33</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Course Schedule</w:t>
      </w:r>
      <w:r w:rsidR="009B0994" w:rsidRPr="009B0994">
        <w:rPr>
          <w:rFonts w:cstheme="minorHAnsi"/>
          <w:sz w:val="24"/>
          <w:szCs w:val="24"/>
        </w:rPr>
        <w:t>……………………………………………………………………………………………………</w:t>
      </w:r>
      <w:r w:rsidR="00366A65">
        <w:rPr>
          <w:rFonts w:ascii="Bookman Old Style" w:hAnsi="Bookman Old Style" w:cstheme="minorHAnsi"/>
          <w:sz w:val="24"/>
          <w:szCs w:val="24"/>
        </w:rPr>
        <w:t>33-34</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Staff/Instructors</w:t>
      </w:r>
      <w:r w:rsidR="009B0994" w:rsidRPr="009B0994">
        <w:rPr>
          <w:rFonts w:cstheme="minorHAnsi"/>
          <w:sz w:val="24"/>
          <w:szCs w:val="24"/>
        </w:rPr>
        <w:t>………………</w:t>
      </w:r>
      <w:r w:rsidR="004D2A72">
        <w:rPr>
          <w:rFonts w:cstheme="minorHAnsi"/>
          <w:sz w:val="24"/>
          <w:szCs w:val="24"/>
        </w:rPr>
        <w:t>…………………………………………………………………………………...</w:t>
      </w:r>
      <w:r w:rsidR="00366A65">
        <w:rPr>
          <w:rFonts w:ascii="Bookman Old Style" w:hAnsi="Bookman Old Style" w:cstheme="minorHAnsi"/>
          <w:sz w:val="24"/>
          <w:szCs w:val="24"/>
        </w:rPr>
        <w:t>34-35</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Budget and Marketing Plan</w:t>
      </w:r>
      <w:r w:rsidR="009B0994" w:rsidRPr="00366A65">
        <w:rPr>
          <w:rFonts w:cstheme="minorHAnsi"/>
          <w:b/>
          <w:color w:val="002060"/>
          <w:sz w:val="30"/>
          <w:szCs w:val="30"/>
        </w:rPr>
        <w:t>…………</w:t>
      </w:r>
      <w:r w:rsidR="00366A65">
        <w:rPr>
          <w:rFonts w:cstheme="minorHAnsi"/>
          <w:b/>
          <w:color w:val="002060"/>
          <w:sz w:val="30"/>
          <w:szCs w:val="30"/>
        </w:rPr>
        <w:t>………………………………………………….</w:t>
      </w:r>
      <w:r w:rsidR="00366A65" w:rsidRPr="00366A65">
        <w:rPr>
          <w:rFonts w:ascii="Bookman Old Style" w:hAnsi="Bookman Old Style" w:cstheme="minorHAnsi"/>
          <w:b/>
          <w:color w:val="002060"/>
          <w:sz w:val="30"/>
          <w:szCs w:val="30"/>
        </w:rPr>
        <w:t>36-37</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Budget</w:t>
      </w:r>
      <w:r w:rsidR="009B0994" w:rsidRPr="009B0994">
        <w:rPr>
          <w:rFonts w:cstheme="minorHAnsi"/>
          <w:sz w:val="24"/>
          <w:szCs w:val="24"/>
        </w:rPr>
        <w:t>……………………………………………………………………………………………………</w:t>
      </w:r>
      <w:r w:rsidR="004D2A72">
        <w:rPr>
          <w:rFonts w:cstheme="minorHAnsi"/>
          <w:sz w:val="24"/>
          <w:szCs w:val="24"/>
        </w:rPr>
        <w:t>…………………..</w:t>
      </w:r>
      <w:r w:rsidR="00366A65">
        <w:rPr>
          <w:rFonts w:ascii="Bookman Old Style" w:hAnsi="Bookman Old Style" w:cstheme="minorHAnsi"/>
          <w:sz w:val="24"/>
          <w:szCs w:val="24"/>
        </w:rPr>
        <w:t>36</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Marketing</w:t>
      </w:r>
      <w:r w:rsidR="009B0994" w:rsidRPr="009B0994">
        <w:rPr>
          <w:rFonts w:cstheme="minorHAnsi"/>
          <w:sz w:val="24"/>
          <w:szCs w:val="24"/>
        </w:rPr>
        <w:t>…………………………………………………………………………………………………………</w:t>
      </w:r>
      <w:r w:rsidR="004D2A72">
        <w:rPr>
          <w:rFonts w:cstheme="minorHAnsi"/>
          <w:sz w:val="24"/>
          <w:szCs w:val="24"/>
        </w:rPr>
        <w:t>….</w:t>
      </w:r>
      <w:r w:rsidR="00366A65">
        <w:rPr>
          <w:rFonts w:cstheme="minorHAnsi"/>
          <w:sz w:val="24"/>
          <w:szCs w:val="24"/>
        </w:rPr>
        <w:t>.</w:t>
      </w:r>
      <w:r w:rsidR="00366A65">
        <w:rPr>
          <w:rFonts w:ascii="Bookman Old Style" w:hAnsi="Bookman Old Style" w:cstheme="minorHAnsi"/>
          <w:sz w:val="24"/>
          <w:szCs w:val="24"/>
        </w:rPr>
        <w:t>36-37</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Facil</w:t>
      </w:r>
      <w:r w:rsidR="004D2A72" w:rsidRPr="00366A65">
        <w:rPr>
          <w:rFonts w:cstheme="minorHAnsi"/>
          <w:b/>
          <w:color w:val="002060"/>
          <w:sz w:val="30"/>
          <w:szCs w:val="30"/>
        </w:rPr>
        <w:t>ity Requirements and Seating Ar</w:t>
      </w:r>
      <w:r w:rsidRPr="00366A65">
        <w:rPr>
          <w:rFonts w:cstheme="minorHAnsi"/>
          <w:b/>
          <w:color w:val="002060"/>
          <w:sz w:val="30"/>
          <w:szCs w:val="30"/>
        </w:rPr>
        <w:t>ra</w:t>
      </w:r>
      <w:r w:rsidR="004D2A72" w:rsidRPr="00366A65">
        <w:rPr>
          <w:rFonts w:cstheme="minorHAnsi"/>
          <w:b/>
          <w:color w:val="002060"/>
          <w:sz w:val="30"/>
          <w:szCs w:val="30"/>
        </w:rPr>
        <w:t>n</w:t>
      </w:r>
      <w:r w:rsidRPr="00366A65">
        <w:rPr>
          <w:rFonts w:cstheme="minorHAnsi"/>
          <w:b/>
          <w:color w:val="002060"/>
          <w:sz w:val="30"/>
          <w:szCs w:val="30"/>
        </w:rPr>
        <w:t>gem</w:t>
      </w:r>
      <w:r w:rsidR="004D2A72" w:rsidRPr="00366A65">
        <w:rPr>
          <w:rFonts w:cstheme="minorHAnsi"/>
          <w:b/>
          <w:color w:val="002060"/>
          <w:sz w:val="30"/>
          <w:szCs w:val="30"/>
        </w:rPr>
        <w:t>e</w:t>
      </w:r>
      <w:r w:rsidRPr="00366A65">
        <w:rPr>
          <w:rFonts w:cstheme="minorHAnsi"/>
          <w:b/>
          <w:color w:val="002060"/>
          <w:sz w:val="30"/>
          <w:szCs w:val="30"/>
        </w:rPr>
        <w:t>n</w:t>
      </w:r>
      <w:r w:rsidR="004D2A72" w:rsidRPr="00366A65">
        <w:rPr>
          <w:rFonts w:cstheme="minorHAnsi"/>
          <w:b/>
          <w:color w:val="002060"/>
          <w:sz w:val="30"/>
          <w:szCs w:val="30"/>
        </w:rPr>
        <w:t>t</w:t>
      </w:r>
      <w:r w:rsidRPr="00366A65">
        <w:rPr>
          <w:rFonts w:cstheme="minorHAnsi"/>
          <w:b/>
          <w:color w:val="002060"/>
          <w:sz w:val="30"/>
          <w:szCs w:val="30"/>
        </w:rPr>
        <w:t>s</w:t>
      </w:r>
      <w:r w:rsidR="00366A65">
        <w:rPr>
          <w:rFonts w:cstheme="minorHAnsi"/>
          <w:b/>
          <w:color w:val="002060"/>
          <w:sz w:val="30"/>
          <w:szCs w:val="30"/>
        </w:rPr>
        <w:t>……………………………</w:t>
      </w:r>
      <w:r w:rsidR="00366A65" w:rsidRPr="00366A65">
        <w:rPr>
          <w:rFonts w:ascii="Bookman Old Style" w:hAnsi="Bookman Old Style" w:cstheme="minorHAnsi"/>
          <w:b/>
          <w:color w:val="002060"/>
          <w:sz w:val="30"/>
          <w:szCs w:val="30"/>
        </w:rPr>
        <w:t>38-41</w:t>
      </w:r>
    </w:p>
    <w:p w:rsidR="00986950" w:rsidRPr="009B0994" w:rsidRDefault="004D2A72" w:rsidP="009B0994">
      <w:pPr>
        <w:spacing w:after="0" w:line="240" w:lineRule="auto"/>
        <w:rPr>
          <w:rFonts w:cstheme="minorHAnsi"/>
          <w:sz w:val="24"/>
          <w:szCs w:val="24"/>
        </w:rPr>
      </w:pPr>
      <w:r>
        <w:rPr>
          <w:rFonts w:cstheme="minorHAnsi"/>
          <w:sz w:val="24"/>
          <w:szCs w:val="24"/>
        </w:rPr>
        <w:tab/>
        <w:t>Fa</w:t>
      </w:r>
      <w:r w:rsidR="00986950" w:rsidRPr="009B0994">
        <w:rPr>
          <w:rFonts w:cstheme="minorHAnsi"/>
          <w:sz w:val="24"/>
          <w:szCs w:val="24"/>
        </w:rPr>
        <w:t>cil</w:t>
      </w:r>
      <w:r>
        <w:rPr>
          <w:rFonts w:cstheme="minorHAnsi"/>
          <w:sz w:val="24"/>
          <w:szCs w:val="24"/>
        </w:rPr>
        <w:t>i</w:t>
      </w:r>
      <w:r w:rsidR="00986950" w:rsidRPr="009B0994">
        <w:rPr>
          <w:rFonts w:cstheme="minorHAnsi"/>
          <w:sz w:val="24"/>
          <w:szCs w:val="24"/>
        </w:rPr>
        <w:t>ty</w:t>
      </w:r>
      <w:r>
        <w:rPr>
          <w:rFonts w:cstheme="minorHAnsi"/>
          <w:sz w:val="24"/>
          <w:szCs w:val="24"/>
        </w:rPr>
        <w:t xml:space="preserve"> Requirements</w:t>
      </w:r>
      <w:r w:rsidR="009B0994" w:rsidRPr="009B0994">
        <w:rPr>
          <w:rFonts w:cstheme="minorHAnsi"/>
          <w:sz w:val="24"/>
          <w:szCs w:val="24"/>
        </w:rPr>
        <w:t>…………………………………………………………………………………</w:t>
      </w:r>
      <w:r>
        <w:rPr>
          <w:rFonts w:cstheme="minorHAnsi"/>
          <w:sz w:val="24"/>
          <w:szCs w:val="24"/>
        </w:rPr>
        <w:t>…………</w:t>
      </w:r>
      <w:r w:rsidR="00366A65">
        <w:rPr>
          <w:rFonts w:ascii="Bookman Old Style" w:hAnsi="Bookman Old Style" w:cstheme="minorHAnsi"/>
          <w:sz w:val="24"/>
          <w:szCs w:val="24"/>
        </w:rPr>
        <w:t>38-40</w:t>
      </w:r>
    </w:p>
    <w:p w:rsidR="00986950" w:rsidRPr="009B0994" w:rsidRDefault="00986950" w:rsidP="009B0994">
      <w:pPr>
        <w:spacing w:after="0" w:line="240" w:lineRule="auto"/>
        <w:rPr>
          <w:rFonts w:cstheme="minorHAnsi"/>
          <w:sz w:val="24"/>
          <w:szCs w:val="24"/>
        </w:rPr>
      </w:pPr>
      <w:r w:rsidRPr="009B0994">
        <w:rPr>
          <w:rFonts w:cstheme="minorHAnsi"/>
          <w:sz w:val="24"/>
          <w:szCs w:val="24"/>
        </w:rPr>
        <w:tab/>
        <w:t>Seating</w:t>
      </w:r>
      <w:r w:rsidR="007224B5">
        <w:rPr>
          <w:rFonts w:cstheme="minorHAnsi"/>
          <w:sz w:val="24"/>
          <w:szCs w:val="24"/>
        </w:rPr>
        <w:t xml:space="preserve"> Arrangements.</w:t>
      </w:r>
      <w:r w:rsidR="009B0994" w:rsidRPr="009B0994">
        <w:rPr>
          <w:rFonts w:cstheme="minorHAnsi"/>
          <w:sz w:val="24"/>
          <w:szCs w:val="24"/>
        </w:rPr>
        <w:t>…………………………………………………………………………………</w:t>
      </w:r>
      <w:r w:rsidR="004D2A72">
        <w:rPr>
          <w:rFonts w:cstheme="minorHAnsi"/>
          <w:sz w:val="24"/>
          <w:szCs w:val="24"/>
        </w:rPr>
        <w:t>……….</w:t>
      </w:r>
      <w:r w:rsidR="00366A65">
        <w:rPr>
          <w:rFonts w:ascii="Bookman Old Style" w:hAnsi="Bookman Old Style" w:cstheme="minorHAnsi"/>
          <w:sz w:val="24"/>
          <w:szCs w:val="24"/>
        </w:rPr>
        <w:t>40-41</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Project Summary</w:t>
      </w:r>
      <w:r w:rsidR="009B0994" w:rsidRPr="00366A65">
        <w:rPr>
          <w:rFonts w:cstheme="minorHAnsi"/>
          <w:b/>
          <w:color w:val="002060"/>
          <w:sz w:val="30"/>
          <w:szCs w:val="30"/>
        </w:rPr>
        <w:t>………………………………………</w:t>
      </w:r>
      <w:r w:rsidR="00366A65">
        <w:rPr>
          <w:rFonts w:cstheme="minorHAnsi"/>
          <w:b/>
          <w:color w:val="002060"/>
          <w:sz w:val="30"/>
          <w:szCs w:val="30"/>
        </w:rPr>
        <w:t>…………………………………………..</w:t>
      </w:r>
      <w:r w:rsidRPr="00366A65">
        <w:rPr>
          <w:rFonts w:ascii="Bookman Old Style" w:hAnsi="Bookman Old Style" w:cstheme="minorHAnsi"/>
          <w:b/>
          <w:color w:val="002060"/>
          <w:sz w:val="30"/>
          <w:szCs w:val="30"/>
        </w:rPr>
        <w:t>4</w:t>
      </w:r>
      <w:r w:rsidR="00366A65" w:rsidRPr="00366A65">
        <w:rPr>
          <w:rFonts w:ascii="Bookman Old Style" w:hAnsi="Bookman Old Style" w:cstheme="minorHAnsi"/>
          <w:b/>
          <w:color w:val="002060"/>
          <w:sz w:val="30"/>
          <w:szCs w:val="30"/>
        </w:rPr>
        <w:t>2</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References</w:t>
      </w:r>
      <w:r w:rsidR="009B0994" w:rsidRPr="00366A65">
        <w:rPr>
          <w:rFonts w:cstheme="minorHAnsi"/>
          <w:b/>
          <w:color w:val="002060"/>
          <w:sz w:val="30"/>
          <w:szCs w:val="30"/>
        </w:rPr>
        <w:t>…………………</w:t>
      </w:r>
      <w:r w:rsidR="00366A65">
        <w:rPr>
          <w:rFonts w:cstheme="minorHAnsi"/>
          <w:b/>
          <w:color w:val="002060"/>
          <w:sz w:val="30"/>
          <w:szCs w:val="30"/>
        </w:rPr>
        <w:t>………………………………………………………………………….</w:t>
      </w:r>
      <w:r w:rsidRPr="00366A65">
        <w:rPr>
          <w:rFonts w:ascii="Bookman Old Style" w:hAnsi="Bookman Old Style" w:cstheme="minorHAnsi"/>
          <w:b/>
          <w:color w:val="002060"/>
          <w:sz w:val="30"/>
          <w:szCs w:val="30"/>
        </w:rPr>
        <w:t>4</w:t>
      </w:r>
      <w:r w:rsidR="00366A65" w:rsidRPr="00366A65">
        <w:rPr>
          <w:rFonts w:ascii="Bookman Old Style" w:hAnsi="Bookman Old Style" w:cstheme="minorHAnsi"/>
          <w:b/>
          <w:color w:val="002060"/>
          <w:sz w:val="30"/>
          <w:szCs w:val="30"/>
        </w:rPr>
        <w:t>3</w:t>
      </w:r>
    </w:p>
    <w:p w:rsidR="00986950" w:rsidRPr="00366A65" w:rsidRDefault="00986950" w:rsidP="009B0994">
      <w:pPr>
        <w:spacing w:after="0" w:line="240" w:lineRule="auto"/>
        <w:rPr>
          <w:rFonts w:cstheme="minorHAnsi"/>
          <w:b/>
          <w:color w:val="002060"/>
          <w:sz w:val="30"/>
          <w:szCs w:val="30"/>
        </w:rPr>
      </w:pPr>
      <w:r w:rsidRPr="00366A65">
        <w:rPr>
          <w:rFonts w:cstheme="minorHAnsi"/>
          <w:b/>
          <w:color w:val="002060"/>
          <w:sz w:val="30"/>
          <w:szCs w:val="30"/>
        </w:rPr>
        <w:t>Appendix 1</w:t>
      </w:r>
      <w:r w:rsidR="009B0994" w:rsidRPr="00366A65">
        <w:rPr>
          <w:rFonts w:cstheme="minorHAnsi"/>
          <w:b/>
          <w:color w:val="002060"/>
          <w:sz w:val="30"/>
          <w:szCs w:val="30"/>
        </w:rPr>
        <w:t>………</w:t>
      </w:r>
      <w:r w:rsidR="00366A65">
        <w:rPr>
          <w:rFonts w:cstheme="minorHAnsi"/>
          <w:b/>
          <w:color w:val="002060"/>
          <w:sz w:val="30"/>
          <w:szCs w:val="30"/>
        </w:rPr>
        <w:t>………………………………………………………………………………</w:t>
      </w:r>
      <w:r w:rsidR="00366A65" w:rsidRPr="00366A65">
        <w:rPr>
          <w:rFonts w:ascii="Bookman Old Style" w:hAnsi="Bookman Old Style" w:cstheme="minorHAnsi"/>
          <w:b/>
          <w:color w:val="002060"/>
          <w:sz w:val="30"/>
          <w:szCs w:val="30"/>
        </w:rPr>
        <w:t>44-63</w:t>
      </w:r>
    </w:p>
    <w:p w:rsidR="00986950" w:rsidRDefault="00986950">
      <w:pPr>
        <w:rPr>
          <w:rFonts w:ascii="Calibri Light" w:hAnsi="Calibri Light" w:cs="Calibri Light"/>
          <w:color w:val="002060"/>
          <w:sz w:val="60"/>
          <w:szCs w:val="60"/>
        </w:rPr>
      </w:pPr>
      <w:r>
        <w:rPr>
          <w:rFonts w:ascii="Calibri Light" w:hAnsi="Calibri Light" w:cs="Calibri Light"/>
          <w:color w:val="002060"/>
          <w:sz w:val="60"/>
          <w:szCs w:val="60"/>
        </w:rPr>
        <w:br w:type="page"/>
      </w:r>
    </w:p>
    <w:p w:rsidR="006B755C" w:rsidRPr="00CB6453" w:rsidRDefault="006B755C" w:rsidP="00804710">
      <w:pPr>
        <w:tabs>
          <w:tab w:val="center" w:pos="4680"/>
        </w:tabs>
        <w:rPr>
          <w:rFonts w:ascii="Calibri Light" w:hAnsi="Calibri Light" w:cs="Calibri Light"/>
          <w:sz w:val="60"/>
          <w:szCs w:val="60"/>
        </w:rPr>
      </w:pPr>
      <w:r w:rsidRPr="00CB6453">
        <w:rPr>
          <w:rFonts w:ascii="Calibri Light" w:hAnsi="Calibri Light" w:cs="Calibri Light"/>
          <w:color w:val="002060"/>
          <w:sz w:val="60"/>
          <w:szCs w:val="60"/>
        </w:rPr>
        <w:lastRenderedPageBreak/>
        <w:t>Introduction</w:t>
      </w:r>
      <w:r w:rsidR="00804710" w:rsidRPr="00CB6453">
        <w:rPr>
          <w:rFonts w:ascii="Calibri Light" w:hAnsi="Calibri Light" w:cs="Calibri Light"/>
          <w:sz w:val="60"/>
          <w:szCs w:val="60"/>
        </w:rPr>
        <w:tab/>
      </w:r>
    </w:p>
    <w:p w:rsidR="00CB6453" w:rsidRDefault="00CB6453" w:rsidP="00CB6453">
      <w:pPr>
        <w:rPr>
          <w:rFonts w:cstheme="minorHAnsi"/>
          <w:sz w:val="24"/>
          <w:szCs w:val="24"/>
        </w:rPr>
      </w:pPr>
    </w:p>
    <w:p w:rsidR="00CB6453" w:rsidRPr="00E70E0D" w:rsidRDefault="006B755C" w:rsidP="00CB6453">
      <w:pPr>
        <w:ind w:firstLine="720"/>
        <w:rPr>
          <w:rFonts w:cstheme="minorHAnsi"/>
          <w:sz w:val="24"/>
          <w:szCs w:val="24"/>
        </w:rPr>
      </w:pPr>
      <w:r w:rsidRPr="00E70E0D">
        <w:rPr>
          <w:rFonts w:cstheme="minorHAnsi"/>
          <w:sz w:val="24"/>
          <w:szCs w:val="24"/>
        </w:rPr>
        <w:t xml:space="preserve">Able Flight is a non-profit organization that provides scholarships to disabled individuals so that they may come to the university to obtain a Sport Pilot license. As part of the program, the university offers a flight and ground course to the individuals selected to come. Thus, this project was started to create a learning module for the university to teach the ground course portion of the program. There are two objectives for the ground course. These are: </w:t>
      </w:r>
    </w:p>
    <w:p w:rsidR="006B755C" w:rsidRPr="00E70E0D" w:rsidRDefault="006B755C" w:rsidP="006B755C">
      <w:pPr>
        <w:pStyle w:val="ListParagraph"/>
        <w:numPr>
          <w:ilvl w:val="0"/>
          <w:numId w:val="68"/>
        </w:numPr>
        <w:rPr>
          <w:rFonts w:cstheme="minorHAnsi"/>
          <w:sz w:val="24"/>
          <w:szCs w:val="24"/>
        </w:rPr>
      </w:pPr>
      <w:r w:rsidRPr="00E70E0D">
        <w:rPr>
          <w:rFonts w:cstheme="minorHAnsi"/>
          <w:sz w:val="24"/>
          <w:szCs w:val="24"/>
        </w:rPr>
        <w:t xml:space="preserve">To teach the material necessary to pass the Federal Aviation Administration (FAA) Sport Pilot Knowledge Exam with an 80% or higher, </w:t>
      </w:r>
    </w:p>
    <w:p w:rsidR="006B755C" w:rsidRPr="00E70E0D" w:rsidRDefault="006B755C" w:rsidP="006B755C">
      <w:pPr>
        <w:pStyle w:val="ListParagraph"/>
        <w:numPr>
          <w:ilvl w:val="0"/>
          <w:numId w:val="68"/>
        </w:numPr>
        <w:rPr>
          <w:rFonts w:cstheme="minorHAnsi"/>
          <w:sz w:val="24"/>
          <w:szCs w:val="24"/>
        </w:rPr>
      </w:pPr>
      <w:r w:rsidRPr="00E70E0D">
        <w:rPr>
          <w:rFonts w:cstheme="minorHAnsi"/>
          <w:sz w:val="24"/>
          <w:szCs w:val="24"/>
        </w:rPr>
        <w:t xml:space="preserve">For students to transfer the knowledge obtained in the course into flying. </w:t>
      </w:r>
    </w:p>
    <w:p w:rsidR="006B755C" w:rsidRPr="00E70E0D" w:rsidRDefault="006B755C" w:rsidP="00CB6453">
      <w:pPr>
        <w:ind w:firstLine="720"/>
        <w:rPr>
          <w:rFonts w:cstheme="minorHAnsi"/>
          <w:sz w:val="24"/>
          <w:szCs w:val="24"/>
        </w:rPr>
      </w:pPr>
      <w:r w:rsidRPr="00E70E0D">
        <w:rPr>
          <w:rFonts w:cstheme="minorHAnsi"/>
          <w:sz w:val="24"/>
          <w:szCs w:val="24"/>
        </w:rPr>
        <w:t>Using the Interactive Model of Program Planning, the Goal Theory of Motivation, and the ADDIE model, this course will consist of thirteen sessions over the course of four weeks. The fifth week of the program will be time given to each student to schedule and take the FAA knowledge exam. Each two-hour session will cover a different topic, these include: weather theory, aeronautical decision making, airplane systems, etc. Lastly, due to the accelerated pace of the course, the students will be required to keep up with any assigned readings, videos, and assignments as well as keeping a proper amount of home studying to be successful.</w:t>
      </w:r>
    </w:p>
    <w:p w:rsidR="006B755C" w:rsidRPr="00E70E0D" w:rsidRDefault="006B755C" w:rsidP="00A46C0E">
      <w:pPr>
        <w:spacing w:after="0" w:line="240" w:lineRule="auto"/>
        <w:rPr>
          <w:rFonts w:cstheme="minorHAnsi"/>
          <w:b/>
          <w:sz w:val="24"/>
          <w:szCs w:val="24"/>
        </w:rPr>
      </w:pPr>
    </w:p>
    <w:p w:rsidR="00E70E0D" w:rsidRPr="00E70E0D" w:rsidRDefault="00E70E0D">
      <w:pPr>
        <w:rPr>
          <w:rFonts w:cstheme="minorHAnsi"/>
          <w:b/>
          <w:sz w:val="24"/>
          <w:szCs w:val="24"/>
        </w:rPr>
      </w:pPr>
      <w:r w:rsidRPr="00E70E0D">
        <w:rPr>
          <w:rFonts w:cstheme="minorHAnsi"/>
          <w:b/>
          <w:sz w:val="24"/>
          <w:szCs w:val="24"/>
        </w:rPr>
        <w:br w:type="page"/>
      </w:r>
    </w:p>
    <w:p w:rsidR="00CB6453" w:rsidRPr="00CB6453" w:rsidRDefault="00CB6453" w:rsidP="00A46C0E">
      <w:pPr>
        <w:spacing w:after="0" w:line="240" w:lineRule="auto"/>
        <w:rPr>
          <w:rFonts w:asciiTheme="majorHAnsi" w:hAnsiTheme="majorHAnsi" w:cstheme="majorHAnsi"/>
          <w:color w:val="002060"/>
          <w:sz w:val="60"/>
          <w:szCs w:val="60"/>
        </w:rPr>
      </w:pPr>
      <w:r w:rsidRPr="00CB6453">
        <w:rPr>
          <w:rFonts w:asciiTheme="majorHAnsi" w:hAnsiTheme="majorHAnsi" w:cstheme="majorHAnsi"/>
          <w:color w:val="002060"/>
          <w:sz w:val="60"/>
          <w:szCs w:val="60"/>
        </w:rPr>
        <w:lastRenderedPageBreak/>
        <w:t>Scope of Project</w:t>
      </w:r>
    </w:p>
    <w:p w:rsidR="00CB6453" w:rsidRDefault="00CB6453" w:rsidP="00A46C0E">
      <w:pPr>
        <w:spacing w:after="0" w:line="240" w:lineRule="auto"/>
        <w:rPr>
          <w:rFonts w:cstheme="minorHAnsi"/>
          <w:b/>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Course Creator</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Lucero Durán Trinidad</w:t>
      </w:r>
    </w:p>
    <w:p w:rsidR="00A46C0E" w:rsidRPr="00E70E0D" w:rsidRDefault="00A46C0E" w:rsidP="00A46C0E">
      <w:pPr>
        <w:spacing w:after="0" w:line="240" w:lineRule="auto"/>
        <w:rPr>
          <w:rFonts w:cstheme="minorHAnsi"/>
          <w:sz w:val="24"/>
          <w:szCs w:val="24"/>
        </w:rPr>
      </w:pPr>
      <w:r w:rsidRPr="00E70E0D">
        <w:rPr>
          <w:rFonts w:cstheme="minorHAnsi"/>
          <w:sz w:val="24"/>
          <w:szCs w:val="24"/>
        </w:rPr>
        <w:t>Continuing Lecturer – Assistant Chief CFII, MEI</w:t>
      </w:r>
    </w:p>
    <w:p w:rsidR="00A46C0E" w:rsidRPr="00E70E0D" w:rsidRDefault="00A46C0E" w:rsidP="00A46C0E">
      <w:pPr>
        <w:spacing w:after="0" w:line="240" w:lineRule="auto"/>
        <w:rPr>
          <w:rFonts w:cstheme="minorHAnsi"/>
          <w:sz w:val="24"/>
          <w:szCs w:val="24"/>
        </w:rPr>
      </w:pPr>
      <w:r w:rsidRPr="00E70E0D">
        <w:rPr>
          <w:rFonts w:cstheme="minorHAnsi"/>
          <w:sz w:val="24"/>
          <w:szCs w:val="24"/>
        </w:rPr>
        <w:t>Graduate Student – Masters of Aviation Human Factors</w:t>
      </w:r>
    </w:p>
    <w:p w:rsidR="00A46C0E" w:rsidRPr="00E70E0D" w:rsidRDefault="00A46C0E" w:rsidP="00A46C0E">
      <w:pPr>
        <w:spacing w:after="0" w:line="240" w:lineRule="auto"/>
        <w:rPr>
          <w:rFonts w:cstheme="minorHAnsi"/>
          <w:sz w:val="24"/>
          <w:szCs w:val="24"/>
        </w:rPr>
      </w:pPr>
      <w:r w:rsidRPr="00E70E0D">
        <w:rPr>
          <w:rFonts w:cstheme="minorHAnsi"/>
          <w:sz w:val="24"/>
          <w:szCs w:val="24"/>
        </w:rPr>
        <w:t xml:space="preserve">Purdue University | School of Aviation and Transportation Technology </w:t>
      </w:r>
    </w:p>
    <w:p w:rsidR="00A46C0E" w:rsidRPr="00E70E0D" w:rsidRDefault="00A46C0E" w:rsidP="00A46C0E">
      <w:pPr>
        <w:spacing w:after="0" w:line="240" w:lineRule="auto"/>
        <w:rPr>
          <w:rFonts w:cstheme="minorHAnsi"/>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Responsibilities of Course Creator</w:t>
      </w:r>
    </w:p>
    <w:p w:rsidR="00A46C0E" w:rsidRPr="00E70E0D" w:rsidRDefault="00A46C0E" w:rsidP="00A46C0E">
      <w:pPr>
        <w:spacing w:after="0" w:line="240" w:lineRule="auto"/>
        <w:rPr>
          <w:rFonts w:cstheme="minorHAnsi"/>
          <w:b/>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The responsibility of the course creator is to:</w:t>
      </w:r>
    </w:p>
    <w:p w:rsidR="00A46C0E" w:rsidRPr="00E70E0D" w:rsidRDefault="00A46C0E" w:rsidP="00A46C0E">
      <w:pPr>
        <w:pStyle w:val="ListParagraph"/>
        <w:numPr>
          <w:ilvl w:val="0"/>
          <w:numId w:val="1"/>
        </w:numPr>
        <w:spacing w:after="0" w:line="240" w:lineRule="auto"/>
        <w:rPr>
          <w:rFonts w:cstheme="minorHAnsi"/>
          <w:sz w:val="24"/>
          <w:szCs w:val="24"/>
        </w:rPr>
      </w:pPr>
      <w:r w:rsidRPr="00E70E0D">
        <w:rPr>
          <w:rFonts w:cstheme="minorHAnsi"/>
          <w:sz w:val="24"/>
          <w:szCs w:val="24"/>
        </w:rPr>
        <w:t xml:space="preserve">Design and develop the Able Flight ground course. The development of the course should have an emphasis on the creation of a structure, “back bone”, to the course in order to have ease of transition and change. </w:t>
      </w:r>
    </w:p>
    <w:p w:rsidR="00A46C0E" w:rsidRPr="00E70E0D" w:rsidRDefault="00A46C0E" w:rsidP="00A46C0E">
      <w:pPr>
        <w:pStyle w:val="ListParagraph"/>
        <w:numPr>
          <w:ilvl w:val="1"/>
          <w:numId w:val="1"/>
        </w:numPr>
        <w:spacing w:after="0" w:line="240" w:lineRule="auto"/>
        <w:rPr>
          <w:rFonts w:cstheme="minorHAnsi"/>
          <w:sz w:val="24"/>
          <w:szCs w:val="24"/>
        </w:rPr>
      </w:pPr>
      <w:r w:rsidRPr="00E70E0D">
        <w:rPr>
          <w:rFonts w:cstheme="minorHAnsi"/>
          <w:sz w:val="24"/>
          <w:szCs w:val="24"/>
        </w:rPr>
        <w:t xml:space="preserve">Create learning objectives for the course and for each individual teaching session. </w:t>
      </w:r>
    </w:p>
    <w:p w:rsidR="00A46C0E" w:rsidRPr="00E70E0D" w:rsidRDefault="00A46C0E" w:rsidP="00A46C0E">
      <w:pPr>
        <w:pStyle w:val="ListParagraph"/>
        <w:numPr>
          <w:ilvl w:val="1"/>
          <w:numId w:val="1"/>
        </w:numPr>
        <w:spacing w:after="0" w:line="240" w:lineRule="auto"/>
        <w:rPr>
          <w:rFonts w:cstheme="minorHAnsi"/>
          <w:sz w:val="24"/>
          <w:szCs w:val="24"/>
        </w:rPr>
      </w:pPr>
      <w:r w:rsidRPr="00E70E0D">
        <w:rPr>
          <w:rFonts w:cstheme="minorHAnsi"/>
          <w:sz w:val="24"/>
          <w:szCs w:val="24"/>
        </w:rPr>
        <w:t>Incorporate the Goal Theory of Motivation into the design and development of course.</w:t>
      </w:r>
    </w:p>
    <w:p w:rsidR="00A46C0E" w:rsidRPr="00E70E0D" w:rsidRDefault="00A46C0E" w:rsidP="00A46C0E">
      <w:pPr>
        <w:pStyle w:val="ListParagraph"/>
        <w:numPr>
          <w:ilvl w:val="1"/>
          <w:numId w:val="1"/>
        </w:numPr>
        <w:spacing w:after="0" w:line="240" w:lineRule="auto"/>
        <w:rPr>
          <w:rFonts w:cstheme="minorHAnsi"/>
          <w:sz w:val="24"/>
          <w:szCs w:val="24"/>
        </w:rPr>
      </w:pPr>
      <w:r w:rsidRPr="00E70E0D">
        <w:rPr>
          <w:rFonts w:cstheme="minorHAnsi"/>
          <w:sz w:val="24"/>
          <w:szCs w:val="24"/>
        </w:rPr>
        <w:t xml:space="preserve">Use the ADDIE model to document and aid in the creation of the course. </w:t>
      </w:r>
    </w:p>
    <w:p w:rsidR="00A46C0E" w:rsidRPr="00E70E0D" w:rsidRDefault="00A46C0E" w:rsidP="00A46C0E">
      <w:pPr>
        <w:pStyle w:val="ListParagraph"/>
        <w:numPr>
          <w:ilvl w:val="0"/>
          <w:numId w:val="1"/>
        </w:numPr>
        <w:spacing w:after="0" w:line="240" w:lineRule="auto"/>
        <w:rPr>
          <w:rFonts w:cstheme="minorHAnsi"/>
          <w:sz w:val="24"/>
          <w:szCs w:val="24"/>
        </w:rPr>
      </w:pPr>
      <w:r w:rsidRPr="00E70E0D">
        <w:rPr>
          <w:rFonts w:cstheme="minorHAnsi"/>
          <w:sz w:val="24"/>
          <w:szCs w:val="24"/>
        </w:rPr>
        <w:t xml:space="preserve">Ensure the course covers all the material necessary for the learners to pass the FAA’s Sport Pilot Knowledge Exam. </w:t>
      </w:r>
    </w:p>
    <w:p w:rsidR="00A46C0E" w:rsidRPr="00E70E0D" w:rsidRDefault="00A46C0E" w:rsidP="00A46C0E">
      <w:pPr>
        <w:spacing w:after="0" w:line="240" w:lineRule="auto"/>
        <w:rPr>
          <w:rFonts w:cstheme="minorHAnsi"/>
          <w:b/>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Need for the Course</w:t>
      </w:r>
    </w:p>
    <w:p w:rsidR="00A46C0E" w:rsidRPr="00E70E0D" w:rsidRDefault="00A46C0E" w:rsidP="00A46C0E">
      <w:pPr>
        <w:spacing w:after="0" w:line="240" w:lineRule="auto"/>
        <w:rPr>
          <w:rFonts w:cstheme="minorHAnsi"/>
          <w:b/>
          <w:sz w:val="24"/>
          <w:szCs w:val="24"/>
        </w:rPr>
      </w:pP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 xml:space="preserve">The ground course will fulfill the program’s requirement to educate learners to pass the FAA’s Sport Pilot Knowledge Exam. Passing the exam is required in order for the learners to be able to take the Sport Pilot Practical Exam and earning a sport pilot license, which is the objective of the Able Flight training program. Furthermore, the non-profit organization Able Flight is expecting Purdue University to teach this ground course in conjunction with the flight course and have the learners finish both courses in the six-week program. </w:t>
      </w:r>
    </w:p>
    <w:p w:rsidR="00A46C0E" w:rsidRPr="00E70E0D" w:rsidRDefault="00A46C0E" w:rsidP="00A46C0E">
      <w:pPr>
        <w:spacing w:after="0" w:line="240" w:lineRule="auto"/>
        <w:rPr>
          <w:rFonts w:cstheme="minorHAnsi"/>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 xml:space="preserve">Summary of </w:t>
      </w:r>
      <w:r w:rsidR="00132B0A" w:rsidRPr="00E817B1">
        <w:rPr>
          <w:rFonts w:asciiTheme="majorHAnsi" w:hAnsiTheme="majorHAnsi" w:cstheme="majorHAnsi"/>
          <w:b/>
          <w:color w:val="002060"/>
          <w:sz w:val="30"/>
          <w:szCs w:val="30"/>
        </w:rPr>
        <w:t xml:space="preserve">the </w:t>
      </w:r>
      <w:r w:rsidRPr="00E817B1">
        <w:rPr>
          <w:rFonts w:asciiTheme="majorHAnsi" w:hAnsiTheme="majorHAnsi" w:cstheme="majorHAnsi"/>
          <w:b/>
          <w:color w:val="002060"/>
          <w:sz w:val="30"/>
          <w:szCs w:val="30"/>
        </w:rPr>
        <w:t>Course</w:t>
      </w:r>
    </w:p>
    <w:p w:rsidR="00A46C0E" w:rsidRPr="00E70E0D" w:rsidRDefault="00A46C0E" w:rsidP="00A46C0E">
      <w:pPr>
        <w:spacing w:after="0" w:line="240" w:lineRule="auto"/>
        <w:ind w:firstLine="720"/>
        <w:rPr>
          <w:rFonts w:cstheme="minorHAnsi"/>
          <w:sz w:val="24"/>
          <w:szCs w:val="24"/>
        </w:rPr>
      </w:pP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 xml:space="preserve">Every summer Purdue University as agreed with the non-profit organization Able Flight, provide a training program for the attainment of a sport pilot license. The training program includes a flight and ground course that last for a total of six weeks. In the past, the ground course has been taught without any guidance given to instructor. Therefore, this course, aside from being designed to teach the material needed to pass the knowledge exam, will also include structure and guidelines for ease of transition of instructors and course changes. </w:t>
      </w:r>
    </w:p>
    <w:p w:rsidR="00A46C0E" w:rsidRPr="00E70E0D" w:rsidRDefault="00A46C0E" w:rsidP="00A46C0E">
      <w:pPr>
        <w:spacing w:after="0" w:line="240" w:lineRule="auto"/>
        <w:ind w:firstLine="720"/>
        <w:rPr>
          <w:rFonts w:cstheme="minorHAnsi"/>
          <w:sz w:val="24"/>
          <w:szCs w:val="24"/>
        </w:rPr>
      </w:pP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lastRenderedPageBreak/>
        <w:t xml:space="preserve">The objective of the course is to teach the material necessary to pass the FAA’s Sport Pilot Knowledge Exam with an 80% or higher and to transfer this knowledge into the learner’s flying. The material to be covered in this course will include: Airplane flight controls, fundamentals, and instruments, airport operations, FARs, aeromedical factors, aeronautical decision making, airspace and sectional charts, weather theory and services, performance and weight &amp; balance, navigation and preflight operations, and airplane systems. </w:t>
      </w:r>
    </w:p>
    <w:p w:rsidR="00A46C0E" w:rsidRPr="00E70E0D" w:rsidRDefault="00A46C0E" w:rsidP="00A46C0E">
      <w:pPr>
        <w:spacing w:after="0" w:line="240" w:lineRule="auto"/>
        <w:ind w:firstLine="720"/>
        <w:rPr>
          <w:rFonts w:cstheme="minorHAnsi"/>
          <w:sz w:val="24"/>
          <w:szCs w:val="24"/>
        </w:rPr>
      </w:pP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Due to the amount of material to be covered and the time frame given, the students will be required to keep up with any assigned readings, videos, and assignments as well as keeping a proper amount of home studying to be successful. The FAA’s knowledge exam needs to be completed prior to the students taking the sport pilot practical exam. Therefore, the ground course will be set to be completed in four weeks. The last week, the fifth week, will be an opportunity for the students to schedule and take the FAA’s knowledge exam. This will leave the sixth week of the program for scheduling and taking the practical exam. The course will be every day, Monday through Friday, meeting for a period of two hours. Each session is expected to run from 1:30-3:30pm.</w:t>
      </w:r>
    </w:p>
    <w:p w:rsidR="00A46C0E" w:rsidRPr="00E70E0D" w:rsidRDefault="00A46C0E" w:rsidP="00A46C0E">
      <w:pPr>
        <w:spacing w:after="0" w:line="240" w:lineRule="auto"/>
        <w:rPr>
          <w:rFonts w:cstheme="minorHAnsi"/>
          <w:sz w:val="24"/>
          <w:szCs w:val="24"/>
        </w:rPr>
      </w:pPr>
      <w:r w:rsidRPr="00E70E0D">
        <w:rPr>
          <w:rFonts w:cstheme="minorHAnsi"/>
          <w:sz w:val="24"/>
          <w:szCs w:val="24"/>
        </w:rPr>
        <w:tab/>
      </w: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 xml:space="preserve">In order to develop and design the course, the course creator will use the ADDIE model. This model will allow the creator to analyze all the components needed for the design and development of the course. The design will start with gathering the materials and resources the students will need during the course. Next, a syllabus will be created with all the topics, mentioned above, and assigned readings. Last, the course creator will make outlines of the material to be covered in the lecture. The outlines will include lecture objectives, assigned readings, and an outline of the material to be covered. </w:t>
      </w:r>
    </w:p>
    <w:p w:rsidR="00A46C0E" w:rsidRPr="00E70E0D" w:rsidRDefault="00A46C0E" w:rsidP="00A46C0E">
      <w:pPr>
        <w:spacing w:after="0" w:line="240" w:lineRule="auto"/>
        <w:ind w:firstLine="720"/>
        <w:rPr>
          <w:rFonts w:cstheme="minorHAnsi"/>
          <w:sz w:val="24"/>
          <w:szCs w:val="24"/>
        </w:rPr>
      </w:pP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 xml:space="preserve">Once the outlines have been made, the course creator will be able to develop the appropriate method for delivery. Some delivery options include, but are not limited to: power point presentations, group activities, videos, lectures, and discussions. All the materials developed, including course outlines, will be uploaded to the Course Sites platform. Course Sites is a free version of Blackboard that doesn’t require any affiliation to Purdue University to create a log in account. Therefore, the course instructor and learners will be able to create a free account and have access to the materials anytime without having to create any extra paperwork with the university. The goal is that during the summer of 2017 the course will be implemented and a thorough evaluation can be made to see any changes that need to be made to the course or materials. This will allow for the completion of the last two steps of the ADDIE model. </w:t>
      </w:r>
    </w:p>
    <w:p w:rsidR="00A46C0E" w:rsidRPr="00E70E0D" w:rsidRDefault="00A46C0E" w:rsidP="00A46C0E">
      <w:pPr>
        <w:spacing w:after="0" w:line="240" w:lineRule="auto"/>
        <w:rPr>
          <w:rFonts w:cstheme="minorHAnsi"/>
          <w:b/>
          <w:sz w:val="24"/>
          <w:szCs w:val="24"/>
        </w:rPr>
      </w:pPr>
    </w:p>
    <w:p w:rsidR="00A46C0E" w:rsidRPr="00E817B1" w:rsidRDefault="00A46C0E" w:rsidP="00A46C0E">
      <w:pPr>
        <w:spacing w:after="0" w:line="240" w:lineRule="auto"/>
        <w:rPr>
          <w:rFonts w:asciiTheme="majorHAnsi" w:hAnsiTheme="majorHAnsi" w:cstheme="majorHAnsi"/>
          <w:b/>
          <w:sz w:val="30"/>
          <w:szCs w:val="30"/>
        </w:rPr>
      </w:pPr>
      <w:r w:rsidRPr="00E817B1">
        <w:rPr>
          <w:rFonts w:asciiTheme="majorHAnsi" w:hAnsiTheme="majorHAnsi" w:cstheme="majorHAnsi"/>
          <w:b/>
          <w:color w:val="002060"/>
          <w:sz w:val="30"/>
          <w:szCs w:val="30"/>
        </w:rPr>
        <w:t>Learner Analysis</w:t>
      </w:r>
    </w:p>
    <w:tbl>
      <w:tblPr>
        <w:tblStyle w:val="TableGrid"/>
        <w:tblW w:w="9535" w:type="dxa"/>
        <w:tblLook w:val="04A0" w:firstRow="1" w:lastRow="0" w:firstColumn="1" w:lastColumn="0" w:noHBand="0" w:noVBand="1"/>
      </w:tblPr>
      <w:tblGrid>
        <w:gridCol w:w="2245"/>
        <w:gridCol w:w="7290"/>
      </w:tblGrid>
      <w:tr w:rsidR="00A46C0E" w:rsidRPr="00E70E0D" w:rsidTr="00A46C0E">
        <w:tc>
          <w:tcPr>
            <w:tcW w:w="2245" w:type="dxa"/>
            <w:vMerge w:val="restart"/>
          </w:tcPr>
          <w:p w:rsidR="00A46C0E" w:rsidRPr="00E70E0D" w:rsidRDefault="00A46C0E" w:rsidP="00A46C0E">
            <w:pPr>
              <w:rPr>
                <w:rFonts w:cstheme="minorHAnsi"/>
                <w:b/>
                <w:sz w:val="24"/>
                <w:szCs w:val="24"/>
              </w:rPr>
            </w:pPr>
            <w:r w:rsidRPr="00E70E0D">
              <w:rPr>
                <w:rFonts w:cstheme="minorHAnsi"/>
                <w:b/>
                <w:sz w:val="24"/>
                <w:szCs w:val="24"/>
              </w:rPr>
              <w:t>Who</w:t>
            </w:r>
          </w:p>
        </w:tc>
        <w:tc>
          <w:tcPr>
            <w:tcW w:w="7290" w:type="dxa"/>
          </w:tcPr>
          <w:p w:rsidR="00A46C0E" w:rsidRPr="00E70E0D" w:rsidRDefault="00A46C0E" w:rsidP="00A46C0E">
            <w:pPr>
              <w:rPr>
                <w:rFonts w:cstheme="minorHAnsi"/>
                <w:sz w:val="24"/>
                <w:szCs w:val="24"/>
              </w:rPr>
            </w:pPr>
            <w:r w:rsidRPr="00E70E0D">
              <w:rPr>
                <w:rFonts w:cstheme="minorHAnsi"/>
                <w:sz w:val="24"/>
                <w:szCs w:val="24"/>
              </w:rPr>
              <w:t xml:space="preserve">Adults and young adults with disabilities, usually spinal cord injuries and some hearing impaired individuals. </w:t>
            </w:r>
          </w:p>
        </w:tc>
      </w:tr>
      <w:tr w:rsidR="00A46C0E" w:rsidRPr="00E70E0D" w:rsidTr="00A46C0E">
        <w:tc>
          <w:tcPr>
            <w:tcW w:w="2245" w:type="dxa"/>
            <w:vMerge/>
          </w:tcPr>
          <w:p w:rsidR="00A46C0E" w:rsidRPr="00E70E0D" w:rsidRDefault="00A46C0E" w:rsidP="00A46C0E">
            <w:pPr>
              <w:rPr>
                <w:rFonts w:cstheme="minorHAnsi"/>
                <w:b/>
                <w:sz w:val="24"/>
                <w:szCs w:val="24"/>
              </w:rPr>
            </w:pPr>
          </w:p>
        </w:tc>
        <w:tc>
          <w:tcPr>
            <w:tcW w:w="7290" w:type="dxa"/>
          </w:tcPr>
          <w:p w:rsidR="00A46C0E" w:rsidRPr="00E70E0D" w:rsidRDefault="00A46C0E" w:rsidP="00A46C0E">
            <w:pPr>
              <w:rPr>
                <w:rFonts w:cstheme="minorHAnsi"/>
                <w:sz w:val="24"/>
                <w:szCs w:val="24"/>
              </w:rPr>
            </w:pPr>
            <w:r w:rsidRPr="00E70E0D">
              <w:rPr>
                <w:rFonts w:cstheme="minorHAnsi"/>
                <w:sz w:val="24"/>
                <w:szCs w:val="24"/>
              </w:rPr>
              <w:t xml:space="preserve">Around 5-6 students mostly male. Usually try to get at least one female in the group. </w:t>
            </w:r>
          </w:p>
        </w:tc>
      </w:tr>
      <w:tr w:rsidR="00A46C0E" w:rsidRPr="00E70E0D" w:rsidTr="00A46C0E">
        <w:tc>
          <w:tcPr>
            <w:tcW w:w="2245" w:type="dxa"/>
            <w:vMerge w:val="restart"/>
          </w:tcPr>
          <w:p w:rsidR="00A46C0E" w:rsidRPr="00E70E0D" w:rsidRDefault="00A46C0E" w:rsidP="00A46C0E">
            <w:pPr>
              <w:rPr>
                <w:rFonts w:cstheme="minorHAnsi"/>
                <w:b/>
                <w:sz w:val="24"/>
                <w:szCs w:val="24"/>
              </w:rPr>
            </w:pPr>
            <w:r w:rsidRPr="00E70E0D">
              <w:rPr>
                <w:rFonts w:cstheme="minorHAnsi"/>
                <w:b/>
                <w:sz w:val="24"/>
                <w:szCs w:val="24"/>
              </w:rPr>
              <w:t>Motivations</w:t>
            </w:r>
          </w:p>
        </w:tc>
        <w:tc>
          <w:tcPr>
            <w:tcW w:w="7290" w:type="dxa"/>
          </w:tcPr>
          <w:p w:rsidR="00A46C0E" w:rsidRPr="00E70E0D" w:rsidRDefault="00A46C0E" w:rsidP="00A46C0E">
            <w:pPr>
              <w:rPr>
                <w:rFonts w:cstheme="minorHAnsi"/>
                <w:sz w:val="24"/>
                <w:szCs w:val="24"/>
              </w:rPr>
            </w:pPr>
            <w:r w:rsidRPr="00E70E0D">
              <w:rPr>
                <w:rFonts w:cstheme="minorHAnsi"/>
                <w:sz w:val="24"/>
                <w:szCs w:val="24"/>
              </w:rPr>
              <w:t xml:space="preserve">Individuals receive a scholarship from non-profit organization, Able </w:t>
            </w:r>
            <w:r w:rsidRPr="00E70E0D">
              <w:rPr>
                <w:rFonts w:cstheme="minorHAnsi"/>
                <w:sz w:val="24"/>
                <w:szCs w:val="24"/>
              </w:rPr>
              <w:lastRenderedPageBreak/>
              <w:t xml:space="preserve">Flight, to come to the campus for the program. </w:t>
            </w:r>
          </w:p>
        </w:tc>
      </w:tr>
      <w:tr w:rsidR="00A46C0E" w:rsidRPr="00E70E0D" w:rsidTr="00A46C0E">
        <w:tc>
          <w:tcPr>
            <w:tcW w:w="2245" w:type="dxa"/>
            <w:vMerge/>
          </w:tcPr>
          <w:p w:rsidR="00A46C0E" w:rsidRPr="00E70E0D" w:rsidRDefault="00A46C0E" w:rsidP="00A46C0E">
            <w:pPr>
              <w:rPr>
                <w:rFonts w:cstheme="minorHAnsi"/>
                <w:b/>
                <w:sz w:val="24"/>
                <w:szCs w:val="24"/>
              </w:rPr>
            </w:pPr>
          </w:p>
        </w:tc>
        <w:tc>
          <w:tcPr>
            <w:tcW w:w="7290" w:type="dxa"/>
          </w:tcPr>
          <w:p w:rsidR="00A46C0E" w:rsidRPr="00E70E0D" w:rsidRDefault="00A46C0E" w:rsidP="00A46C0E">
            <w:pPr>
              <w:rPr>
                <w:rFonts w:cstheme="minorHAnsi"/>
                <w:sz w:val="24"/>
                <w:szCs w:val="24"/>
              </w:rPr>
            </w:pPr>
            <w:r w:rsidRPr="00E70E0D">
              <w:rPr>
                <w:rFonts w:cstheme="minorHAnsi"/>
                <w:sz w:val="24"/>
                <w:szCs w:val="24"/>
              </w:rPr>
              <w:t xml:space="preserve">The students apply for the program and must meet various criteria and go through two interviews to be chosen from all that apply in the nation. Therefore, once students are selected, they come motivated to learn. From past students that have come through the program, it’s evident that they don’t come to quit and will do anything required to make sure they get their sport pilot license. </w:t>
            </w:r>
          </w:p>
        </w:tc>
      </w:tr>
      <w:tr w:rsidR="00A46C0E" w:rsidRPr="00E70E0D" w:rsidTr="00A46C0E">
        <w:tc>
          <w:tcPr>
            <w:tcW w:w="2245" w:type="dxa"/>
          </w:tcPr>
          <w:p w:rsidR="00A46C0E" w:rsidRPr="00E70E0D" w:rsidRDefault="00A46C0E" w:rsidP="00A46C0E">
            <w:pPr>
              <w:rPr>
                <w:rFonts w:cstheme="minorHAnsi"/>
                <w:b/>
                <w:sz w:val="24"/>
                <w:szCs w:val="24"/>
              </w:rPr>
            </w:pPr>
            <w:r w:rsidRPr="00E70E0D">
              <w:rPr>
                <w:rFonts w:cstheme="minorHAnsi"/>
                <w:b/>
                <w:sz w:val="24"/>
                <w:szCs w:val="24"/>
              </w:rPr>
              <w:t>Constraints</w:t>
            </w:r>
          </w:p>
        </w:tc>
        <w:tc>
          <w:tcPr>
            <w:tcW w:w="7290" w:type="dxa"/>
          </w:tcPr>
          <w:p w:rsidR="00A46C0E" w:rsidRPr="00E70E0D" w:rsidRDefault="00A46C0E" w:rsidP="00A46C0E">
            <w:pPr>
              <w:rPr>
                <w:rFonts w:cstheme="minorHAnsi"/>
                <w:sz w:val="24"/>
                <w:szCs w:val="24"/>
              </w:rPr>
            </w:pPr>
            <w:r w:rsidRPr="00E70E0D">
              <w:rPr>
                <w:rFonts w:cstheme="minorHAnsi"/>
                <w:sz w:val="24"/>
                <w:szCs w:val="24"/>
              </w:rPr>
              <w:t>Physical disabilities:</w:t>
            </w:r>
          </w:p>
          <w:p w:rsidR="00A46C0E" w:rsidRPr="00E70E0D" w:rsidRDefault="00A46C0E" w:rsidP="00A46C0E">
            <w:pPr>
              <w:pStyle w:val="ListParagraph"/>
              <w:numPr>
                <w:ilvl w:val="0"/>
                <w:numId w:val="2"/>
              </w:numPr>
              <w:rPr>
                <w:rFonts w:cstheme="minorHAnsi"/>
                <w:sz w:val="24"/>
                <w:szCs w:val="24"/>
              </w:rPr>
            </w:pPr>
            <w:r w:rsidRPr="00E70E0D">
              <w:rPr>
                <w:rFonts w:cstheme="minorHAnsi"/>
                <w:sz w:val="24"/>
                <w:szCs w:val="24"/>
              </w:rPr>
              <w:t>Usually consist of wheelchair</w:t>
            </w:r>
          </w:p>
          <w:p w:rsidR="00A46C0E" w:rsidRPr="00E70E0D" w:rsidRDefault="00A46C0E" w:rsidP="00A46C0E">
            <w:pPr>
              <w:pStyle w:val="ListParagraph"/>
              <w:numPr>
                <w:ilvl w:val="0"/>
                <w:numId w:val="2"/>
              </w:numPr>
              <w:rPr>
                <w:rFonts w:cstheme="minorHAnsi"/>
                <w:sz w:val="24"/>
                <w:szCs w:val="24"/>
              </w:rPr>
            </w:pPr>
            <w:r w:rsidRPr="00E70E0D">
              <w:rPr>
                <w:rFonts w:cstheme="minorHAnsi"/>
                <w:sz w:val="24"/>
                <w:szCs w:val="24"/>
              </w:rPr>
              <w:t>Sometimes bring service animal</w:t>
            </w:r>
          </w:p>
          <w:p w:rsidR="00A46C0E" w:rsidRPr="00E70E0D" w:rsidRDefault="00A46C0E" w:rsidP="00A46C0E">
            <w:pPr>
              <w:pStyle w:val="ListParagraph"/>
              <w:numPr>
                <w:ilvl w:val="0"/>
                <w:numId w:val="2"/>
              </w:numPr>
              <w:rPr>
                <w:rFonts w:cstheme="minorHAnsi"/>
                <w:sz w:val="24"/>
                <w:szCs w:val="24"/>
              </w:rPr>
            </w:pPr>
            <w:r w:rsidRPr="00E70E0D">
              <w:rPr>
                <w:rFonts w:cstheme="minorHAnsi"/>
                <w:sz w:val="24"/>
                <w:szCs w:val="24"/>
              </w:rPr>
              <w:t>Quadriplegics – sometimes</w:t>
            </w:r>
          </w:p>
          <w:p w:rsidR="00A46C0E" w:rsidRPr="00E70E0D" w:rsidRDefault="00A46C0E" w:rsidP="00A46C0E">
            <w:pPr>
              <w:pStyle w:val="ListParagraph"/>
              <w:numPr>
                <w:ilvl w:val="0"/>
                <w:numId w:val="2"/>
              </w:numPr>
              <w:rPr>
                <w:rFonts w:cstheme="minorHAnsi"/>
                <w:sz w:val="24"/>
                <w:szCs w:val="24"/>
              </w:rPr>
            </w:pPr>
            <w:r w:rsidRPr="00E70E0D">
              <w:rPr>
                <w:rFonts w:cstheme="minorHAnsi"/>
                <w:sz w:val="24"/>
                <w:szCs w:val="24"/>
              </w:rPr>
              <w:t>Deaf or hard of hearing</w:t>
            </w:r>
          </w:p>
          <w:p w:rsidR="00A46C0E" w:rsidRPr="00E70E0D" w:rsidRDefault="00A46C0E" w:rsidP="00A46C0E">
            <w:pPr>
              <w:rPr>
                <w:rFonts w:cstheme="minorHAnsi"/>
                <w:sz w:val="24"/>
                <w:szCs w:val="24"/>
              </w:rPr>
            </w:pPr>
            <w:r w:rsidRPr="00E70E0D">
              <w:rPr>
                <w:rFonts w:cstheme="minorHAnsi"/>
                <w:sz w:val="24"/>
                <w:szCs w:val="24"/>
              </w:rPr>
              <w:t xml:space="preserve">Age: </w:t>
            </w:r>
          </w:p>
          <w:p w:rsidR="00A46C0E" w:rsidRPr="00E70E0D" w:rsidRDefault="00A46C0E" w:rsidP="00A46C0E">
            <w:pPr>
              <w:pStyle w:val="ListParagraph"/>
              <w:numPr>
                <w:ilvl w:val="0"/>
                <w:numId w:val="3"/>
              </w:numPr>
              <w:rPr>
                <w:rFonts w:cstheme="minorHAnsi"/>
                <w:sz w:val="24"/>
                <w:szCs w:val="24"/>
              </w:rPr>
            </w:pPr>
            <w:r w:rsidRPr="00E70E0D">
              <w:rPr>
                <w:rFonts w:cstheme="minorHAnsi"/>
                <w:sz w:val="24"/>
                <w:szCs w:val="24"/>
              </w:rPr>
              <w:t xml:space="preserve">Since older individuals, learning rate is different than college students. </w:t>
            </w:r>
          </w:p>
          <w:p w:rsidR="00A46C0E" w:rsidRPr="00E70E0D" w:rsidRDefault="00A46C0E" w:rsidP="00A46C0E">
            <w:pPr>
              <w:pStyle w:val="ListParagraph"/>
              <w:numPr>
                <w:ilvl w:val="0"/>
                <w:numId w:val="3"/>
              </w:numPr>
              <w:rPr>
                <w:rFonts w:cstheme="minorHAnsi"/>
                <w:sz w:val="24"/>
                <w:szCs w:val="24"/>
              </w:rPr>
            </w:pPr>
            <w:r w:rsidRPr="00E70E0D">
              <w:rPr>
                <w:rFonts w:cstheme="minorHAnsi"/>
                <w:sz w:val="24"/>
                <w:szCs w:val="24"/>
              </w:rPr>
              <w:t xml:space="preserve">Additionally, many older individuals may have been separated from academia for a time that learning and studying techniques may have to be retaught. </w:t>
            </w:r>
          </w:p>
          <w:p w:rsidR="00A46C0E" w:rsidRPr="00E70E0D" w:rsidRDefault="00A46C0E" w:rsidP="00A46C0E">
            <w:pPr>
              <w:rPr>
                <w:rFonts w:cstheme="minorHAnsi"/>
                <w:sz w:val="24"/>
                <w:szCs w:val="24"/>
              </w:rPr>
            </w:pPr>
            <w:r w:rsidRPr="00E70E0D">
              <w:rPr>
                <w:rFonts w:cstheme="minorHAnsi"/>
                <w:sz w:val="24"/>
                <w:szCs w:val="24"/>
              </w:rPr>
              <w:t>Time:</w:t>
            </w:r>
          </w:p>
          <w:p w:rsidR="00A46C0E" w:rsidRPr="00E70E0D" w:rsidRDefault="00A46C0E" w:rsidP="00A46C0E">
            <w:pPr>
              <w:pStyle w:val="ListParagraph"/>
              <w:numPr>
                <w:ilvl w:val="0"/>
                <w:numId w:val="4"/>
              </w:numPr>
              <w:rPr>
                <w:rFonts w:cstheme="minorHAnsi"/>
                <w:sz w:val="24"/>
                <w:szCs w:val="24"/>
              </w:rPr>
            </w:pPr>
            <w:r w:rsidRPr="00E70E0D">
              <w:rPr>
                <w:rFonts w:cstheme="minorHAnsi"/>
                <w:sz w:val="24"/>
                <w:szCs w:val="24"/>
              </w:rPr>
              <w:t>Have routines they follow to get up and go through the day</w:t>
            </w:r>
          </w:p>
          <w:p w:rsidR="00A46C0E" w:rsidRPr="00E70E0D" w:rsidRDefault="00A46C0E" w:rsidP="00A46C0E">
            <w:pPr>
              <w:pStyle w:val="ListParagraph"/>
              <w:numPr>
                <w:ilvl w:val="0"/>
                <w:numId w:val="4"/>
              </w:numPr>
              <w:rPr>
                <w:rFonts w:cstheme="minorHAnsi"/>
                <w:sz w:val="24"/>
                <w:szCs w:val="24"/>
              </w:rPr>
            </w:pPr>
            <w:r w:rsidRPr="00E70E0D">
              <w:rPr>
                <w:rFonts w:cstheme="minorHAnsi"/>
                <w:sz w:val="24"/>
                <w:szCs w:val="24"/>
              </w:rPr>
              <w:t>Travel slower so take more time to get things done compared to a “normal” person</w:t>
            </w:r>
          </w:p>
          <w:p w:rsidR="00A46C0E" w:rsidRPr="00E70E0D" w:rsidRDefault="00A46C0E" w:rsidP="00A46C0E">
            <w:pPr>
              <w:pStyle w:val="ListParagraph"/>
              <w:numPr>
                <w:ilvl w:val="0"/>
                <w:numId w:val="4"/>
              </w:numPr>
              <w:rPr>
                <w:rFonts w:cstheme="minorHAnsi"/>
                <w:sz w:val="24"/>
                <w:szCs w:val="24"/>
              </w:rPr>
            </w:pPr>
            <w:r w:rsidRPr="00E70E0D">
              <w:rPr>
                <w:rFonts w:cstheme="minorHAnsi"/>
                <w:sz w:val="24"/>
                <w:szCs w:val="24"/>
              </w:rPr>
              <w:t xml:space="preserve">Fly twice a day, so may not have much time left for studying or homework. </w:t>
            </w:r>
          </w:p>
          <w:p w:rsidR="00A46C0E" w:rsidRPr="00E70E0D" w:rsidRDefault="00A46C0E" w:rsidP="00A46C0E">
            <w:pPr>
              <w:rPr>
                <w:rFonts w:cstheme="minorHAnsi"/>
                <w:sz w:val="24"/>
                <w:szCs w:val="24"/>
              </w:rPr>
            </w:pPr>
            <w:r w:rsidRPr="00E70E0D">
              <w:rPr>
                <w:rFonts w:cstheme="minorHAnsi"/>
                <w:sz w:val="24"/>
                <w:szCs w:val="24"/>
              </w:rPr>
              <w:t>Technology:</w:t>
            </w:r>
          </w:p>
          <w:p w:rsidR="00A46C0E" w:rsidRPr="00E70E0D" w:rsidRDefault="00A46C0E" w:rsidP="00A46C0E">
            <w:pPr>
              <w:pStyle w:val="ListParagraph"/>
              <w:numPr>
                <w:ilvl w:val="0"/>
                <w:numId w:val="6"/>
              </w:numPr>
              <w:rPr>
                <w:rFonts w:cstheme="minorHAnsi"/>
                <w:sz w:val="24"/>
                <w:szCs w:val="24"/>
              </w:rPr>
            </w:pPr>
            <w:r w:rsidRPr="00E70E0D">
              <w:rPr>
                <w:rFonts w:cstheme="minorHAnsi"/>
                <w:sz w:val="24"/>
                <w:szCs w:val="24"/>
              </w:rPr>
              <w:t xml:space="preserve">Depending on backgrounds, students may have a strong or weak knowledge of technology use. </w:t>
            </w:r>
          </w:p>
          <w:p w:rsidR="00A46C0E" w:rsidRPr="00E70E0D" w:rsidRDefault="00A46C0E" w:rsidP="00A46C0E">
            <w:pPr>
              <w:pStyle w:val="ListParagraph"/>
              <w:numPr>
                <w:ilvl w:val="0"/>
                <w:numId w:val="6"/>
              </w:numPr>
              <w:rPr>
                <w:rFonts w:cstheme="minorHAnsi"/>
                <w:sz w:val="24"/>
                <w:szCs w:val="24"/>
              </w:rPr>
            </w:pPr>
            <w:r w:rsidRPr="00E70E0D">
              <w:rPr>
                <w:rFonts w:cstheme="minorHAnsi"/>
                <w:sz w:val="24"/>
                <w:szCs w:val="24"/>
              </w:rPr>
              <w:t xml:space="preserve">Students may not have technological devices with them, or may have limited access. Devices can include, laptop, iPad, tablet, smart phone, etc. </w:t>
            </w:r>
          </w:p>
          <w:p w:rsidR="00A46C0E" w:rsidRPr="00E70E0D" w:rsidRDefault="00A46C0E" w:rsidP="00A46C0E">
            <w:pPr>
              <w:pStyle w:val="ListParagraph"/>
              <w:numPr>
                <w:ilvl w:val="0"/>
                <w:numId w:val="6"/>
              </w:numPr>
              <w:rPr>
                <w:rFonts w:cstheme="minorHAnsi"/>
                <w:sz w:val="24"/>
                <w:szCs w:val="24"/>
              </w:rPr>
            </w:pPr>
            <w:r w:rsidRPr="00E70E0D">
              <w:rPr>
                <w:rFonts w:cstheme="minorHAnsi"/>
                <w:sz w:val="24"/>
                <w:szCs w:val="24"/>
              </w:rPr>
              <w:t>This may affect the use of Course Sites</w:t>
            </w:r>
          </w:p>
        </w:tc>
      </w:tr>
      <w:tr w:rsidR="00A46C0E" w:rsidRPr="00E70E0D" w:rsidTr="00A46C0E">
        <w:tc>
          <w:tcPr>
            <w:tcW w:w="2245" w:type="dxa"/>
          </w:tcPr>
          <w:p w:rsidR="00A46C0E" w:rsidRPr="00E70E0D" w:rsidRDefault="00A46C0E" w:rsidP="00A46C0E">
            <w:pPr>
              <w:rPr>
                <w:rFonts w:cstheme="minorHAnsi"/>
                <w:b/>
                <w:sz w:val="24"/>
                <w:szCs w:val="24"/>
              </w:rPr>
            </w:pPr>
            <w:r w:rsidRPr="00E70E0D">
              <w:rPr>
                <w:rFonts w:cstheme="minorHAnsi"/>
                <w:b/>
                <w:sz w:val="24"/>
                <w:szCs w:val="24"/>
              </w:rPr>
              <w:t>Prior Knowledge/Skills</w:t>
            </w:r>
          </w:p>
        </w:tc>
        <w:tc>
          <w:tcPr>
            <w:tcW w:w="7290" w:type="dxa"/>
          </w:tcPr>
          <w:p w:rsidR="00A46C0E" w:rsidRPr="00E70E0D" w:rsidRDefault="00A46C0E" w:rsidP="00A46C0E">
            <w:pPr>
              <w:rPr>
                <w:rFonts w:cstheme="minorHAnsi"/>
                <w:sz w:val="24"/>
                <w:szCs w:val="24"/>
              </w:rPr>
            </w:pPr>
            <w:r w:rsidRPr="00E70E0D">
              <w:rPr>
                <w:rFonts w:cstheme="minorHAnsi"/>
                <w:sz w:val="24"/>
                <w:szCs w:val="24"/>
              </w:rPr>
              <w:t>Depending on the background of student, he/she may</w:t>
            </w:r>
          </w:p>
          <w:p w:rsidR="00A46C0E" w:rsidRPr="00E70E0D" w:rsidRDefault="00A46C0E" w:rsidP="00A46C0E">
            <w:pPr>
              <w:pStyle w:val="ListParagraph"/>
              <w:numPr>
                <w:ilvl w:val="0"/>
                <w:numId w:val="5"/>
              </w:numPr>
              <w:rPr>
                <w:rFonts w:cstheme="minorHAnsi"/>
                <w:sz w:val="24"/>
                <w:szCs w:val="24"/>
              </w:rPr>
            </w:pPr>
            <w:r w:rsidRPr="00E70E0D">
              <w:rPr>
                <w:rFonts w:cstheme="minorHAnsi"/>
                <w:sz w:val="24"/>
                <w:szCs w:val="24"/>
              </w:rPr>
              <w:t>Be from military, sometimes accident occurred on duty. Some may have been from Air Force or a parachuting group</w:t>
            </w:r>
          </w:p>
          <w:p w:rsidR="00A46C0E" w:rsidRPr="00E70E0D" w:rsidRDefault="00A46C0E" w:rsidP="00A46C0E">
            <w:pPr>
              <w:pStyle w:val="ListParagraph"/>
              <w:numPr>
                <w:ilvl w:val="0"/>
                <w:numId w:val="5"/>
              </w:numPr>
              <w:rPr>
                <w:rFonts w:cstheme="minorHAnsi"/>
                <w:sz w:val="24"/>
                <w:szCs w:val="24"/>
              </w:rPr>
            </w:pPr>
            <w:r w:rsidRPr="00E70E0D">
              <w:rPr>
                <w:rFonts w:cstheme="minorHAnsi"/>
                <w:sz w:val="24"/>
                <w:szCs w:val="24"/>
              </w:rPr>
              <w:t xml:space="preserve">Student may have some prior aviation knowledge either from before the accident or from self-taught classes before or after accident. </w:t>
            </w:r>
          </w:p>
          <w:p w:rsidR="00A46C0E" w:rsidRPr="00E70E0D" w:rsidRDefault="00A46C0E" w:rsidP="00A46C0E">
            <w:pPr>
              <w:rPr>
                <w:rFonts w:cstheme="minorHAnsi"/>
                <w:sz w:val="24"/>
                <w:szCs w:val="24"/>
              </w:rPr>
            </w:pPr>
            <w:r w:rsidRPr="00E70E0D">
              <w:rPr>
                <w:rFonts w:cstheme="minorHAnsi"/>
                <w:sz w:val="24"/>
                <w:szCs w:val="24"/>
              </w:rPr>
              <w:t xml:space="preserve">From Able Flight foundation, students receive the </w:t>
            </w:r>
            <w:proofErr w:type="spellStart"/>
            <w:r w:rsidRPr="00E70E0D">
              <w:rPr>
                <w:rFonts w:cstheme="minorHAnsi"/>
                <w:sz w:val="24"/>
                <w:szCs w:val="24"/>
              </w:rPr>
              <w:t>Sporty’s</w:t>
            </w:r>
            <w:proofErr w:type="spellEnd"/>
            <w:r w:rsidRPr="00E70E0D">
              <w:rPr>
                <w:rFonts w:cstheme="minorHAnsi"/>
                <w:sz w:val="24"/>
                <w:szCs w:val="24"/>
              </w:rPr>
              <w:t xml:space="preserve"> private pilot knowledge learning modules to help give students some material of the knowledge that will be covered in the program. Students are not required to go through learning module, but are highly encouraged to do so. </w:t>
            </w:r>
          </w:p>
        </w:tc>
      </w:tr>
    </w:tbl>
    <w:p w:rsidR="00A46C0E" w:rsidRPr="00E70E0D" w:rsidRDefault="00A46C0E" w:rsidP="00A46C0E">
      <w:pPr>
        <w:spacing w:after="0" w:line="240" w:lineRule="auto"/>
        <w:rPr>
          <w:rFonts w:cstheme="minorHAnsi"/>
          <w:sz w:val="24"/>
          <w:szCs w:val="24"/>
        </w:rPr>
      </w:pPr>
      <w:r w:rsidRPr="00E70E0D">
        <w:rPr>
          <w:rFonts w:cstheme="minorHAnsi"/>
          <w:sz w:val="24"/>
          <w:szCs w:val="24"/>
        </w:rPr>
        <w:t xml:space="preserve">(Durán, L. 2016. </w:t>
      </w:r>
      <w:r w:rsidRPr="00E70E0D">
        <w:rPr>
          <w:rFonts w:cstheme="minorHAnsi"/>
          <w:i/>
          <w:sz w:val="24"/>
          <w:szCs w:val="24"/>
        </w:rPr>
        <w:t>Design Document</w:t>
      </w:r>
      <w:r w:rsidRPr="00E70E0D">
        <w:rPr>
          <w:rFonts w:cstheme="minorHAnsi"/>
          <w:sz w:val="24"/>
          <w:szCs w:val="24"/>
        </w:rPr>
        <w:t>. EDCI588 Final Project.)</w:t>
      </w:r>
    </w:p>
    <w:p w:rsidR="00A46C0E" w:rsidRPr="00E70E0D" w:rsidRDefault="00A46C0E" w:rsidP="00A46C0E">
      <w:pPr>
        <w:spacing w:after="0" w:line="240" w:lineRule="auto"/>
        <w:rPr>
          <w:rFonts w:cstheme="minorHAnsi"/>
          <w:b/>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Philosophies Considered in Development of Course</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ab/>
        <w:t>The main theory that is considered in the development of the course is the Goal Theory of Motivation. This theory explains that students’ motivations are run through the use of goals, specifically mastery goals. Mastery goals are goals created for an individual to master a task or become an expert in a certain area of knowledge, making them into an intrinsic type of motivation. One way that students can create mastery goals is through the use of the TARGET acronym. This acronym allows for the implementation of various tasks/activities that allow group work, are able to be completed in a timely manner, and allow individuality and control (</w:t>
      </w:r>
      <w:proofErr w:type="spellStart"/>
      <w:r w:rsidRPr="00E70E0D">
        <w:rPr>
          <w:rFonts w:cstheme="minorHAnsi"/>
          <w:sz w:val="24"/>
          <w:szCs w:val="24"/>
        </w:rPr>
        <w:t>Schunk</w:t>
      </w:r>
      <w:proofErr w:type="spellEnd"/>
      <w:r w:rsidRPr="00E70E0D">
        <w:rPr>
          <w:rFonts w:cstheme="minorHAnsi"/>
          <w:sz w:val="24"/>
          <w:szCs w:val="24"/>
        </w:rPr>
        <w:t xml:space="preserve">, D. H. et al, 2014). </w:t>
      </w:r>
    </w:p>
    <w:p w:rsidR="00A46C0E" w:rsidRPr="00E70E0D" w:rsidRDefault="00A46C0E" w:rsidP="00A46C0E">
      <w:pPr>
        <w:spacing w:after="0" w:line="240" w:lineRule="auto"/>
        <w:rPr>
          <w:rFonts w:cstheme="minorHAnsi"/>
          <w:sz w:val="24"/>
          <w:szCs w:val="24"/>
        </w:rPr>
      </w:pPr>
      <w:r w:rsidRPr="00E70E0D">
        <w:rPr>
          <w:rFonts w:cstheme="minorHAnsi"/>
          <w:sz w:val="24"/>
          <w:szCs w:val="24"/>
        </w:rPr>
        <w:tab/>
      </w: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The second philosophy that is considered in the development of the course is from the Interactive Model of Program Planning (</w:t>
      </w:r>
      <w:proofErr w:type="spellStart"/>
      <w:r w:rsidRPr="00E70E0D">
        <w:rPr>
          <w:rFonts w:cstheme="minorHAnsi"/>
          <w:sz w:val="24"/>
          <w:szCs w:val="24"/>
        </w:rPr>
        <w:t>Caffarella</w:t>
      </w:r>
      <w:proofErr w:type="spellEnd"/>
      <w:r w:rsidRPr="00E70E0D">
        <w:rPr>
          <w:rFonts w:cstheme="minorHAnsi"/>
          <w:sz w:val="24"/>
          <w:szCs w:val="24"/>
        </w:rPr>
        <w:t xml:space="preserve"> and </w:t>
      </w:r>
      <w:proofErr w:type="spellStart"/>
      <w:r w:rsidRPr="00E70E0D">
        <w:rPr>
          <w:rFonts w:cstheme="minorHAnsi"/>
          <w:sz w:val="24"/>
          <w:szCs w:val="24"/>
        </w:rPr>
        <w:t>Daffron</w:t>
      </w:r>
      <w:proofErr w:type="spellEnd"/>
      <w:r w:rsidRPr="00E70E0D">
        <w:rPr>
          <w:rFonts w:cstheme="minorHAnsi"/>
          <w:sz w:val="24"/>
          <w:szCs w:val="24"/>
        </w:rPr>
        <w:t xml:space="preserve">, 2013). One aspect of this model is the five areas of fundamental knowledge that an individual must have knowledge of for the creation of the course. Out of these five, adult learning is the component that will be used in this course creation. As explained in the textbook by </w:t>
      </w:r>
      <w:proofErr w:type="spellStart"/>
      <w:r w:rsidRPr="00E70E0D">
        <w:rPr>
          <w:rFonts w:cstheme="minorHAnsi"/>
          <w:sz w:val="24"/>
          <w:szCs w:val="24"/>
        </w:rPr>
        <w:t>Caffarella</w:t>
      </w:r>
      <w:proofErr w:type="spellEnd"/>
      <w:r w:rsidRPr="00E70E0D">
        <w:rPr>
          <w:rFonts w:cstheme="minorHAnsi"/>
          <w:sz w:val="24"/>
          <w:szCs w:val="24"/>
        </w:rPr>
        <w:t xml:space="preserve"> and </w:t>
      </w:r>
      <w:proofErr w:type="spellStart"/>
      <w:r w:rsidRPr="00E70E0D">
        <w:rPr>
          <w:rFonts w:cstheme="minorHAnsi"/>
          <w:sz w:val="24"/>
          <w:szCs w:val="24"/>
        </w:rPr>
        <w:t>Daffron</w:t>
      </w:r>
      <w:proofErr w:type="spellEnd"/>
      <w:r w:rsidRPr="00E70E0D">
        <w:rPr>
          <w:rFonts w:cstheme="minorHAnsi"/>
          <w:sz w:val="24"/>
          <w:szCs w:val="24"/>
        </w:rPr>
        <w:t xml:space="preserve">, adults can learn through experiential learning. Since the learners in this course will also be flying an airplane, and the instructor will be a flight instructor, different experiences will be able to be included in the course that should help with the understanding of material. </w:t>
      </w:r>
    </w:p>
    <w:p w:rsidR="009F6C4D" w:rsidRPr="00E70E0D" w:rsidRDefault="009F6C4D" w:rsidP="00A46C0E">
      <w:pPr>
        <w:spacing w:after="0" w:line="240" w:lineRule="auto"/>
        <w:rPr>
          <w:rFonts w:cstheme="minorHAnsi"/>
          <w:b/>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Resources</w:t>
      </w:r>
    </w:p>
    <w:p w:rsidR="00A46C0E" w:rsidRPr="00E70E0D" w:rsidRDefault="00A46C0E" w:rsidP="00A46C0E">
      <w:pPr>
        <w:spacing w:after="0" w:line="240" w:lineRule="auto"/>
        <w:rPr>
          <w:rFonts w:cstheme="minorHAnsi"/>
          <w:sz w:val="24"/>
          <w:szCs w:val="24"/>
        </w:rPr>
      </w:pPr>
      <w:r w:rsidRPr="00E70E0D">
        <w:rPr>
          <w:rFonts w:cstheme="minorHAnsi"/>
          <w:sz w:val="24"/>
          <w:szCs w:val="24"/>
        </w:rPr>
        <w:t xml:space="preserve">The following table shows the availability of resources needed for the course. </w:t>
      </w:r>
    </w:p>
    <w:p w:rsidR="00A46C0E" w:rsidRPr="00E70E0D" w:rsidRDefault="00A46C0E" w:rsidP="00A46C0E">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245"/>
        <w:gridCol w:w="7105"/>
      </w:tblGrid>
      <w:tr w:rsidR="00A46C0E" w:rsidRPr="00E70E0D" w:rsidTr="00A46C0E">
        <w:tc>
          <w:tcPr>
            <w:tcW w:w="2245" w:type="dxa"/>
          </w:tcPr>
          <w:p w:rsidR="00A46C0E" w:rsidRPr="00E70E0D" w:rsidRDefault="00A46C0E" w:rsidP="00A46C0E">
            <w:pPr>
              <w:rPr>
                <w:rFonts w:cstheme="minorHAnsi"/>
                <w:b/>
                <w:sz w:val="24"/>
                <w:szCs w:val="24"/>
              </w:rPr>
            </w:pPr>
            <w:r w:rsidRPr="00E70E0D">
              <w:rPr>
                <w:rFonts w:cstheme="minorHAnsi"/>
                <w:b/>
                <w:sz w:val="24"/>
                <w:szCs w:val="24"/>
              </w:rPr>
              <w:t>Financial Resources</w:t>
            </w:r>
          </w:p>
        </w:tc>
        <w:tc>
          <w:tcPr>
            <w:tcW w:w="7105" w:type="dxa"/>
          </w:tcPr>
          <w:p w:rsidR="00A46C0E" w:rsidRPr="00E70E0D" w:rsidRDefault="00A46C0E" w:rsidP="00A46C0E">
            <w:pPr>
              <w:rPr>
                <w:rFonts w:cstheme="minorHAnsi"/>
                <w:sz w:val="24"/>
                <w:szCs w:val="24"/>
              </w:rPr>
            </w:pPr>
            <w:r w:rsidRPr="00E70E0D">
              <w:rPr>
                <w:rFonts w:cstheme="minorHAnsi"/>
                <w:sz w:val="24"/>
                <w:szCs w:val="24"/>
              </w:rPr>
              <w:t>Through the partnership of Purdue University and Able Flight, the program is paid for the duration of the six weeks. This includes payment for instructors, lodging, airplane use, materials, fuel, etc.</w:t>
            </w:r>
          </w:p>
        </w:tc>
      </w:tr>
      <w:tr w:rsidR="00A46C0E" w:rsidRPr="00E70E0D" w:rsidTr="00A46C0E">
        <w:tc>
          <w:tcPr>
            <w:tcW w:w="2245" w:type="dxa"/>
          </w:tcPr>
          <w:p w:rsidR="00A46C0E" w:rsidRPr="00E70E0D" w:rsidRDefault="00A46C0E" w:rsidP="00A46C0E">
            <w:pPr>
              <w:rPr>
                <w:rFonts w:cstheme="minorHAnsi"/>
                <w:b/>
                <w:sz w:val="24"/>
                <w:szCs w:val="24"/>
              </w:rPr>
            </w:pPr>
            <w:r w:rsidRPr="00E70E0D">
              <w:rPr>
                <w:rFonts w:cstheme="minorHAnsi"/>
                <w:b/>
                <w:sz w:val="24"/>
                <w:szCs w:val="24"/>
              </w:rPr>
              <w:t>Teaching Environment</w:t>
            </w:r>
          </w:p>
        </w:tc>
        <w:tc>
          <w:tcPr>
            <w:tcW w:w="7105" w:type="dxa"/>
          </w:tcPr>
          <w:p w:rsidR="00A46C0E" w:rsidRPr="00E70E0D" w:rsidRDefault="00A46C0E" w:rsidP="00A46C0E">
            <w:pPr>
              <w:rPr>
                <w:rFonts w:cstheme="minorHAnsi"/>
                <w:sz w:val="24"/>
                <w:szCs w:val="24"/>
              </w:rPr>
            </w:pPr>
            <w:r w:rsidRPr="00E70E0D">
              <w:rPr>
                <w:rFonts w:cstheme="minorHAnsi"/>
                <w:sz w:val="24"/>
                <w:szCs w:val="24"/>
              </w:rPr>
              <w:t xml:space="preserve">The ground course will take place at the airport in the </w:t>
            </w:r>
            <w:proofErr w:type="spellStart"/>
            <w:r w:rsidRPr="00E70E0D">
              <w:rPr>
                <w:rFonts w:cstheme="minorHAnsi"/>
                <w:sz w:val="24"/>
                <w:szCs w:val="24"/>
              </w:rPr>
              <w:t>Niswonger</w:t>
            </w:r>
            <w:proofErr w:type="spellEnd"/>
            <w:r w:rsidRPr="00E70E0D">
              <w:rPr>
                <w:rFonts w:cstheme="minorHAnsi"/>
                <w:sz w:val="24"/>
                <w:szCs w:val="24"/>
              </w:rPr>
              <w:t xml:space="preserve"> building. </w:t>
            </w:r>
          </w:p>
          <w:p w:rsidR="00A46C0E" w:rsidRPr="00E70E0D" w:rsidRDefault="00A46C0E" w:rsidP="00A46C0E">
            <w:pPr>
              <w:pStyle w:val="ListParagraph"/>
              <w:numPr>
                <w:ilvl w:val="0"/>
                <w:numId w:val="7"/>
              </w:numPr>
              <w:rPr>
                <w:rFonts w:cstheme="minorHAnsi"/>
                <w:sz w:val="24"/>
                <w:szCs w:val="24"/>
              </w:rPr>
            </w:pPr>
            <w:r w:rsidRPr="00E70E0D">
              <w:rPr>
                <w:rFonts w:cstheme="minorHAnsi"/>
                <w:sz w:val="24"/>
                <w:szCs w:val="24"/>
              </w:rPr>
              <w:t xml:space="preserve">The course will be in a lecture hall that can fit at least 30 people and has adjustable tables/chairs. </w:t>
            </w:r>
          </w:p>
          <w:p w:rsidR="00A46C0E" w:rsidRPr="00E70E0D" w:rsidRDefault="00A46C0E" w:rsidP="00A46C0E">
            <w:pPr>
              <w:pStyle w:val="ListParagraph"/>
              <w:numPr>
                <w:ilvl w:val="0"/>
                <w:numId w:val="7"/>
              </w:numPr>
              <w:rPr>
                <w:rFonts w:cstheme="minorHAnsi"/>
                <w:sz w:val="24"/>
                <w:szCs w:val="24"/>
              </w:rPr>
            </w:pPr>
            <w:r w:rsidRPr="00E70E0D">
              <w:rPr>
                <w:rFonts w:cstheme="minorHAnsi"/>
                <w:sz w:val="24"/>
                <w:szCs w:val="24"/>
              </w:rPr>
              <w:t xml:space="preserve">The use of a computer lab may be required, which can be found in the same building. </w:t>
            </w:r>
          </w:p>
          <w:p w:rsidR="00A46C0E" w:rsidRPr="00E70E0D" w:rsidRDefault="00A46C0E" w:rsidP="00A46C0E">
            <w:pPr>
              <w:pStyle w:val="ListParagraph"/>
              <w:numPr>
                <w:ilvl w:val="0"/>
                <w:numId w:val="7"/>
              </w:numPr>
              <w:rPr>
                <w:rFonts w:cstheme="minorHAnsi"/>
                <w:sz w:val="24"/>
                <w:szCs w:val="24"/>
              </w:rPr>
            </w:pPr>
            <w:r w:rsidRPr="00E70E0D">
              <w:rPr>
                <w:rFonts w:cstheme="minorHAnsi"/>
                <w:sz w:val="24"/>
                <w:szCs w:val="24"/>
              </w:rPr>
              <w:t>The lecture hall is accessible to students as it is in the main floor of building and at the airport.</w:t>
            </w:r>
          </w:p>
          <w:p w:rsidR="00A46C0E" w:rsidRPr="00E70E0D" w:rsidRDefault="00A46C0E" w:rsidP="00A46C0E">
            <w:pPr>
              <w:pStyle w:val="ListParagraph"/>
              <w:numPr>
                <w:ilvl w:val="0"/>
                <w:numId w:val="7"/>
              </w:numPr>
              <w:rPr>
                <w:rFonts w:cstheme="minorHAnsi"/>
                <w:sz w:val="24"/>
                <w:szCs w:val="24"/>
              </w:rPr>
            </w:pPr>
            <w:r w:rsidRPr="00E70E0D">
              <w:rPr>
                <w:rFonts w:cstheme="minorHAnsi"/>
                <w:sz w:val="24"/>
                <w:szCs w:val="24"/>
              </w:rPr>
              <w:t xml:space="preserve">The lecture hall will have to be reserved ahead of time, but is easily done through Purdue’s reservation system. </w:t>
            </w:r>
          </w:p>
        </w:tc>
      </w:tr>
      <w:tr w:rsidR="00A46C0E" w:rsidRPr="00E70E0D" w:rsidTr="00A46C0E">
        <w:tc>
          <w:tcPr>
            <w:tcW w:w="2245" w:type="dxa"/>
          </w:tcPr>
          <w:p w:rsidR="00A46C0E" w:rsidRPr="00E70E0D" w:rsidRDefault="00A46C0E" w:rsidP="00A46C0E">
            <w:pPr>
              <w:rPr>
                <w:rFonts w:cstheme="minorHAnsi"/>
                <w:b/>
                <w:sz w:val="24"/>
                <w:szCs w:val="24"/>
              </w:rPr>
            </w:pPr>
            <w:r w:rsidRPr="00E70E0D">
              <w:rPr>
                <w:rFonts w:cstheme="minorHAnsi"/>
                <w:b/>
                <w:sz w:val="24"/>
                <w:szCs w:val="24"/>
              </w:rPr>
              <w:t>Materials</w:t>
            </w:r>
          </w:p>
        </w:tc>
        <w:tc>
          <w:tcPr>
            <w:tcW w:w="7105" w:type="dxa"/>
          </w:tcPr>
          <w:p w:rsidR="00A46C0E" w:rsidRPr="00E70E0D" w:rsidRDefault="00A46C0E" w:rsidP="00A46C0E">
            <w:pPr>
              <w:rPr>
                <w:rFonts w:cstheme="minorHAnsi"/>
                <w:sz w:val="24"/>
                <w:szCs w:val="24"/>
              </w:rPr>
            </w:pPr>
            <w:r w:rsidRPr="00E70E0D">
              <w:rPr>
                <w:rFonts w:cstheme="minorHAnsi"/>
                <w:sz w:val="24"/>
                <w:szCs w:val="24"/>
              </w:rPr>
              <w:t xml:space="preserve">Textbooks, sectional charts, videos, assignments, advisory circulars, PTS, and any other materials will be provided to the students by the instructor (through Course Sites or in paper) or through the FAA website. </w:t>
            </w:r>
          </w:p>
        </w:tc>
      </w:tr>
      <w:tr w:rsidR="00A46C0E" w:rsidRPr="00E70E0D" w:rsidTr="00A46C0E">
        <w:tc>
          <w:tcPr>
            <w:tcW w:w="2245" w:type="dxa"/>
          </w:tcPr>
          <w:p w:rsidR="00A46C0E" w:rsidRPr="00E70E0D" w:rsidRDefault="00A46C0E" w:rsidP="00A46C0E">
            <w:pPr>
              <w:rPr>
                <w:rFonts w:cstheme="minorHAnsi"/>
                <w:b/>
                <w:sz w:val="24"/>
                <w:szCs w:val="24"/>
              </w:rPr>
            </w:pPr>
            <w:r w:rsidRPr="00E70E0D">
              <w:rPr>
                <w:rFonts w:cstheme="minorHAnsi"/>
                <w:b/>
                <w:sz w:val="24"/>
                <w:szCs w:val="24"/>
              </w:rPr>
              <w:t>Instructor</w:t>
            </w:r>
          </w:p>
        </w:tc>
        <w:tc>
          <w:tcPr>
            <w:tcW w:w="7105" w:type="dxa"/>
          </w:tcPr>
          <w:p w:rsidR="00A46C0E" w:rsidRPr="00E70E0D" w:rsidRDefault="00A46C0E" w:rsidP="00A46C0E">
            <w:pPr>
              <w:rPr>
                <w:rFonts w:cstheme="minorHAnsi"/>
                <w:sz w:val="24"/>
                <w:szCs w:val="24"/>
              </w:rPr>
            </w:pPr>
            <w:r w:rsidRPr="00E70E0D">
              <w:rPr>
                <w:rFonts w:cstheme="minorHAnsi"/>
                <w:sz w:val="24"/>
                <w:szCs w:val="24"/>
              </w:rPr>
              <w:t xml:space="preserve">For the ground course there will be one main instructor to teach the material. As the instructor will also be a flight instructor and employee </w:t>
            </w:r>
            <w:r w:rsidRPr="00E70E0D">
              <w:rPr>
                <w:rFonts w:cstheme="minorHAnsi"/>
                <w:sz w:val="24"/>
                <w:szCs w:val="24"/>
              </w:rPr>
              <w:lastRenderedPageBreak/>
              <w:t xml:space="preserve">of Purdue, which includes other responsibilities, the availability outside of class will be limited. </w:t>
            </w:r>
          </w:p>
        </w:tc>
      </w:tr>
      <w:tr w:rsidR="00A46C0E" w:rsidRPr="00E70E0D" w:rsidTr="00A46C0E">
        <w:tc>
          <w:tcPr>
            <w:tcW w:w="2245" w:type="dxa"/>
          </w:tcPr>
          <w:p w:rsidR="00A46C0E" w:rsidRPr="00E70E0D" w:rsidRDefault="00A46C0E" w:rsidP="00A46C0E">
            <w:pPr>
              <w:rPr>
                <w:rFonts w:cstheme="minorHAnsi"/>
                <w:b/>
                <w:sz w:val="24"/>
                <w:szCs w:val="24"/>
              </w:rPr>
            </w:pPr>
            <w:r w:rsidRPr="00E70E0D">
              <w:rPr>
                <w:rFonts w:cstheme="minorHAnsi"/>
                <w:b/>
                <w:sz w:val="24"/>
                <w:szCs w:val="24"/>
              </w:rPr>
              <w:lastRenderedPageBreak/>
              <w:t>Parking</w:t>
            </w:r>
          </w:p>
        </w:tc>
        <w:tc>
          <w:tcPr>
            <w:tcW w:w="7105" w:type="dxa"/>
          </w:tcPr>
          <w:p w:rsidR="00A46C0E" w:rsidRPr="00E70E0D" w:rsidRDefault="00A46C0E" w:rsidP="00A46C0E">
            <w:pPr>
              <w:rPr>
                <w:rFonts w:cstheme="minorHAnsi"/>
                <w:sz w:val="24"/>
                <w:szCs w:val="24"/>
              </w:rPr>
            </w:pPr>
            <w:r w:rsidRPr="00E70E0D">
              <w:rPr>
                <w:rFonts w:cstheme="minorHAnsi"/>
                <w:sz w:val="24"/>
                <w:szCs w:val="24"/>
              </w:rPr>
              <w:t xml:space="preserve">The airport has handicap parking slots that should accommodate the number of learners in the class. The only constraint is that some of these parking slots are farther away from the main door. </w:t>
            </w:r>
          </w:p>
        </w:tc>
      </w:tr>
    </w:tbl>
    <w:p w:rsidR="00A46C0E" w:rsidRPr="00E70E0D" w:rsidRDefault="00A46C0E" w:rsidP="00A46C0E">
      <w:pPr>
        <w:spacing w:after="0" w:line="240" w:lineRule="auto"/>
        <w:rPr>
          <w:rFonts w:cstheme="minorHAnsi"/>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Technology</w:t>
      </w:r>
    </w:p>
    <w:p w:rsidR="00A46C0E" w:rsidRPr="00E70E0D" w:rsidRDefault="00A46C0E" w:rsidP="00A46C0E">
      <w:pPr>
        <w:spacing w:after="0" w:line="240" w:lineRule="auto"/>
        <w:rPr>
          <w:rFonts w:cstheme="minorHAnsi"/>
          <w:sz w:val="24"/>
          <w:szCs w:val="24"/>
        </w:rPr>
      </w:pPr>
      <w:r w:rsidRPr="00E70E0D">
        <w:rPr>
          <w:rFonts w:cstheme="minorHAnsi"/>
          <w:sz w:val="24"/>
          <w:szCs w:val="24"/>
        </w:rPr>
        <w:tab/>
      </w: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 xml:space="preserve">The available technology that is accessible for the course includes technology found in the lecture hall to be used. It includes a projector that can receive input from the classroom computer, laptop, or Doc Cam. A chalkboard and audio system are also available in the lecture hall. There are also various platforms that could have been used to provide materials to learners including Google Docs, Dropbox, Blackboard, Course Sites, or email, with Course Sites being selected for the course. Lastly, the learners will have access to a computer lab in case they don’t have a personal technology tool, like a laptop or tablet, that they can access the course website. </w:t>
      </w:r>
    </w:p>
    <w:p w:rsidR="00A46C0E" w:rsidRPr="00E70E0D" w:rsidRDefault="00A46C0E" w:rsidP="00A46C0E">
      <w:pPr>
        <w:spacing w:after="0" w:line="240" w:lineRule="auto"/>
        <w:rPr>
          <w:rFonts w:cstheme="minorHAnsi"/>
          <w:b/>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Ethical Considerations</w:t>
      </w:r>
    </w:p>
    <w:p w:rsidR="00A46C0E" w:rsidRPr="00E70E0D" w:rsidRDefault="00A46C0E" w:rsidP="00A46C0E">
      <w:pPr>
        <w:spacing w:after="0" w:line="240" w:lineRule="auto"/>
        <w:rPr>
          <w:rFonts w:cstheme="minorHAnsi"/>
          <w:sz w:val="24"/>
          <w:szCs w:val="24"/>
        </w:rPr>
      </w:pPr>
      <w:r w:rsidRPr="00E70E0D">
        <w:rPr>
          <w:rFonts w:cstheme="minorHAnsi"/>
          <w:sz w:val="24"/>
          <w:szCs w:val="24"/>
        </w:rPr>
        <w:tab/>
      </w: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One ethical consideration that needs to be addressed is the potential discrimination of learners due to their disabilities. Since society has bias</w:t>
      </w:r>
      <w:r w:rsidR="00AF1B28" w:rsidRPr="00E70E0D">
        <w:rPr>
          <w:rFonts w:cstheme="minorHAnsi"/>
          <w:sz w:val="24"/>
          <w:szCs w:val="24"/>
        </w:rPr>
        <w:t>es</w:t>
      </w:r>
      <w:r w:rsidRPr="00E70E0D">
        <w:rPr>
          <w:rFonts w:cstheme="minorHAnsi"/>
          <w:sz w:val="24"/>
          <w:szCs w:val="24"/>
        </w:rPr>
        <w:t xml:space="preserve"> of individuals with disabilities, the instructor of the course is subject to these bias</w:t>
      </w:r>
      <w:r w:rsidR="00AF1B28" w:rsidRPr="00E70E0D">
        <w:rPr>
          <w:rFonts w:cstheme="minorHAnsi"/>
          <w:sz w:val="24"/>
          <w:szCs w:val="24"/>
        </w:rPr>
        <w:t>es</w:t>
      </w:r>
      <w:r w:rsidRPr="00E70E0D">
        <w:rPr>
          <w:rFonts w:cstheme="minorHAnsi"/>
          <w:sz w:val="24"/>
          <w:szCs w:val="24"/>
        </w:rPr>
        <w:t xml:space="preserve">. Therefore, to ensure that the learners of the Able Flight program are treated as any other student in a flight/ground training course, the instructor must ensure that any special treatment is provided only if the individual asks for it. In other words, the instructor must ensure he/she is treating each learner as if they were a ‘normal’ person. A second ethical consideration is ensuring that if an extension of an assignment or a change in delivery method of material for a student is done, the instructor must ensure that this change is also available to the rest of the learners to prevent the creation of favoritism. </w:t>
      </w:r>
    </w:p>
    <w:p w:rsidR="00484502" w:rsidRPr="00E70E0D" w:rsidRDefault="00484502" w:rsidP="00A46C0E">
      <w:pPr>
        <w:spacing w:after="0" w:line="240" w:lineRule="auto"/>
        <w:rPr>
          <w:rFonts w:cstheme="minorHAnsi"/>
          <w:b/>
          <w:sz w:val="24"/>
          <w:szCs w:val="24"/>
        </w:rPr>
      </w:pPr>
    </w:p>
    <w:p w:rsidR="00484502" w:rsidRPr="00E70E0D" w:rsidRDefault="00484502" w:rsidP="00A46C0E">
      <w:pPr>
        <w:spacing w:after="0" w:line="240" w:lineRule="auto"/>
        <w:rPr>
          <w:rFonts w:cstheme="minorHAnsi"/>
          <w:b/>
          <w:sz w:val="24"/>
          <w:szCs w:val="24"/>
        </w:rPr>
      </w:pPr>
    </w:p>
    <w:p w:rsidR="00CB6453" w:rsidRDefault="00CB6453">
      <w:pPr>
        <w:rPr>
          <w:rFonts w:cstheme="minorHAnsi"/>
          <w:b/>
          <w:sz w:val="24"/>
          <w:szCs w:val="24"/>
        </w:rPr>
      </w:pPr>
      <w:r>
        <w:rPr>
          <w:rFonts w:cstheme="minorHAnsi"/>
          <w:b/>
          <w:sz w:val="24"/>
          <w:szCs w:val="24"/>
        </w:rPr>
        <w:br w:type="page"/>
      </w:r>
    </w:p>
    <w:p w:rsidR="00D75AD5" w:rsidRPr="00D75AD5" w:rsidRDefault="00D75AD5" w:rsidP="00A46C0E">
      <w:pPr>
        <w:spacing w:after="0" w:line="240" w:lineRule="auto"/>
        <w:rPr>
          <w:rFonts w:asciiTheme="majorHAnsi" w:hAnsiTheme="majorHAnsi" w:cstheme="majorHAnsi"/>
          <w:color w:val="002060"/>
          <w:sz w:val="60"/>
          <w:szCs w:val="60"/>
        </w:rPr>
      </w:pPr>
      <w:r w:rsidRPr="00D75AD5">
        <w:rPr>
          <w:rFonts w:asciiTheme="majorHAnsi" w:hAnsiTheme="majorHAnsi" w:cstheme="majorHAnsi"/>
          <w:color w:val="002060"/>
          <w:sz w:val="60"/>
          <w:szCs w:val="60"/>
        </w:rPr>
        <w:lastRenderedPageBreak/>
        <w:t>Context Analysis</w:t>
      </w:r>
    </w:p>
    <w:p w:rsidR="00D75AD5" w:rsidRDefault="00D75AD5" w:rsidP="00A46C0E">
      <w:pPr>
        <w:spacing w:after="0" w:line="240" w:lineRule="auto"/>
        <w:rPr>
          <w:rFonts w:cstheme="minorHAnsi"/>
          <w:b/>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Human Element</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In order to create the Able Flight ground course, different individuals will have to be contacted to ensure the course is meeting the objectives set forth and provides the quality that is required. The following chart includes the various individuals who will be involved in the creation of the course, with their titles and short description of their involvement. </w:t>
      </w:r>
    </w:p>
    <w:p w:rsidR="00A46C0E" w:rsidRPr="00E70E0D" w:rsidRDefault="00A46C0E" w:rsidP="00A46C0E">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885"/>
        <w:gridCol w:w="3240"/>
        <w:gridCol w:w="4225"/>
      </w:tblGrid>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 xml:space="preserve">Charles </w:t>
            </w:r>
            <w:proofErr w:type="spellStart"/>
            <w:r w:rsidRPr="00E70E0D">
              <w:rPr>
                <w:rFonts w:cstheme="minorHAnsi"/>
                <w:sz w:val="24"/>
                <w:szCs w:val="24"/>
              </w:rPr>
              <w:t>Stites</w:t>
            </w:r>
            <w:proofErr w:type="spellEnd"/>
          </w:p>
        </w:tc>
        <w:tc>
          <w:tcPr>
            <w:tcW w:w="3240" w:type="dxa"/>
          </w:tcPr>
          <w:p w:rsidR="00A46C0E" w:rsidRPr="00E70E0D" w:rsidRDefault="00A46C0E" w:rsidP="00A46C0E">
            <w:pPr>
              <w:rPr>
                <w:rFonts w:cstheme="minorHAnsi"/>
                <w:sz w:val="24"/>
                <w:szCs w:val="24"/>
              </w:rPr>
            </w:pPr>
            <w:r w:rsidRPr="00E70E0D">
              <w:rPr>
                <w:rFonts w:cstheme="minorHAnsi"/>
                <w:sz w:val="24"/>
                <w:szCs w:val="24"/>
              </w:rPr>
              <w:t>Executive Director of Able Flight</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He is part of selection process of participants into the program, ensures funding is set to run the program, and requires regular updates on the progress of each participant. </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 xml:space="preserve">Bernie </w:t>
            </w:r>
            <w:proofErr w:type="spellStart"/>
            <w:r w:rsidRPr="00E70E0D">
              <w:rPr>
                <w:rFonts w:cstheme="minorHAnsi"/>
                <w:sz w:val="24"/>
                <w:szCs w:val="24"/>
              </w:rPr>
              <w:t>Wulle</w:t>
            </w:r>
            <w:proofErr w:type="spellEnd"/>
          </w:p>
        </w:tc>
        <w:tc>
          <w:tcPr>
            <w:tcW w:w="3240" w:type="dxa"/>
          </w:tcPr>
          <w:p w:rsidR="00A46C0E" w:rsidRPr="00E70E0D" w:rsidRDefault="00A46C0E" w:rsidP="00A46C0E">
            <w:pPr>
              <w:rPr>
                <w:rFonts w:cstheme="minorHAnsi"/>
                <w:sz w:val="24"/>
                <w:szCs w:val="24"/>
              </w:rPr>
            </w:pPr>
            <w:r w:rsidRPr="00E70E0D">
              <w:rPr>
                <w:rFonts w:cstheme="minorHAnsi"/>
                <w:sz w:val="24"/>
                <w:szCs w:val="24"/>
              </w:rPr>
              <w:t>Coordinator of Able Flight at Purdue University</w:t>
            </w:r>
          </w:p>
          <w:p w:rsidR="00A46C0E" w:rsidRPr="00E70E0D" w:rsidRDefault="00A46C0E" w:rsidP="00A46C0E">
            <w:pPr>
              <w:rPr>
                <w:rFonts w:cstheme="minorHAnsi"/>
                <w:sz w:val="24"/>
                <w:szCs w:val="24"/>
              </w:rPr>
            </w:pPr>
            <w:r w:rsidRPr="00E70E0D">
              <w:rPr>
                <w:rFonts w:cstheme="minorHAnsi"/>
                <w:sz w:val="24"/>
                <w:szCs w:val="24"/>
              </w:rPr>
              <w:t>Associate Professor of SATT</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Establishes good relationships between the university and Able Flight and Swift Fuels. </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Wesley Major</w:t>
            </w:r>
          </w:p>
        </w:tc>
        <w:tc>
          <w:tcPr>
            <w:tcW w:w="3240" w:type="dxa"/>
          </w:tcPr>
          <w:p w:rsidR="00A46C0E" w:rsidRPr="00E70E0D" w:rsidRDefault="00A46C0E" w:rsidP="00A46C0E">
            <w:pPr>
              <w:rPr>
                <w:rFonts w:cstheme="minorHAnsi"/>
                <w:sz w:val="24"/>
                <w:szCs w:val="24"/>
              </w:rPr>
            </w:pPr>
            <w:r w:rsidRPr="00E70E0D">
              <w:rPr>
                <w:rFonts w:cstheme="minorHAnsi"/>
                <w:sz w:val="24"/>
                <w:szCs w:val="24"/>
              </w:rPr>
              <w:t>Coordinator for Students</w:t>
            </w:r>
          </w:p>
          <w:p w:rsidR="00A46C0E" w:rsidRPr="00E70E0D" w:rsidRDefault="00A46C0E" w:rsidP="00A46C0E">
            <w:pPr>
              <w:rPr>
                <w:rFonts w:cstheme="minorHAnsi"/>
                <w:sz w:val="24"/>
                <w:szCs w:val="24"/>
              </w:rPr>
            </w:pPr>
            <w:r w:rsidRPr="00E70E0D">
              <w:rPr>
                <w:rFonts w:cstheme="minorHAnsi"/>
                <w:sz w:val="24"/>
                <w:szCs w:val="24"/>
              </w:rPr>
              <w:t>Graduate student of SATT</w:t>
            </w:r>
          </w:p>
          <w:p w:rsidR="00A46C0E" w:rsidRPr="00E70E0D" w:rsidRDefault="00A46C0E" w:rsidP="00A46C0E">
            <w:pPr>
              <w:rPr>
                <w:rFonts w:cstheme="minorHAnsi"/>
                <w:sz w:val="24"/>
                <w:szCs w:val="24"/>
              </w:rPr>
            </w:pPr>
            <w:r w:rsidRPr="00E70E0D">
              <w:rPr>
                <w:rFonts w:cstheme="minorHAnsi"/>
                <w:sz w:val="24"/>
                <w:szCs w:val="24"/>
              </w:rPr>
              <w:t>Graduate of Able Flight Program</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Establishes communication with students prior to coming to the university, provides information on living conditions and program overview. </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Professor Young</w:t>
            </w:r>
          </w:p>
        </w:tc>
        <w:tc>
          <w:tcPr>
            <w:tcW w:w="3240" w:type="dxa"/>
          </w:tcPr>
          <w:p w:rsidR="00A46C0E" w:rsidRPr="00E70E0D" w:rsidRDefault="00A46C0E" w:rsidP="00A46C0E">
            <w:pPr>
              <w:rPr>
                <w:rFonts w:cstheme="minorHAnsi"/>
                <w:sz w:val="24"/>
                <w:szCs w:val="24"/>
              </w:rPr>
            </w:pPr>
            <w:r w:rsidRPr="00E70E0D">
              <w:rPr>
                <w:rFonts w:cstheme="minorHAnsi"/>
                <w:sz w:val="24"/>
                <w:szCs w:val="24"/>
              </w:rPr>
              <w:t>Professor of SATT</w:t>
            </w:r>
          </w:p>
        </w:tc>
        <w:tc>
          <w:tcPr>
            <w:tcW w:w="4225" w:type="dxa"/>
          </w:tcPr>
          <w:p w:rsidR="00A46C0E" w:rsidRPr="00E70E0D" w:rsidRDefault="00A46C0E" w:rsidP="00A46C0E">
            <w:pPr>
              <w:rPr>
                <w:rFonts w:cstheme="minorHAnsi"/>
                <w:sz w:val="24"/>
                <w:szCs w:val="24"/>
              </w:rPr>
            </w:pPr>
            <w:r w:rsidRPr="00E70E0D">
              <w:rPr>
                <w:rFonts w:cstheme="minorHAnsi"/>
                <w:sz w:val="24"/>
                <w:szCs w:val="24"/>
              </w:rPr>
              <w:t>Reviews and provides feedback on the planning made for the course.</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Flight Instructors</w:t>
            </w:r>
          </w:p>
        </w:tc>
        <w:tc>
          <w:tcPr>
            <w:tcW w:w="3240" w:type="dxa"/>
          </w:tcPr>
          <w:p w:rsidR="00A46C0E" w:rsidRPr="00E70E0D" w:rsidRDefault="00A46C0E" w:rsidP="00A46C0E">
            <w:pPr>
              <w:rPr>
                <w:rFonts w:cstheme="minorHAnsi"/>
                <w:sz w:val="24"/>
                <w:szCs w:val="24"/>
              </w:rPr>
            </w:pPr>
            <w:r w:rsidRPr="00E70E0D">
              <w:rPr>
                <w:rFonts w:cstheme="minorHAnsi"/>
                <w:sz w:val="24"/>
                <w:szCs w:val="24"/>
              </w:rPr>
              <w:t>Able Flight Instructors</w:t>
            </w:r>
          </w:p>
        </w:tc>
        <w:tc>
          <w:tcPr>
            <w:tcW w:w="4225" w:type="dxa"/>
          </w:tcPr>
          <w:p w:rsidR="00A46C0E" w:rsidRPr="00E70E0D" w:rsidRDefault="00A46C0E" w:rsidP="00A46C0E">
            <w:pPr>
              <w:rPr>
                <w:rFonts w:cstheme="minorHAnsi"/>
                <w:sz w:val="24"/>
                <w:szCs w:val="24"/>
              </w:rPr>
            </w:pPr>
            <w:r w:rsidRPr="00E70E0D">
              <w:rPr>
                <w:rFonts w:cstheme="minorHAnsi"/>
                <w:sz w:val="24"/>
                <w:szCs w:val="24"/>
              </w:rPr>
              <w:t>Provides insights on each student and may aid with studying and/or teaching of material.</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Previous Students</w:t>
            </w:r>
          </w:p>
        </w:tc>
        <w:tc>
          <w:tcPr>
            <w:tcW w:w="3240" w:type="dxa"/>
          </w:tcPr>
          <w:p w:rsidR="00A46C0E" w:rsidRPr="00E70E0D" w:rsidRDefault="00A46C0E" w:rsidP="00A46C0E">
            <w:pPr>
              <w:rPr>
                <w:rFonts w:cstheme="minorHAnsi"/>
                <w:sz w:val="24"/>
                <w:szCs w:val="24"/>
              </w:rPr>
            </w:pPr>
            <w:r w:rsidRPr="00E70E0D">
              <w:rPr>
                <w:rFonts w:cstheme="minorHAnsi"/>
                <w:sz w:val="24"/>
                <w:szCs w:val="24"/>
              </w:rPr>
              <w:t>Graduates of Program</w:t>
            </w:r>
          </w:p>
        </w:tc>
        <w:tc>
          <w:tcPr>
            <w:tcW w:w="4225" w:type="dxa"/>
          </w:tcPr>
          <w:p w:rsidR="00A46C0E" w:rsidRPr="00E70E0D" w:rsidRDefault="00A46C0E" w:rsidP="00A46C0E">
            <w:pPr>
              <w:rPr>
                <w:rFonts w:cstheme="minorHAnsi"/>
                <w:sz w:val="24"/>
                <w:szCs w:val="24"/>
              </w:rPr>
            </w:pPr>
            <w:r w:rsidRPr="00E70E0D">
              <w:rPr>
                <w:rFonts w:cstheme="minorHAnsi"/>
                <w:sz w:val="24"/>
                <w:szCs w:val="24"/>
              </w:rPr>
              <w:t>Provide feedback on the set-up of the course as well as any changes they would like to see based on their experiences.</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 xml:space="preserve">Ronda </w:t>
            </w:r>
            <w:proofErr w:type="spellStart"/>
            <w:r w:rsidRPr="00E70E0D">
              <w:rPr>
                <w:rFonts w:cstheme="minorHAnsi"/>
                <w:sz w:val="24"/>
                <w:szCs w:val="24"/>
              </w:rPr>
              <w:t>Cassens</w:t>
            </w:r>
            <w:proofErr w:type="spellEnd"/>
          </w:p>
        </w:tc>
        <w:tc>
          <w:tcPr>
            <w:tcW w:w="3240" w:type="dxa"/>
          </w:tcPr>
          <w:p w:rsidR="00A46C0E" w:rsidRPr="00E70E0D" w:rsidRDefault="00A46C0E" w:rsidP="00A46C0E">
            <w:pPr>
              <w:rPr>
                <w:rFonts w:cstheme="minorHAnsi"/>
                <w:sz w:val="24"/>
                <w:szCs w:val="24"/>
              </w:rPr>
            </w:pPr>
            <w:r w:rsidRPr="00E70E0D">
              <w:rPr>
                <w:rFonts w:cstheme="minorHAnsi"/>
                <w:sz w:val="24"/>
                <w:szCs w:val="24"/>
              </w:rPr>
              <w:t>Chief Flight Instructor Purdue University</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Ensures that Able Flight instructors will not have scheduling conflicts with university students and will authorize hangar keys to each instructor. </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TBD</w:t>
            </w:r>
          </w:p>
        </w:tc>
        <w:tc>
          <w:tcPr>
            <w:tcW w:w="3240" w:type="dxa"/>
          </w:tcPr>
          <w:p w:rsidR="00A46C0E" w:rsidRPr="00E70E0D" w:rsidRDefault="00A46C0E" w:rsidP="00A46C0E">
            <w:pPr>
              <w:rPr>
                <w:rFonts w:cstheme="minorHAnsi"/>
                <w:sz w:val="24"/>
                <w:szCs w:val="24"/>
              </w:rPr>
            </w:pPr>
            <w:r w:rsidRPr="00E70E0D">
              <w:rPr>
                <w:rFonts w:cstheme="minorHAnsi"/>
                <w:sz w:val="24"/>
                <w:szCs w:val="24"/>
              </w:rPr>
              <w:t>Chief Flight Instructor Able Flight</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Selection, training provider, and coordinator with each Able Flight instructor. Ensures students are on track and answer any questions/concerns brought up by any party involved in the flight training course. </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 xml:space="preserve">Brian </w:t>
            </w:r>
            <w:proofErr w:type="spellStart"/>
            <w:r w:rsidRPr="00E70E0D">
              <w:rPr>
                <w:rFonts w:cstheme="minorHAnsi"/>
                <w:sz w:val="24"/>
                <w:szCs w:val="24"/>
              </w:rPr>
              <w:t>Dillman</w:t>
            </w:r>
            <w:proofErr w:type="spellEnd"/>
          </w:p>
        </w:tc>
        <w:tc>
          <w:tcPr>
            <w:tcW w:w="3240" w:type="dxa"/>
          </w:tcPr>
          <w:p w:rsidR="00A46C0E" w:rsidRPr="00E70E0D" w:rsidRDefault="00A46C0E" w:rsidP="00A46C0E">
            <w:pPr>
              <w:rPr>
                <w:rFonts w:cstheme="minorHAnsi"/>
                <w:sz w:val="24"/>
                <w:szCs w:val="24"/>
              </w:rPr>
            </w:pPr>
            <w:r w:rsidRPr="00E70E0D">
              <w:rPr>
                <w:rFonts w:cstheme="minorHAnsi"/>
                <w:sz w:val="24"/>
                <w:szCs w:val="24"/>
              </w:rPr>
              <w:t>FAA DPE</w:t>
            </w:r>
          </w:p>
          <w:p w:rsidR="00A46C0E" w:rsidRPr="00E70E0D" w:rsidRDefault="00A46C0E" w:rsidP="00A46C0E">
            <w:pPr>
              <w:rPr>
                <w:rFonts w:cstheme="minorHAnsi"/>
                <w:sz w:val="24"/>
                <w:szCs w:val="24"/>
              </w:rPr>
            </w:pPr>
            <w:r w:rsidRPr="00E70E0D">
              <w:rPr>
                <w:rFonts w:cstheme="minorHAnsi"/>
                <w:sz w:val="24"/>
                <w:szCs w:val="24"/>
              </w:rPr>
              <w:t>Associate Professor of SATT</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Does practical exams with each student and provides feedback on weak areas (of </w:t>
            </w:r>
            <w:r w:rsidRPr="00E70E0D">
              <w:rPr>
                <w:rFonts w:cstheme="minorHAnsi"/>
                <w:sz w:val="24"/>
                <w:szCs w:val="24"/>
              </w:rPr>
              <w:lastRenderedPageBreak/>
              <w:t xml:space="preserve">previous students) to ensure those areas are improved for the next class.  Answers any questions regarding FAA and IACRA. </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lastRenderedPageBreak/>
              <w:t xml:space="preserve">Brian </w:t>
            </w:r>
            <w:proofErr w:type="spellStart"/>
            <w:r w:rsidRPr="00E70E0D">
              <w:rPr>
                <w:rFonts w:cstheme="minorHAnsi"/>
                <w:sz w:val="24"/>
                <w:szCs w:val="24"/>
              </w:rPr>
              <w:t>Stirm</w:t>
            </w:r>
            <w:proofErr w:type="spellEnd"/>
          </w:p>
        </w:tc>
        <w:tc>
          <w:tcPr>
            <w:tcW w:w="3240" w:type="dxa"/>
          </w:tcPr>
          <w:p w:rsidR="00A46C0E" w:rsidRPr="00E70E0D" w:rsidRDefault="00A46C0E" w:rsidP="00A46C0E">
            <w:pPr>
              <w:rPr>
                <w:rFonts w:cstheme="minorHAnsi"/>
                <w:sz w:val="24"/>
                <w:szCs w:val="24"/>
              </w:rPr>
            </w:pPr>
            <w:r w:rsidRPr="00E70E0D">
              <w:rPr>
                <w:rFonts w:cstheme="minorHAnsi"/>
                <w:sz w:val="24"/>
                <w:szCs w:val="24"/>
              </w:rPr>
              <w:t>Maintenance Technician</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Ensures every aircraft used in program has met required maintenance inspections and orders fuel from Swift Fuels. </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Steve Stombaugh</w:t>
            </w:r>
          </w:p>
        </w:tc>
        <w:tc>
          <w:tcPr>
            <w:tcW w:w="3240" w:type="dxa"/>
          </w:tcPr>
          <w:p w:rsidR="00A46C0E" w:rsidRPr="00E70E0D" w:rsidRDefault="00A46C0E" w:rsidP="00A46C0E">
            <w:pPr>
              <w:rPr>
                <w:rFonts w:cstheme="minorHAnsi"/>
                <w:sz w:val="24"/>
                <w:szCs w:val="24"/>
              </w:rPr>
            </w:pPr>
            <w:r w:rsidRPr="00E70E0D">
              <w:rPr>
                <w:rFonts w:cstheme="minorHAnsi"/>
                <w:sz w:val="24"/>
                <w:szCs w:val="24"/>
              </w:rPr>
              <w:t>FAA appointed Inspector for Purdue University’s Flight Program</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Is available to answer any questions regarding FARs and requirements for proper training for Sport Pilot license. </w:t>
            </w:r>
          </w:p>
        </w:tc>
      </w:tr>
      <w:tr w:rsidR="00A46C0E" w:rsidRPr="00E70E0D" w:rsidTr="00A46C0E">
        <w:tc>
          <w:tcPr>
            <w:tcW w:w="1885" w:type="dxa"/>
          </w:tcPr>
          <w:p w:rsidR="00A46C0E" w:rsidRPr="00E70E0D" w:rsidRDefault="00A46C0E" w:rsidP="00A46C0E">
            <w:pPr>
              <w:rPr>
                <w:rFonts w:cstheme="minorHAnsi"/>
                <w:sz w:val="24"/>
                <w:szCs w:val="24"/>
              </w:rPr>
            </w:pPr>
            <w:r w:rsidRPr="00E70E0D">
              <w:rPr>
                <w:rFonts w:cstheme="minorHAnsi"/>
                <w:sz w:val="24"/>
                <w:szCs w:val="24"/>
              </w:rPr>
              <w:t>ATC Manager and Controllers</w:t>
            </w:r>
          </w:p>
        </w:tc>
        <w:tc>
          <w:tcPr>
            <w:tcW w:w="3240" w:type="dxa"/>
          </w:tcPr>
          <w:p w:rsidR="00A46C0E" w:rsidRPr="00E70E0D" w:rsidRDefault="00A46C0E" w:rsidP="00A46C0E">
            <w:pPr>
              <w:rPr>
                <w:rFonts w:cstheme="minorHAnsi"/>
                <w:sz w:val="24"/>
                <w:szCs w:val="24"/>
              </w:rPr>
            </w:pPr>
            <w:r w:rsidRPr="00E70E0D">
              <w:rPr>
                <w:rFonts w:cstheme="minorHAnsi"/>
                <w:sz w:val="24"/>
                <w:szCs w:val="24"/>
              </w:rPr>
              <w:t>Lafayette Tower (ATC)</w:t>
            </w:r>
          </w:p>
        </w:tc>
        <w:tc>
          <w:tcPr>
            <w:tcW w:w="4225" w:type="dxa"/>
          </w:tcPr>
          <w:p w:rsidR="00A46C0E" w:rsidRPr="00E70E0D" w:rsidRDefault="00A46C0E" w:rsidP="00A46C0E">
            <w:pPr>
              <w:rPr>
                <w:rFonts w:cstheme="minorHAnsi"/>
                <w:sz w:val="24"/>
                <w:szCs w:val="24"/>
              </w:rPr>
            </w:pPr>
            <w:r w:rsidRPr="00E70E0D">
              <w:rPr>
                <w:rFonts w:cstheme="minorHAnsi"/>
                <w:sz w:val="24"/>
                <w:szCs w:val="24"/>
              </w:rPr>
              <w:t xml:space="preserve">Provides procedures that can be used to efficiently use frequency, and practices required with deaf pilots. Encourages open communication between program and ATC to ensure safety and proper adherence to FARs. </w:t>
            </w:r>
          </w:p>
        </w:tc>
      </w:tr>
    </w:tbl>
    <w:p w:rsidR="00A46C0E" w:rsidRPr="00E70E0D" w:rsidRDefault="00A46C0E" w:rsidP="00A46C0E">
      <w:pPr>
        <w:spacing w:after="0" w:line="240" w:lineRule="auto"/>
        <w:rPr>
          <w:rFonts w:cstheme="minorHAnsi"/>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Organization</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Able Flight is a non-profit organization whose mission is “to offer people with disabilities a unique way to challenge themselves through flight and aviation career training, and by doing so, to gain greater self-confidence and self-reliance” (About Us, 2016). The organization was created by various professionals in the aviation industry who wanted to share the love of flying with a subgroup of society that is not normally seen participating in the industry. The organization is “supported through the generosity of donations and sponsorships of individuals, foundations, and corporations” (About Us, 2016). In other words, without sponsors and donors the organization and the program would not have the funding necessary to provide scholarships to the participants and run the program.  </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t xml:space="preserve">Additionally, with Charles </w:t>
      </w:r>
      <w:proofErr w:type="spellStart"/>
      <w:r w:rsidRPr="00E70E0D">
        <w:rPr>
          <w:rFonts w:cstheme="minorHAnsi"/>
          <w:sz w:val="24"/>
          <w:szCs w:val="24"/>
        </w:rPr>
        <w:t>Stites</w:t>
      </w:r>
      <w:proofErr w:type="spellEnd"/>
      <w:r w:rsidRPr="00E70E0D">
        <w:rPr>
          <w:rFonts w:cstheme="minorHAnsi"/>
          <w:sz w:val="24"/>
          <w:szCs w:val="24"/>
        </w:rPr>
        <w:t xml:space="preserve"> as the Executive Director, the organization has been able to create partnerships with Purdue and Ohio State Universities to provide the flight and ground training courses. Furthermore, the organization has created partnerships with individuals around the country who allow the universities and students to use their aircraft for training during the program. Lastly, the organization provides further scholarships and networking with aviation professionals to provide graduates of the program further study in the aviation field or job opportunities. </w:t>
      </w:r>
    </w:p>
    <w:p w:rsidR="00A46C0E" w:rsidRPr="00E70E0D" w:rsidRDefault="00A46C0E" w:rsidP="00A46C0E">
      <w:pPr>
        <w:spacing w:after="0" w:line="240" w:lineRule="auto"/>
        <w:rPr>
          <w:rFonts w:cstheme="minorHAnsi"/>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Wider Environment</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As this ground course will be using facilities owned by Purdue University, the course planner has to consider the university’s policies and rules. These facilities include: </w:t>
      </w:r>
      <w:proofErr w:type="spellStart"/>
      <w:r w:rsidRPr="00E70E0D">
        <w:rPr>
          <w:rFonts w:cstheme="minorHAnsi"/>
          <w:sz w:val="24"/>
          <w:szCs w:val="24"/>
        </w:rPr>
        <w:t>Niswonger</w:t>
      </w:r>
      <w:proofErr w:type="spellEnd"/>
      <w:r w:rsidRPr="00E70E0D">
        <w:rPr>
          <w:rFonts w:cstheme="minorHAnsi"/>
          <w:sz w:val="24"/>
          <w:szCs w:val="24"/>
        </w:rPr>
        <w:t xml:space="preserve"> Building, Hangars 5, 6, and 6W, First Street Towers, and dining halls. Therefore, all participants </w:t>
      </w:r>
      <w:r w:rsidRPr="00E70E0D">
        <w:rPr>
          <w:rFonts w:cstheme="minorHAnsi"/>
          <w:sz w:val="24"/>
          <w:szCs w:val="24"/>
        </w:rPr>
        <w:lastRenderedPageBreak/>
        <w:t xml:space="preserve">and instructors have to have knowledge of Purdue’s rules of conduct, policies concerning illegal substances and alcohol, academic policies, emergency plans, and any other policies required by the university. Additionally, due to the risk of injury involved in the aviation industry, any policies stated by the flight program and/or department (School of Aviation and Transportation Technology, SATT), must also be followed. Lastly, since the ground course will run over the months of May-July, it will coincide with the summer semester. Therefore, scheduling of the classroom will have to be done in advance and through the scheduling system set up by the university to ensure it will not conflict with any summer classes. </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Purdue Aviation, the Fixed-Based Operator, FBO, on the field provides materials required by the students during the program as well as providing a location to take the FAA’s written exam. Therefore, considering the hours of operation and ordering materials on time will be crucial to ensure every student has materials they need on time. Additionally, since any other pilot in the area can schedule to take a written exam, not just Able Flight participants, and the FBO is the only local place that can provide this service, ensuring the FBO will be open and available during time(s)/day(s) needed by participants to take their written exam is important. Coordinating ahead of time or ensuring every participant understands how to schedule a time will need to be done at the beginning of the course or prior to the participants coming to the university. </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Swift Fuels is a local company that creates biofuel that has various contracts with other organizations and is subject to ups and downs of the economy. Therefore, it could be that Swift Fuels may potentially not be able to provide the fuel required to fly the aircraft in the program. A backup plan would be encouraged to be created in the case that such a situation occurs. Open communication with Swift Fuels’ representatives is required to ensure warning of a situation can be gathered before running out of fuel becomes a reality. </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Lastly, since Able Flight runs on donations and sponsorships, considering that funding can reduced or terminated at any time can be a possibility. Also, with aircraft being donated by private individuals, these individuals could request their aircraft back at the end of the six week or earlier, regardless of whether students got done or not, which could require a halt to the ground course. Furthermore, the FAA could issue new regulations regarding sport pilot licenses, maintenance requirements, written requirements, or general pilot requirements that could affect the program at any time.  </w:t>
      </w:r>
    </w:p>
    <w:p w:rsidR="00A46C0E" w:rsidRPr="00E70E0D" w:rsidRDefault="00A46C0E" w:rsidP="00A46C0E">
      <w:pPr>
        <w:spacing w:after="0" w:line="240" w:lineRule="auto"/>
        <w:rPr>
          <w:rFonts w:cstheme="minorHAnsi"/>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Obtaining Information for Course</w:t>
      </w:r>
    </w:p>
    <w:p w:rsidR="00A46C0E" w:rsidRPr="00E70E0D" w:rsidRDefault="00A46C0E" w:rsidP="00A46C0E">
      <w:pPr>
        <w:spacing w:after="0" w:line="240" w:lineRule="auto"/>
        <w:rPr>
          <w:rFonts w:cstheme="minorHAnsi"/>
          <w:sz w:val="24"/>
          <w:szCs w:val="24"/>
        </w:rPr>
      </w:pPr>
      <w:r w:rsidRPr="00E70E0D">
        <w:rPr>
          <w:rFonts w:cstheme="minorHAnsi"/>
          <w:sz w:val="24"/>
          <w:szCs w:val="24"/>
        </w:rPr>
        <w:tab/>
      </w: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Information required to plan the course can be gathered from various sources. The following table shows the sources and what information they provide. </w:t>
      </w:r>
    </w:p>
    <w:p w:rsidR="00A46C0E" w:rsidRPr="00E70E0D" w:rsidRDefault="00A46C0E" w:rsidP="00A46C0E">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A46C0E" w:rsidRPr="00E70E0D" w:rsidTr="00A46C0E">
        <w:tc>
          <w:tcPr>
            <w:tcW w:w="4675" w:type="dxa"/>
          </w:tcPr>
          <w:p w:rsidR="00A46C0E" w:rsidRPr="00E70E0D" w:rsidRDefault="00A46C0E" w:rsidP="00A46C0E">
            <w:pPr>
              <w:rPr>
                <w:rFonts w:cstheme="minorHAnsi"/>
                <w:sz w:val="24"/>
                <w:szCs w:val="24"/>
              </w:rPr>
            </w:pPr>
            <w:r w:rsidRPr="00E70E0D">
              <w:rPr>
                <w:rFonts w:cstheme="minorHAnsi"/>
                <w:sz w:val="24"/>
                <w:szCs w:val="24"/>
              </w:rPr>
              <w:t>Graduates from Program</w:t>
            </w:r>
          </w:p>
        </w:tc>
        <w:tc>
          <w:tcPr>
            <w:tcW w:w="4675" w:type="dxa"/>
          </w:tcPr>
          <w:p w:rsidR="00A46C0E" w:rsidRPr="00E70E0D" w:rsidRDefault="00A46C0E" w:rsidP="00A46C0E">
            <w:pPr>
              <w:pStyle w:val="ListParagraph"/>
              <w:numPr>
                <w:ilvl w:val="0"/>
                <w:numId w:val="8"/>
              </w:numPr>
              <w:rPr>
                <w:rFonts w:cstheme="minorHAnsi"/>
                <w:sz w:val="24"/>
                <w:szCs w:val="24"/>
              </w:rPr>
            </w:pPr>
            <w:r w:rsidRPr="00E70E0D">
              <w:rPr>
                <w:rFonts w:cstheme="minorHAnsi"/>
                <w:sz w:val="24"/>
                <w:szCs w:val="24"/>
              </w:rPr>
              <w:t>Feedback on how course was run during their participation and what they would like to see changed or maintained.</w:t>
            </w:r>
          </w:p>
          <w:p w:rsidR="00A46C0E" w:rsidRPr="00E70E0D" w:rsidRDefault="00A46C0E" w:rsidP="00A46C0E">
            <w:pPr>
              <w:pStyle w:val="ListParagraph"/>
              <w:numPr>
                <w:ilvl w:val="0"/>
                <w:numId w:val="8"/>
              </w:numPr>
              <w:rPr>
                <w:rFonts w:cstheme="minorHAnsi"/>
                <w:sz w:val="24"/>
                <w:szCs w:val="24"/>
              </w:rPr>
            </w:pPr>
            <w:r w:rsidRPr="00E70E0D">
              <w:rPr>
                <w:rFonts w:cstheme="minorHAnsi"/>
                <w:sz w:val="24"/>
                <w:szCs w:val="24"/>
              </w:rPr>
              <w:lastRenderedPageBreak/>
              <w:t>Provide ideas on class activities</w:t>
            </w:r>
          </w:p>
        </w:tc>
      </w:tr>
      <w:tr w:rsidR="00A46C0E" w:rsidRPr="00E70E0D" w:rsidTr="00A46C0E">
        <w:tc>
          <w:tcPr>
            <w:tcW w:w="4675" w:type="dxa"/>
          </w:tcPr>
          <w:p w:rsidR="00A46C0E" w:rsidRPr="00E70E0D" w:rsidRDefault="00A46C0E" w:rsidP="00A46C0E">
            <w:pPr>
              <w:rPr>
                <w:rFonts w:cstheme="minorHAnsi"/>
                <w:sz w:val="24"/>
                <w:szCs w:val="24"/>
              </w:rPr>
            </w:pPr>
            <w:r w:rsidRPr="00E70E0D">
              <w:rPr>
                <w:rFonts w:cstheme="minorHAnsi"/>
                <w:sz w:val="24"/>
                <w:szCs w:val="24"/>
              </w:rPr>
              <w:lastRenderedPageBreak/>
              <w:t xml:space="preserve">FAA website – </w:t>
            </w:r>
            <w:hyperlink r:id="rId10" w:history="1">
              <w:r w:rsidR="00CF083A" w:rsidRPr="00E70E0D">
                <w:rPr>
                  <w:rStyle w:val="Hyperlink"/>
                  <w:rFonts w:cstheme="minorHAnsi"/>
                  <w:sz w:val="24"/>
                  <w:szCs w:val="24"/>
                </w:rPr>
                <w:t>www.faa.gov</w:t>
              </w:r>
            </w:hyperlink>
          </w:p>
        </w:tc>
        <w:tc>
          <w:tcPr>
            <w:tcW w:w="4675" w:type="dxa"/>
          </w:tcPr>
          <w:p w:rsidR="00A46C0E" w:rsidRPr="00E70E0D" w:rsidRDefault="00A46C0E" w:rsidP="00A46C0E">
            <w:pPr>
              <w:pStyle w:val="ListParagraph"/>
              <w:numPr>
                <w:ilvl w:val="0"/>
                <w:numId w:val="9"/>
              </w:numPr>
              <w:rPr>
                <w:rFonts w:cstheme="minorHAnsi"/>
                <w:sz w:val="24"/>
                <w:szCs w:val="24"/>
              </w:rPr>
            </w:pPr>
            <w:r w:rsidRPr="00E70E0D">
              <w:rPr>
                <w:rFonts w:cstheme="minorHAnsi"/>
                <w:sz w:val="24"/>
                <w:szCs w:val="24"/>
              </w:rPr>
              <w:t xml:space="preserve">Advisory Circulars </w:t>
            </w:r>
          </w:p>
          <w:p w:rsidR="00A46C0E" w:rsidRPr="00E70E0D" w:rsidRDefault="00A46C0E" w:rsidP="00A46C0E">
            <w:pPr>
              <w:pStyle w:val="ListParagraph"/>
              <w:numPr>
                <w:ilvl w:val="0"/>
                <w:numId w:val="9"/>
              </w:numPr>
              <w:rPr>
                <w:rFonts w:cstheme="minorHAnsi"/>
                <w:sz w:val="24"/>
                <w:szCs w:val="24"/>
              </w:rPr>
            </w:pPr>
            <w:r w:rsidRPr="00E70E0D">
              <w:rPr>
                <w:rFonts w:cstheme="minorHAnsi"/>
                <w:sz w:val="24"/>
                <w:szCs w:val="24"/>
              </w:rPr>
              <w:t>Practical Training Standards</w:t>
            </w:r>
          </w:p>
          <w:p w:rsidR="00A46C0E" w:rsidRPr="00E70E0D" w:rsidRDefault="00A46C0E" w:rsidP="00A46C0E">
            <w:pPr>
              <w:pStyle w:val="ListParagraph"/>
              <w:numPr>
                <w:ilvl w:val="0"/>
                <w:numId w:val="9"/>
              </w:numPr>
              <w:rPr>
                <w:rFonts w:cstheme="minorHAnsi"/>
                <w:sz w:val="24"/>
                <w:szCs w:val="24"/>
              </w:rPr>
            </w:pPr>
            <w:r w:rsidRPr="00E70E0D">
              <w:rPr>
                <w:rFonts w:cstheme="minorHAnsi"/>
                <w:sz w:val="24"/>
                <w:szCs w:val="24"/>
              </w:rPr>
              <w:t>FAR/AIM</w:t>
            </w:r>
          </w:p>
          <w:p w:rsidR="00A46C0E" w:rsidRPr="00E70E0D" w:rsidRDefault="00A46C0E" w:rsidP="00A46C0E">
            <w:pPr>
              <w:pStyle w:val="ListParagraph"/>
              <w:numPr>
                <w:ilvl w:val="0"/>
                <w:numId w:val="9"/>
              </w:numPr>
              <w:rPr>
                <w:rFonts w:cstheme="minorHAnsi"/>
                <w:sz w:val="24"/>
                <w:szCs w:val="24"/>
              </w:rPr>
            </w:pPr>
            <w:r w:rsidRPr="00E70E0D">
              <w:rPr>
                <w:rFonts w:cstheme="minorHAnsi"/>
                <w:sz w:val="24"/>
                <w:szCs w:val="24"/>
              </w:rPr>
              <w:t>Handbooks</w:t>
            </w:r>
          </w:p>
          <w:p w:rsidR="00A46C0E" w:rsidRPr="00E70E0D" w:rsidRDefault="00A46C0E" w:rsidP="00A46C0E">
            <w:pPr>
              <w:pStyle w:val="ListParagraph"/>
              <w:numPr>
                <w:ilvl w:val="1"/>
                <w:numId w:val="9"/>
              </w:numPr>
              <w:rPr>
                <w:rFonts w:cstheme="minorHAnsi"/>
                <w:sz w:val="24"/>
                <w:szCs w:val="24"/>
              </w:rPr>
            </w:pPr>
            <w:r w:rsidRPr="00E70E0D">
              <w:rPr>
                <w:rFonts w:cstheme="minorHAnsi"/>
                <w:sz w:val="24"/>
                <w:szCs w:val="24"/>
              </w:rPr>
              <w:t>Pilot’s Handbook or Aeronautical Knowledge</w:t>
            </w:r>
          </w:p>
          <w:p w:rsidR="00A46C0E" w:rsidRPr="00E70E0D" w:rsidRDefault="00A46C0E" w:rsidP="00A46C0E">
            <w:pPr>
              <w:pStyle w:val="ListParagraph"/>
              <w:numPr>
                <w:ilvl w:val="1"/>
                <w:numId w:val="9"/>
              </w:numPr>
              <w:rPr>
                <w:rFonts w:cstheme="minorHAnsi"/>
                <w:sz w:val="24"/>
                <w:szCs w:val="24"/>
              </w:rPr>
            </w:pPr>
            <w:r w:rsidRPr="00E70E0D">
              <w:rPr>
                <w:rFonts w:cstheme="minorHAnsi"/>
                <w:sz w:val="24"/>
                <w:szCs w:val="24"/>
              </w:rPr>
              <w:t>Airplane Flying Handbook</w:t>
            </w:r>
          </w:p>
          <w:p w:rsidR="00A46C0E" w:rsidRPr="00E70E0D" w:rsidRDefault="00A46C0E" w:rsidP="00A46C0E">
            <w:pPr>
              <w:pStyle w:val="ListParagraph"/>
              <w:numPr>
                <w:ilvl w:val="1"/>
                <w:numId w:val="9"/>
              </w:numPr>
              <w:rPr>
                <w:rFonts w:cstheme="minorHAnsi"/>
                <w:sz w:val="24"/>
                <w:szCs w:val="24"/>
              </w:rPr>
            </w:pPr>
            <w:r w:rsidRPr="00E70E0D">
              <w:rPr>
                <w:rFonts w:cstheme="minorHAnsi"/>
                <w:sz w:val="24"/>
                <w:szCs w:val="24"/>
              </w:rPr>
              <w:t>Weather Services Handbook</w:t>
            </w:r>
          </w:p>
        </w:tc>
      </w:tr>
      <w:tr w:rsidR="00A46C0E" w:rsidRPr="00E70E0D" w:rsidTr="00A46C0E">
        <w:tc>
          <w:tcPr>
            <w:tcW w:w="4675" w:type="dxa"/>
          </w:tcPr>
          <w:p w:rsidR="00A46C0E" w:rsidRPr="00E70E0D" w:rsidRDefault="00A46C0E" w:rsidP="00A46C0E">
            <w:pPr>
              <w:rPr>
                <w:rFonts w:cstheme="minorHAnsi"/>
                <w:sz w:val="24"/>
                <w:szCs w:val="24"/>
              </w:rPr>
            </w:pPr>
            <w:r w:rsidRPr="00E70E0D">
              <w:rPr>
                <w:rFonts w:cstheme="minorHAnsi"/>
                <w:sz w:val="24"/>
                <w:szCs w:val="24"/>
              </w:rPr>
              <w:t>Purdue Aviation</w:t>
            </w:r>
          </w:p>
        </w:tc>
        <w:tc>
          <w:tcPr>
            <w:tcW w:w="4675" w:type="dxa"/>
          </w:tcPr>
          <w:p w:rsidR="00A46C0E" w:rsidRPr="00E70E0D" w:rsidRDefault="00A46C0E" w:rsidP="00A46C0E">
            <w:pPr>
              <w:pStyle w:val="ListParagraph"/>
              <w:numPr>
                <w:ilvl w:val="0"/>
                <w:numId w:val="9"/>
              </w:numPr>
              <w:rPr>
                <w:rFonts w:cstheme="minorHAnsi"/>
                <w:sz w:val="24"/>
                <w:szCs w:val="24"/>
              </w:rPr>
            </w:pPr>
            <w:r w:rsidRPr="00E70E0D">
              <w:rPr>
                <w:rFonts w:cstheme="minorHAnsi"/>
                <w:sz w:val="24"/>
                <w:szCs w:val="24"/>
              </w:rPr>
              <w:t>Sport Pilot GLEIM Book</w:t>
            </w:r>
          </w:p>
          <w:p w:rsidR="00A46C0E" w:rsidRPr="00E70E0D" w:rsidRDefault="00A46C0E" w:rsidP="00A46C0E">
            <w:pPr>
              <w:pStyle w:val="ListParagraph"/>
              <w:numPr>
                <w:ilvl w:val="0"/>
                <w:numId w:val="9"/>
              </w:numPr>
              <w:rPr>
                <w:rFonts w:cstheme="minorHAnsi"/>
                <w:sz w:val="24"/>
                <w:szCs w:val="24"/>
              </w:rPr>
            </w:pPr>
            <w:r w:rsidRPr="00E70E0D">
              <w:rPr>
                <w:rFonts w:cstheme="minorHAnsi"/>
                <w:sz w:val="24"/>
                <w:szCs w:val="24"/>
              </w:rPr>
              <w:t>Sectional Charts</w:t>
            </w:r>
          </w:p>
          <w:p w:rsidR="00A46C0E" w:rsidRPr="00E70E0D" w:rsidRDefault="00A46C0E" w:rsidP="00A46C0E">
            <w:pPr>
              <w:pStyle w:val="ListParagraph"/>
              <w:numPr>
                <w:ilvl w:val="0"/>
                <w:numId w:val="9"/>
              </w:numPr>
              <w:rPr>
                <w:rFonts w:cstheme="minorHAnsi"/>
                <w:sz w:val="24"/>
                <w:szCs w:val="24"/>
              </w:rPr>
            </w:pPr>
            <w:r w:rsidRPr="00E70E0D">
              <w:rPr>
                <w:rFonts w:cstheme="minorHAnsi"/>
                <w:sz w:val="24"/>
                <w:szCs w:val="24"/>
              </w:rPr>
              <w:t>Same information on faa.gov – print form</w:t>
            </w:r>
          </w:p>
        </w:tc>
      </w:tr>
      <w:tr w:rsidR="00A46C0E" w:rsidRPr="00E70E0D" w:rsidTr="00A46C0E">
        <w:tc>
          <w:tcPr>
            <w:tcW w:w="4675" w:type="dxa"/>
          </w:tcPr>
          <w:p w:rsidR="00A46C0E" w:rsidRPr="00E70E0D" w:rsidRDefault="00A46C0E" w:rsidP="00A46C0E">
            <w:pPr>
              <w:rPr>
                <w:rFonts w:cstheme="minorHAnsi"/>
                <w:sz w:val="24"/>
                <w:szCs w:val="24"/>
              </w:rPr>
            </w:pPr>
            <w:r w:rsidRPr="00E70E0D">
              <w:rPr>
                <w:rFonts w:cstheme="minorHAnsi"/>
                <w:sz w:val="24"/>
                <w:szCs w:val="24"/>
              </w:rPr>
              <w:t xml:space="preserve">Professor </w:t>
            </w:r>
            <w:proofErr w:type="spellStart"/>
            <w:r w:rsidRPr="00E70E0D">
              <w:rPr>
                <w:rFonts w:cstheme="minorHAnsi"/>
                <w:sz w:val="24"/>
                <w:szCs w:val="24"/>
              </w:rPr>
              <w:t>Dillman</w:t>
            </w:r>
            <w:proofErr w:type="spellEnd"/>
            <w:r w:rsidRPr="00E70E0D">
              <w:rPr>
                <w:rFonts w:cstheme="minorHAnsi"/>
                <w:sz w:val="24"/>
                <w:szCs w:val="24"/>
              </w:rPr>
              <w:t xml:space="preserve"> and/or Young</w:t>
            </w:r>
          </w:p>
        </w:tc>
        <w:tc>
          <w:tcPr>
            <w:tcW w:w="4675" w:type="dxa"/>
          </w:tcPr>
          <w:p w:rsidR="00A46C0E" w:rsidRPr="00E70E0D" w:rsidRDefault="00A46C0E" w:rsidP="00A46C0E">
            <w:pPr>
              <w:pStyle w:val="ListParagraph"/>
              <w:numPr>
                <w:ilvl w:val="0"/>
                <w:numId w:val="10"/>
              </w:numPr>
              <w:rPr>
                <w:rFonts w:cstheme="minorHAnsi"/>
                <w:sz w:val="24"/>
                <w:szCs w:val="24"/>
              </w:rPr>
            </w:pPr>
            <w:r w:rsidRPr="00E70E0D">
              <w:rPr>
                <w:rFonts w:cstheme="minorHAnsi"/>
                <w:sz w:val="24"/>
                <w:szCs w:val="24"/>
              </w:rPr>
              <w:t xml:space="preserve">Feedback on course planning </w:t>
            </w:r>
          </w:p>
          <w:p w:rsidR="00A46C0E" w:rsidRPr="00E70E0D" w:rsidRDefault="00A46C0E" w:rsidP="00A46C0E">
            <w:pPr>
              <w:pStyle w:val="ListParagraph"/>
              <w:numPr>
                <w:ilvl w:val="0"/>
                <w:numId w:val="10"/>
              </w:numPr>
              <w:rPr>
                <w:rFonts w:cstheme="minorHAnsi"/>
                <w:sz w:val="24"/>
                <w:szCs w:val="24"/>
              </w:rPr>
            </w:pPr>
            <w:r w:rsidRPr="00E70E0D">
              <w:rPr>
                <w:rFonts w:cstheme="minorHAnsi"/>
                <w:sz w:val="24"/>
                <w:szCs w:val="24"/>
              </w:rPr>
              <w:t>How to run a class, activities, readings, etc.</w:t>
            </w:r>
          </w:p>
        </w:tc>
      </w:tr>
      <w:tr w:rsidR="00A46C0E" w:rsidRPr="00E70E0D" w:rsidTr="00A46C0E">
        <w:tc>
          <w:tcPr>
            <w:tcW w:w="4675" w:type="dxa"/>
          </w:tcPr>
          <w:p w:rsidR="00A46C0E" w:rsidRPr="00E70E0D" w:rsidRDefault="00A46C0E" w:rsidP="00A46C0E">
            <w:pPr>
              <w:rPr>
                <w:rFonts w:cstheme="minorHAnsi"/>
                <w:sz w:val="24"/>
                <w:szCs w:val="24"/>
              </w:rPr>
            </w:pPr>
            <w:r w:rsidRPr="00E70E0D">
              <w:rPr>
                <w:rFonts w:cstheme="minorHAnsi"/>
                <w:sz w:val="24"/>
                <w:szCs w:val="24"/>
              </w:rPr>
              <w:t>Flight Instructors</w:t>
            </w:r>
          </w:p>
        </w:tc>
        <w:tc>
          <w:tcPr>
            <w:tcW w:w="4675" w:type="dxa"/>
          </w:tcPr>
          <w:p w:rsidR="00A46C0E" w:rsidRPr="00E70E0D" w:rsidRDefault="00A46C0E" w:rsidP="00A46C0E">
            <w:pPr>
              <w:pStyle w:val="ListParagraph"/>
              <w:numPr>
                <w:ilvl w:val="0"/>
                <w:numId w:val="11"/>
              </w:numPr>
              <w:rPr>
                <w:rFonts w:cstheme="minorHAnsi"/>
                <w:sz w:val="24"/>
                <w:szCs w:val="24"/>
              </w:rPr>
            </w:pPr>
            <w:r w:rsidRPr="00E70E0D">
              <w:rPr>
                <w:rFonts w:cstheme="minorHAnsi"/>
                <w:sz w:val="24"/>
                <w:szCs w:val="24"/>
              </w:rPr>
              <w:t>Readings – books or articles</w:t>
            </w:r>
          </w:p>
          <w:p w:rsidR="00A46C0E" w:rsidRPr="00E70E0D" w:rsidRDefault="00A46C0E" w:rsidP="00A46C0E">
            <w:pPr>
              <w:pStyle w:val="ListParagraph"/>
              <w:numPr>
                <w:ilvl w:val="0"/>
                <w:numId w:val="11"/>
              </w:numPr>
              <w:rPr>
                <w:rFonts w:cstheme="minorHAnsi"/>
                <w:sz w:val="24"/>
                <w:szCs w:val="24"/>
              </w:rPr>
            </w:pPr>
            <w:r w:rsidRPr="00E70E0D">
              <w:rPr>
                <w:rFonts w:cstheme="minorHAnsi"/>
                <w:sz w:val="24"/>
                <w:szCs w:val="24"/>
              </w:rPr>
              <w:t>Teaching methods</w:t>
            </w:r>
          </w:p>
          <w:p w:rsidR="00A46C0E" w:rsidRPr="00E70E0D" w:rsidRDefault="00A46C0E" w:rsidP="00A46C0E">
            <w:pPr>
              <w:pStyle w:val="ListParagraph"/>
              <w:numPr>
                <w:ilvl w:val="0"/>
                <w:numId w:val="11"/>
              </w:numPr>
              <w:rPr>
                <w:rFonts w:cstheme="minorHAnsi"/>
                <w:sz w:val="24"/>
                <w:szCs w:val="24"/>
              </w:rPr>
            </w:pPr>
            <w:proofErr w:type="spellStart"/>
            <w:r w:rsidRPr="00E70E0D">
              <w:rPr>
                <w:rFonts w:cstheme="minorHAnsi"/>
                <w:sz w:val="24"/>
                <w:szCs w:val="24"/>
              </w:rPr>
              <w:t>Powerpoints</w:t>
            </w:r>
            <w:proofErr w:type="spellEnd"/>
            <w:r w:rsidRPr="00E70E0D">
              <w:rPr>
                <w:rFonts w:cstheme="minorHAnsi"/>
                <w:sz w:val="24"/>
                <w:szCs w:val="24"/>
              </w:rPr>
              <w:t xml:space="preserve"> on various areas covered</w:t>
            </w:r>
          </w:p>
          <w:p w:rsidR="00A46C0E" w:rsidRPr="00E70E0D" w:rsidRDefault="00A46C0E" w:rsidP="00A46C0E">
            <w:pPr>
              <w:pStyle w:val="ListParagraph"/>
              <w:numPr>
                <w:ilvl w:val="0"/>
                <w:numId w:val="11"/>
              </w:numPr>
              <w:rPr>
                <w:rFonts w:cstheme="minorHAnsi"/>
                <w:sz w:val="24"/>
                <w:szCs w:val="24"/>
              </w:rPr>
            </w:pPr>
            <w:r w:rsidRPr="00E70E0D">
              <w:rPr>
                <w:rFonts w:cstheme="minorHAnsi"/>
                <w:sz w:val="24"/>
                <w:szCs w:val="24"/>
              </w:rPr>
              <w:t>Ideas on class activities</w:t>
            </w:r>
          </w:p>
        </w:tc>
      </w:tr>
      <w:tr w:rsidR="00A46C0E" w:rsidRPr="00E70E0D" w:rsidTr="00A46C0E">
        <w:tc>
          <w:tcPr>
            <w:tcW w:w="4675" w:type="dxa"/>
          </w:tcPr>
          <w:p w:rsidR="00A46C0E" w:rsidRPr="00E70E0D" w:rsidRDefault="00A46C0E" w:rsidP="00A46C0E">
            <w:pPr>
              <w:rPr>
                <w:rFonts w:cstheme="minorHAnsi"/>
                <w:sz w:val="24"/>
                <w:szCs w:val="24"/>
              </w:rPr>
            </w:pPr>
            <w:r w:rsidRPr="00E70E0D">
              <w:rPr>
                <w:rFonts w:cstheme="minorHAnsi"/>
                <w:sz w:val="24"/>
                <w:szCs w:val="24"/>
              </w:rPr>
              <w:t xml:space="preserve">Bernie </w:t>
            </w:r>
            <w:proofErr w:type="spellStart"/>
            <w:r w:rsidRPr="00E70E0D">
              <w:rPr>
                <w:rFonts w:cstheme="minorHAnsi"/>
                <w:sz w:val="24"/>
                <w:szCs w:val="24"/>
              </w:rPr>
              <w:t>Wulle</w:t>
            </w:r>
            <w:proofErr w:type="spellEnd"/>
            <w:r w:rsidRPr="00E70E0D">
              <w:rPr>
                <w:rFonts w:cstheme="minorHAnsi"/>
                <w:sz w:val="24"/>
                <w:szCs w:val="24"/>
              </w:rPr>
              <w:t xml:space="preserve"> and/or Charles </w:t>
            </w:r>
            <w:proofErr w:type="spellStart"/>
            <w:r w:rsidRPr="00E70E0D">
              <w:rPr>
                <w:rFonts w:cstheme="minorHAnsi"/>
                <w:sz w:val="24"/>
                <w:szCs w:val="24"/>
              </w:rPr>
              <w:t>Stites</w:t>
            </w:r>
            <w:proofErr w:type="spellEnd"/>
          </w:p>
        </w:tc>
        <w:tc>
          <w:tcPr>
            <w:tcW w:w="4675" w:type="dxa"/>
          </w:tcPr>
          <w:p w:rsidR="00A46C0E" w:rsidRPr="00E70E0D" w:rsidRDefault="00A46C0E" w:rsidP="00A46C0E">
            <w:pPr>
              <w:pStyle w:val="ListParagraph"/>
              <w:numPr>
                <w:ilvl w:val="0"/>
                <w:numId w:val="11"/>
              </w:numPr>
              <w:rPr>
                <w:rFonts w:cstheme="minorHAnsi"/>
                <w:sz w:val="24"/>
                <w:szCs w:val="24"/>
              </w:rPr>
            </w:pPr>
            <w:r w:rsidRPr="00E70E0D">
              <w:rPr>
                <w:rFonts w:cstheme="minorHAnsi"/>
                <w:sz w:val="24"/>
                <w:szCs w:val="24"/>
              </w:rPr>
              <w:t>Condition of Able Flight</w:t>
            </w:r>
          </w:p>
          <w:p w:rsidR="00A46C0E" w:rsidRPr="00E70E0D" w:rsidRDefault="00A46C0E" w:rsidP="00A46C0E">
            <w:pPr>
              <w:pStyle w:val="ListParagraph"/>
              <w:numPr>
                <w:ilvl w:val="1"/>
                <w:numId w:val="11"/>
              </w:numPr>
              <w:rPr>
                <w:rFonts w:cstheme="minorHAnsi"/>
                <w:sz w:val="24"/>
                <w:szCs w:val="24"/>
              </w:rPr>
            </w:pPr>
            <w:r w:rsidRPr="00E70E0D">
              <w:rPr>
                <w:rFonts w:cstheme="minorHAnsi"/>
                <w:sz w:val="24"/>
                <w:szCs w:val="24"/>
              </w:rPr>
              <w:t>Participants coming to course</w:t>
            </w:r>
          </w:p>
          <w:p w:rsidR="00A46C0E" w:rsidRPr="00E70E0D" w:rsidRDefault="00A46C0E" w:rsidP="00A46C0E">
            <w:pPr>
              <w:pStyle w:val="ListParagraph"/>
              <w:numPr>
                <w:ilvl w:val="1"/>
                <w:numId w:val="11"/>
              </w:numPr>
              <w:rPr>
                <w:rFonts w:cstheme="minorHAnsi"/>
                <w:sz w:val="24"/>
                <w:szCs w:val="24"/>
              </w:rPr>
            </w:pPr>
            <w:r w:rsidRPr="00E70E0D">
              <w:rPr>
                <w:rFonts w:cstheme="minorHAnsi"/>
                <w:sz w:val="24"/>
                <w:szCs w:val="24"/>
              </w:rPr>
              <w:t>Funding</w:t>
            </w:r>
          </w:p>
          <w:p w:rsidR="00A46C0E" w:rsidRPr="00E70E0D" w:rsidRDefault="00A46C0E" w:rsidP="00A46C0E">
            <w:pPr>
              <w:pStyle w:val="ListParagraph"/>
              <w:numPr>
                <w:ilvl w:val="1"/>
                <w:numId w:val="11"/>
              </w:numPr>
              <w:rPr>
                <w:rFonts w:cstheme="minorHAnsi"/>
                <w:sz w:val="24"/>
                <w:szCs w:val="24"/>
              </w:rPr>
            </w:pPr>
            <w:r w:rsidRPr="00E70E0D">
              <w:rPr>
                <w:rFonts w:cstheme="minorHAnsi"/>
                <w:sz w:val="24"/>
                <w:szCs w:val="24"/>
              </w:rPr>
              <w:t>Start and End dates for program</w:t>
            </w:r>
          </w:p>
          <w:p w:rsidR="00A46C0E" w:rsidRPr="00E70E0D" w:rsidRDefault="00A46C0E" w:rsidP="00A46C0E">
            <w:pPr>
              <w:pStyle w:val="ListParagraph"/>
              <w:numPr>
                <w:ilvl w:val="0"/>
                <w:numId w:val="11"/>
              </w:numPr>
              <w:rPr>
                <w:rFonts w:cstheme="minorHAnsi"/>
                <w:sz w:val="24"/>
                <w:szCs w:val="24"/>
              </w:rPr>
            </w:pPr>
            <w:r w:rsidRPr="00E70E0D">
              <w:rPr>
                <w:rFonts w:cstheme="minorHAnsi"/>
                <w:sz w:val="24"/>
                <w:szCs w:val="24"/>
              </w:rPr>
              <w:t>Selection Criteria for ground instructor</w:t>
            </w:r>
          </w:p>
        </w:tc>
      </w:tr>
    </w:tbl>
    <w:p w:rsidR="00A46C0E" w:rsidRPr="00E70E0D" w:rsidRDefault="00A46C0E" w:rsidP="00A46C0E">
      <w:pPr>
        <w:spacing w:after="0" w:line="240" w:lineRule="auto"/>
        <w:rPr>
          <w:rFonts w:cstheme="minorHAnsi"/>
          <w:sz w:val="24"/>
          <w:szCs w:val="24"/>
        </w:rPr>
      </w:pPr>
    </w:p>
    <w:p w:rsidR="00A46C0E" w:rsidRPr="00E817B1" w:rsidRDefault="00A46C0E" w:rsidP="00A46C0E">
      <w:pPr>
        <w:spacing w:after="0" w:line="240" w:lineRule="auto"/>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Power Structure</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The power structure for the program starts with Able Flight’s Executive Director Charles </w:t>
      </w:r>
      <w:proofErr w:type="spellStart"/>
      <w:r w:rsidRPr="00E70E0D">
        <w:rPr>
          <w:rFonts w:cstheme="minorHAnsi"/>
          <w:sz w:val="24"/>
          <w:szCs w:val="24"/>
        </w:rPr>
        <w:t>Stites</w:t>
      </w:r>
      <w:proofErr w:type="spellEnd"/>
      <w:r w:rsidRPr="00E70E0D">
        <w:rPr>
          <w:rFonts w:cstheme="minorHAnsi"/>
          <w:sz w:val="24"/>
          <w:szCs w:val="24"/>
        </w:rPr>
        <w:t xml:space="preserve">. Mr. </w:t>
      </w:r>
      <w:proofErr w:type="spellStart"/>
      <w:r w:rsidRPr="00E70E0D">
        <w:rPr>
          <w:rFonts w:cstheme="minorHAnsi"/>
          <w:sz w:val="24"/>
          <w:szCs w:val="24"/>
        </w:rPr>
        <w:t>Stites</w:t>
      </w:r>
      <w:proofErr w:type="spellEnd"/>
      <w:r w:rsidRPr="00E70E0D">
        <w:rPr>
          <w:rFonts w:cstheme="minorHAnsi"/>
          <w:sz w:val="24"/>
          <w:szCs w:val="24"/>
        </w:rPr>
        <w:t xml:space="preserve"> is involved in selection of participants in the program, works to gather donations and sponsors, and maintains good working relationships with the universities. Once the participants are selected, funding and aircraft secured, communication with each of the universities’ point of contact is made; which at Purdue University, Bernie </w:t>
      </w:r>
      <w:proofErr w:type="spellStart"/>
      <w:r w:rsidRPr="00E70E0D">
        <w:rPr>
          <w:rFonts w:cstheme="minorHAnsi"/>
          <w:sz w:val="24"/>
          <w:szCs w:val="24"/>
        </w:rPr>
        <w:t>Wulle</w:t>
      </w:r>
      <w:proofErr w:type="spellEnd"/>
      <w:r w:rsidRPr="00E70E0D">
        <w:rPr>
          <w:rFonts w:cstheme="minorHAnsi"/>
          <w:sz w:val="24"/>
          <w:szCs w:val="24"/>
        </w:rPr>
        <w:t xml:space="preserve"> fulfills this role.  Also, due to his position, Mr. </w:t>
      </w:r>
      <w:proofErr w:type="spellStart"/>
      <w:r w:rsidRPr="00E70E0D">
        <w:rPr>
          <w:rFonts w:cstheme="minorHAnsi"/>
          <w:sz w:val="24"/>
          <w:szCs w:val="24"/>
        </w:rPr>
        <w:t>Stites</w:t>
      </w:r>
      <w:proofErr w:type="spellEnd"/>
      <w:r w:rsidRPr="00E70E0D">
        <w:rPr>
          <w:rFonts w:cstheme="minorHAnsi"/>
          <w:sz w:val="24"/>
          <w:szCs w:val="24"/>
        </w:rPr>
        <w:t xml:space="preserve"> is the main stakeholder of the program, which includes the most power. </w:t>
      </w:r>
    </w:p>
    <w:p w:rsidR="00A46C0E" w:rsidRPr="00E70E0D" w:rsidRDefault="00A46C0E" w:rsidP="00A46C0E">
      <w:pPr>
        <w:tabs>
          <w:tab w:val="left" w:pos="5850"/>
        </w:tabs>
        <w:spacing w:after="0" w:line="240" w:lineRule="auto"/>
        <w:rPr>
          <w:rFonts w:cstheme="minorHAnsi"/>
          <w:sz w:val="24"/>
          <w:szCs w:val="24"/>
        </w:rPr>
      </w:pPr>
      <w:r w:rsidRPr="00E70E0D">
        <w:rPr>
          <w:rFonts w:cstheme="minorHAnsi"/>
          <w:sz w:val="24"/>
          <w:szCs w:val="24"/>
        </w:rPr>
        <w:tab/>
      </w:r>
    </w:p>
    <w:p w:rsidR="00A46C0E" w:rsidRPr="00E70E0D" w:rsidRDefault="00A46C0E" w:rsidP="00A46C0E">
      <w:pPr>
        <w:spacing w:after="0" w:line="240" w:lineRule="auto"/>
        <w:rPr>
          <w:rFonts w:cstheme="minorHAnsi"/>
          <w:sz w:val="24"/>
          <w:szCs w:val="24"/>
        </w:rPr>
      </w:pPr>
      <w:r w:rsidRPr="00E70E0D">
        <w:rPr>
          <w:rFonts w:cstheme="minorHAnsi"/>
          <w:sz w:val="24"/>
          <w:szCs w:val="24"/>
        </w:rPr>
        <w:tab/>
        <w:t xml:space="preserve">Once Bernie </w:t>
      </w:r>
      <w:proofErr w:type="spellStart"/>
      <w:r w:rsidRPr="00E70E0D">
        <w:rPr>
          <w:rFonts w:cstheme="minorHAnsi"/>
          <w:sz w:val="24"/>
          <w:szCs w:val="24"/>
        </w:rPr>
        <w:t>Wulle</w:t>
      </w:r>
      <w:proofErr w:type="spellEnd"/>
      <w:r w:rsidRPr="00E70E0D">
        <w:rPr>
          <w:rFonts w:cstheme="minorHAnsi"/>
          <w:sz w:val="24"/>
          <w:szCs w:val="24"/>
        </w:rPr>
        <w:t xml:space="preserve"> receives information on participants he ensures to pass the information along the Chief Flight Instructor for Able Flight so he/she can acquire flight instructors and prepare for the flight portion of the program. The Chief CFI will provide materials for flight instructors and provide aid any help needed from instructors or students. Also, the chief CFI can communicate with Bernie </w:t>
      </w:r>
      <w:proofErr w:type="spellStart"/>
      <w:r w:rsidRPr="00E70E0D">
        <w:rPr>
          <w:rFonts w:cstheme="minorHAnsi"/>
          <w:sz w:val="24"/>
          <w:szCs w:val="24"/>
        </w:rPr>
        <w:t>Wulle</w:t>
      </w:r>
      <w:proofErr w:type="spellEnd"/>
      <w:r w:rsidRPr="00E70E0D">
        <w:rPr>
          <w:rFonts w:cstheme="minorHAnsi"/>
          <w:sz w:val="24"/>
          <w:szCs w:val="24"/>
        </w:rPr>
        <w:t xml:space="preserve"> or Mr. </w:t>
      </w:r>
      <w:proofErr w:type="spellStart"/>
      <w:r w:rsidRPr="00E70E0D">
        <w:rPr>
          <w:rFonts w:cstheme="minorHAnsi"/>
          <w:sz w:val="24"/>
          <w:szCs w:val="24"/>
        </w:rPr>
        <w:t>Stites</w:t>
      </w:r>
      <w:proofErr w:type="spellEnd"/>
      <w:r w:rsidRPr="00E70E0D">
        <w:rPr>
          <w:rFonts w:cstheme="minorHAnsi"/>
          <w:sz w:val="24"/>
          <w:szCs w:val="24"/>
        </w:rPr>
        <w:t xml:space="preserve"> about any issues that may come up with the flight or ground portion of the program. </w:t>
      </w:r>
    </w:p>
    <w:p w:rsidR="00A46C0E" w:rsidRPr="00E70E0D" w:rsidRDefault="00A46C0E" w:rsidP="00A46C0E">
      <w:pPr>
        <w:spacing w:after="0" w:line="240" w:lineRule="auto"/>
        <w:rPr>
          <w:rFonts w:cstheme="minorHAnsi"/>
          <w:sz w:val="24"/>
          <w:szCs w:val="24"/>
        </w:rPr>
      </w:pPr>
    </w:p>
    <w:p w:rsidR="00A46C0E" w:rsidRPr="00E70E0D" w:rsidRDefault="00A46C0E" w:rsidP="00A46C0E">
      <w:pPr>
        <w:spacing w:after="0" w:line="240" w:lineRule="auto"/>
        <w:ind w:firstLine="720"/>
        <w:rPr>
          <w:rFonts w:cstheme="minorHAnsi"/>
          <w:sz w:val="24"/>
          <w:szCs w:val="24"/>
        </w:rPr>
      </w:pPr>
      <w:r w:rsidRPr="00E70E0D">
        <w:rPr>
          <w:rFonts w:cstheme="minorHAnsi"/>
          <w:sz w:val="24"/>
          <w:szCs w:val="24"/>
        </w:rPr>
        <w:lastRenderedPageBreak/>
        <w:t xml:space="preserve">Additionally, Bernie </w:t>
      </w:r>
      <w:proofErr w:type="spellStart"/>
      <w:r w:rsidRPr="00E70E0D">
        <w:rPr>
          <w:rFonts w:cstheme="minorHAnsi"/>
          <w:sz w:val="24"/>
          <w:szCs w:val="24"/>
        </w:rPr>
        <w:t>Wulle</w:t>
      </w:r>
      <w:proofErr w:type="spellEnd"/>
      <w:r w:rsidRPr="00E70E0D">
        <w:rPr>
          <w:rFonts w:cstheme="minorHAnsi"/>
          <w:sz w:val="24"/>
          <w:szCs w:val="24"/>
        </w:rPr>
        <w:t xml:space="preserve"> contacts Purdue’s housing facilities to ensure rooms are reserved at First Street Towers for the participants during their stay here. He also contacts Wesley Major so he can help with these duties as well as establish more personal communication with participants. Along with these duties, Bernie </w:t>
      </w:r>
      <w:proofErr w:type="spellStart"/>
      <w:r w:rsidRPr="00E70E0D">
        <w:rPr>
          <w:rFonts w:cstheme="minorHAnsi"/>
          <w:sz w:val="24"/>
          <w:szCs w:val="24"/>
        </w:rPr>
        <w:t>Wulle</w:t>
      </w:r>
      <w:proofErr w:type="spellEnd"/>
      <w:r w:rsidRPr="00E70E0D">
        <w:rPr>
          <w:rFonts w:cstheme="minorHAnsi"/>
          <w:sz w:val="24"/>
          <w:szCs w:val="24"/>
        </w:rPr>
        <w:t xml:space="preserve">, Wesley Major, Able Flight’s Chief CFI, and occasionally Mr. </w:t>
      </w:r>
      <w:proofErr w:type="spellStart"/>
      <w:r w:rsidRPr="00E70E0D">
        <w:rPr>
          <w:rFonts w:cstheme="minorHAnsi"/>
          <w:sz w:val="24"/>
          <w:szCs w:val="24"/>
        </w:rPr>
        <w:t>Stites</w:t>
      </w:r>
      <w:proofErr w:type="spellEnd"/>
      <w:r w:rsidRPr="00E70E0D">
        <w:rPr>
          <w:rFonts w:cstheme="minorHAnsi"/>
          <w:sz w:val="24"/>
          <w:szCs w:val="24"/>
        </w:rPr>
        <w:t xml:space="preserve">, will work to find a ground instructor. Unless a flight instructor or Chief CFI has decided to run the ground course, then the search for the ground instructor starts. Once the ground instructor has been selected, he/she is given the objectives of the course, the GLEIM Sport Pilot handbook and the number of students in the course. From here, the instructor has freedom to teach the course as he/she wishes. </w:t>
      </w:r>
    </w:p>
    <w:p w:rsidR="00A46C0E" w:rsidRPr="00E70E0D" w:rsidRDefault="00A46C0E" w:rsidP="00A46C0E">
      <w:pPr>
        <w:spacing w:after="0" w:line="240" w:lineRule="auto"/>
        <w:rPr>
          <w:rFonts w:cstheme="minorHAnsi"/>
          <w:sz w:val="24"/>
          <w:szCs w:val="24"/>
        </w:rPr>
      </w:pPr>
    </w:p>
    <w:p w:rsidR="00D75AD5" w:rsidRDefault="00D75AD5">
      <w:pPr>
        <w:rPr>
          <w:rFonts w:cstheme="minorHAnsi"/>
          <w:b/>
          <w:sz w:val="24"/>
          <w:szCs w:val="24"/>
        </w:rPr>
      </w:pPr>
      <w:r>
        <w:rPr>
          <w:rFonts w:cstheme="minorHAnsi"/>
          <w:b/>
          <w:sz w:val="24"/>
          <w:szCs w:val="24"/>
        </w:rPr>
        <w:br w:type="page"/>
      </w:r>
    </w:p>
    <w:p w:rsidR="00D75AD5" w:rsidRPr="006C5C20" w:rsidRDefault="006C5C20" w:rsidP="00A46C0E">
      <w:pPr>
        <w:rPr>
          <w:rFonts w:asciiTheme="majorHAnsi" w:hAnsiTheme="majorHAnsi" w:cstheme="majorHAnsi"/>
          <w:color w:val="002060"/>
          <w:sz w:val="60"/>
          <w:szCs w:val="60"/>
        </w:rPr>
      </w:pPr>
      <w:r w:rsidRPr="006C5C20">
        <w:rPr>
          <w:rFonts w:asciiTheme="majorHAnsi" w:hAnsiTheme="majorHAnsi" w:cstheme="majorHAnsi"/>
          <w:color w:val="002060"/>
          <w:sz w:val="60"/>
          <w:szCs w:val="60"/>
        </w:rPr>
        <w:lastRenderedPageBreak/>
        <w:t>Support for the Course</w:t>
      </w:r>
      <w:bookmarkStart w:id="0" w:name="_GoBack"/>
      <w:bookmarkEnd w:id="0"/>
    </w:p>
    <w:p w:rsidR="00A46C0E" w:rsidRPr="00E817B1" w:rsidRDefault="00A46C0E" w:rsidP="00A46C0E">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Support Before, During, and After Program</w:t>
      </w:r>
    </w:p>
    <w:p w:rsidR="00A46C0E" w:rsidRPr="00E70E0D" w:rsidRDefault="00A46C0E" w:rsidP="00A46C0E">
      <w:pPr>
        <w:rPr>
          <w:rFonts w:cstheme="minorHAnsi"/>
          <w:sz w:val="24"/>
          <w:szCs w:val="24"/>
        </w:rPr>
      </w:pPr>
      <w:r w:rsidRPr="00E70E0D">
        <w:rPr>
          <w:rFonts w:cstheme="minorHAnsi"/>
          <w:sz w:val="24"/>
          <w:szCs w:val="24"/>
        </w:rPr>
        <w:tab/>
        <w:t>In order for the program to come out of the design board and implemented, support needs to be gathered from various sources and individuals. The following table describes various sources that support can be gathered from, the type of information these sources will provide, and how that is providing support for the program.</w:t>
      </w:r>
    </w:p>
    <w:tbl>
      <w:tblPr>
        <w:tblStyle w:val="TableGrid"/>
        <w:tblW w:w="10170" w:type="dxa"/>
        <w:tblInd w:w="-365" w:type="dxa"/>
        <w:tblLook w:val="04A0" w:firstRow="1" w:lastRow="0" w:firstColumn="1" w:lastColumn="0" w:noHBand="0" w:noVBand="1"/>
      </w:tblPr>
      <w:tblGrid>
        <w:gridCol w:w="1890"/>
        <w:gridCol w:w="2880"/>
        <w:gridCol w:w="2700"/>
        <w:gridCol w:w="2700"/>
      </w:tblGrid>
      <w:tr w:rsidR="00A46C0E" w:rsidRPr="00E70E0D" w:rsidTr="00A46C0E">
        <w:tc>
          <w:tcPr>
            <w:tcW w:w="1890" w:type="dxa"/>
          </w:tcPr>
          <w:p w:rsidR="00A46C0E" w:rsidRPr="00E70E0D" w:rsidRDefault="00A46C0E" w:rsidP="00A46C0E">
            <w:pPr>
              <w:rPr>
                <w:rFonts w:cstheme="minorHAnsi"/>
                <w:b/>
                <w:sz w:val="24"/>
                <w:szCs w:val="24"/>
              </w:rPr>
            </w:pPr>
            <w:r w:rsidRPr="00E70E0D">
              <w:rPr>
                <w:rFonts w:cstheme="minorHAnsi"/>
                <w:b/>
                <w:sz w:val="24"/>
                <w:szCs w:val="24"/>
              </w:rPr>
              <w:t>Source</w:t>
            </w:r>
          </w:p>
        </w:tc>
        <w:tc>
          <w:tcPr>
            <w:tcW w:w="2880" w:type="dxa"/>
          </w:tcPr>
          <w:p w:rsidR="00A46C0E" w:rsidRPr="00E70E0D" w:rsidRDefault="00A46C0E" w:rsidP="00A46C0E">
            <w:pPr>
              <w:rPr>
                <w:rFonts w:cstheme="minorHAnsi"/>
                <w:b/>
                <w:sz w:val="24"/>
                <w:szCs w:val="24"/>
              </w:rPr>
            </w:pPr>
            <w:r w:rsidRPr="00E70E0D">
              <w:rPr>
                <w:rFonts w:cstheme="minorHAnsi"/>
                <w:b/>
                <w:sz w:val="24"/>
                <w:szCs w:val="24"/>
              </w:rPr>
              <w:t>Before Program</w:t>
            </w:r>
          </w:p>
        </w:tc>
        <w:tc>
          <w:tcPr>
            <w:tcW w:w="2700" w:type="dxa"/>
          </w:tcPr>
          <w:p w:rsidR="00A46C0E" w:rsidRPr="00E70E0D" w:rsidRDefault="00A46C0E" w:rsidP="00A46C0E">
            <w:pPr>
              <w:rPr>
                <w:rFonts w:cstheme="minorHAnsi"/>
                <w:b/>
                <w:sz w:val="24"/>
                <w:szCs w:val="24"/>
              </w:rPr>
            </w:pPr>
            <w:r w:rsidRPr="00E70E0D">
              <w:rPr>
                <w:rFonts w:cstheme="minorHAnsi"/>
                <w:b/>
                <w:sz w:val="24"/>
                <w:szCs w:val="24"/>
              </w:rPr>
              <w:t>During Program</w:t>
            </w:r>
          </w:p>
        </w:tc>
        <w:tc>
          <w:tcPr>
            <w:tcW w:w="2700" w:type="dxa"/>
          </w:tcPr>
          <w:p w:rsidR="00A46C0E" w:rsidRPr="00E70E0D" w:rsidRDefault="00A46C0E" w:rsidP="00A46C0E">
            <w:pPr>
              <w:rPr>
                <w:rFonts w:cstheme="minorHAnsi"/>
                <w:b/>
                <w:sz w:val="24"/>
                <w:szCs w:val="24"/>
              </w:rPr>
            </w:pPr>
            <w:r w:rsidRPr="00E70E0D">
              <w:rPr>
                <w:rFonts w:cstheme="minorHAnsi"/>
                <w:b/>
                <w:sz w:val="24"/>
                <w:szCs w:val="24"/>
              </w:rPr>
              <w:t>After Program</w:t>
            </w:r>
          </w:p>
        </w:tc>
      </w:tr>
      <w:tr w:rsidR="00A46C0E" w:rsidRPr="00E70E0D" w:rsidTr="00A46C0E">
        <w:tc>
          <w:tcPr>
            <w:tcW w:w="1890" w:type="dxa"/>
          </w:tcPr>
          <w:p w:rsidR="00A46C0E" w:rsidRPr="00E70E0D" w:rsidRDefault="00A46C0E" w:rsidP="00A46C0E">
            <w:pPr>
              <w:rPr>
                <w:rFonts w:cstheme="minorHAnsi"/>
                <w:b/>
                <w:sz w:val="24"/>
                <w:szCs w:val="24"/>
              </w:rPr>
            </w:pPr>
            <w:r w:rsidRPr="00E70E0D">
              <w:rPr>
                <w:rFonts w:cstheme="minorHAnsi"/>
                <w:b/>
                <w:sz w:val="24"/>
                <w:szCs w:val="24"/>
              </w:rPr>
              <w:t>Participants (Former and New)</w:t>
            </w:r>
          </w:p>
        </w:tc>
        <w:tc>
          <w:tcPr>
            <w:tcW w:w="2880" w:type="dxa"/>
          </w:tcPr>
          <w:p w:rsidR="00A46C0E" w:rsidRPr="00E70E0D" w:rsidRDefault="00A46C0E" w:rsidP="00A46C0E">
            <w:pPr>
              <w:rPr>
                <w:rFonts w:cstheme="minorHAnsi"/>
                <w:sz w:val="24"/>
                <w:szCs w:val="24"/>
              </w:rPr>
            </w:pPr>
            <w:r w:rsidRPr="00E70E0D">
              <w:rPr>
                <w:rFonts w:cstheme="minorHAnsi"/>
                <w:sz w:val="24"/>
                <w:szCs w:val="24"/>
              </w:rPr>
              <w:t>Former Participants:</w:t>
            </w:r>
          </w:p>
          <w:p w:rsidR="00A46C0E" w:rsidRPr="00E70E0D" w:rsidRDefault="00A46C0E" w:rsidP="00A46C0E">
            <w:pPr>
              <w:pStyle w:val="ListParagraph"/>
              <w:numPr>
                <w:ilvl w:val="0"/>
                <w:numId w:val="12"/>
              </w:numPr>
              <w:rPr>
                <w:rFonts w:cstheme="minorHAnsi"/>
                <w:sz w:val="24"/>
                <w:szCs w:val="24"/>
              </w:rPr>
            </w:pPr>
            <w:r w:rsidRPr="00E70E0D">
              <w:rPr>
                <w:rFonts w:cstheme="minorHAnsi"/>
                <w:sz w:val="24"/>
                <w:szCs w:val="24"/>
              </w:rPr>
              <w:t>Provide feedback on what in the course they would like to see changed to improve the course.</w:t>
            </w:r>
          </w:p>
          <w:p w:rsidR="00A46C0E" w:rsidRPr="00E70E0D" w:rsidRDefault="00A46C0E" w:rsidP="00A46C0E">
            <w:pPr>
              <w:pStyle w:val="ListParagraph"/>
              <w:numPr>
                <w:ilvl w:val="0"/>
                <w:numId w:val="12"/>
              </w:numPr>
              <w:rPr>
                <w:rFonts w:cstheme="minorHAnsi"/>
                <w:sz w:val="24"/>
                <w:szCs w:val="24"/>
              </w:rPr>
            </w:pPr>
            <w:r w:rsidRPr="00E70E0D">
              <w:rPr>
                <w:rFonts w:cstheme="minorHAnsi"/>
                <w:sz w:val="24"/>
                <w:szCs w:val="24"/>
              </w:rPr>
              <w:t xml:space="preserve">Provide feedback on what areas should have more emphasis – based from taking written exam. </w:t>
            </w:r>
          </w:p>
          <w:p w:rsidR="00A46C0E" w:rsidRPr="00E70E0D" w:rsidRDefault="00A46C0E" w:rsidP="00A46C0E">
            <w:pPr>
              <w:rPr>
                <w:rFonts w:cstheme="minorHAnsi"/>
                <w:sz w:val="24"/>
                <w:szCs w:val="24"/>
              </w:rPr>
            </w:pPr>
            <w:r w:rsidRPr="00E70E0D">
              <w:rPr>
                <w:rFonts w:cstheme="minorHAnsi"/>
                <w:sz w:val="24"/>
                <w:szCs w:val="24"/>
              </w:rPr>
              <w:t>New Participants:</w:t>
            </w:r>
          </w:p>
          <w:p w:rsidR="00A46C0E" w:rsidRPr="00E70E0D" w:rsidRDefault="00A46C0E" w:rsidP="00A46C0E">
            <w:pPr>
              <w:pStyle w:val="ListParagraph"/>
              <w:numPr>
                <w:ilvl w:val="0"/>
                <w:numId w:val="13"/>
              </w:numPr>
              <w:rPr>
                <w:rFonts w:cstheme="minorHAnsi"/>
                <w:sz w:val="24"/>
                <w:szCs w:val="24"/>
              </w:rPr>
            </w:pPr>
            <w:r w:rsidRPr="00E70E0D">
              <w:rPr>
                <w:rFonts w:cstheme="minorHAnsi"/>
                <w:sz w:val="24"/>
                <w:szCs w:val="24"/>
              </w:rPr>
              <w:t>Share ideas on what they expect from taking the course.</w:t>
            </w:r>
          </w:p>
          <w:p w:rsidR="00A46C0E" w:rsidRPr="00E70E0D" w:rsidRDefault="00A46C0E" w:rsidP="00A46C0E">
            <w:pPr>
              <w:pStyle w:val="ListParagraph"/>
              <w:numPr>
                <w:ilvl w:val="0"/>
                <w:numId w:val="13"/>
              </w:numPr>
              <w:rPr>
                <w:rFonts w:cstheme="minorHAnsi"/>
                <w:sz w:val="24"/>
                <w:szCs w:val="24"/>
              </w:rPr>
            </w:pPr>
            <w:r w:rsidRPr="00E70E0D">
              <w:rPr>
                <w:rFonts w:cstheme="minorHAnsi"/>
                <w:sz w:val="24"/>
                <w:szCs w:val="24"/>
              </w:rPr>
              <w:t>Provide feedback on how technology “</w:t>
            </w:r>
            <w:proofErr w:type="spellStart"/>
            <w:r w:rsidRPr="00E70E0D">
              <w:rPr>
                <w:rFonts w:cstheme="minorHAnsi"/>
                <w:sz w:val="24"/>
                <w:szCs w:val="24"/>
              </w:rPr>
              <w:t>savy</w:t>
            </w:r>
            <w:proofErr w:type="spellEnd"/>
            <w:r w:rsidRPr="00E70E0D">
              <w:rPr>
                <w:rFonts w:cstheme="minorHAnsi"/>
                <w:sz w:val="24"/>
                <w:szCs w:val="24"/>
              </w:rPr>
              <w:t>” they are and what technology to use</w:t>
            </w:r>
          </w:p>
        </w:tc>
        <w:tc>
          <w:tcPr>
            <w:tcW w:w="2700" w:type="dxa"/>
          </w:tcPr>
          <w:p w:rsidR="00A46C0E" w:rsidRPr="00E70E0D" w:rsidRDefault="00A46C0E" w:rsidP="00A46C0E">
            <w:pPr>
              <w:rPr>
                <w:rFonts w:cstheme="minorHAnsi"/>
                <w:sz w:val="24"/>
                <w:szCs w:val="24"/>
              </w:rPr>
            </w:pPr>
            <w:r w:rsidRPr="00E70E0D">
              <w:rPr>
                <w:rFonts w:cstheme="minorHAnsi"/>
                <w:sz w:val="24"/>
                <w:szCs w:val="24"/>
              </w:rPr>
              <w:t>Current Participants:</w:t>
            </w:r>
          </w:p>
          <w:p w:rsidR="00A46C0E" w:rsidRPr="00E70E0D" w:rsidRDefault="00A46C0E" w:rsidP="00A46C0E">
            <w:pPr>
              <w:pStyle w:val="ListParagraph"/>
              <w:numPr>
                <w:ilvl w:val="0"/>
                <w:numId w:val="14"/>
              </w:numPr>
              <w:rPr>
                <w:rFonts w:cstheme="minorHAnsi"/>
                <w:sz w:val="24"/>
                <w:szCs w:val="24"/>
              </w:rPr>
            </w:pPr>
            <w:r w:rsidRPr="00E70E0D">
              <w:rPr>
                <w:rFonts w:cstheme="minorHAnsi"/>
                <w:sz w:val="24"/>
                <w:szCs w:val="24"/>
              </w:rPr>
              <w:t>Feedback on whether the course is too demanding, if enough time has been given to complete all required material.</w:t>
            </w:r>
          </w:p>
          <w:p w:rsidR="00A46C0E" w:rsidRPr="00E70E0D" w:rsidRDefault="00A46C0E" w:rsidP="00A46C0E">
            <w:pPr>
              <w:pStyle w:val="ListParagraph"/>
              <w:numPr>
                <w:ilvl w:val="0"/>
                <w:numId w:val="14"/>
              </w:numPr>
              <w:rPr>
                <w:rFonts w:cstheme="minorHAnsi"/>
                <w:sz w:val="24"/>
                <w:szCs w:val="24"/>
              </w:rPr>
            </w:pPr>
            <w:r w:rsidRPr="00E70E0D">
              <w:rPr>
                <w:rFonts w:cstheme="minorHAnsi"/>
                <w:sz w:val="24"/>
                <w:szCs w:val="24"/>
              </w:rPr>
              <w:t>Feedback on whether material is being understood – if not a change in course syllabus can be made to accommodate</w:t>
            </w:r>
          </w:p>
          <w:p w:rsidR="00A46C0E" w:rsidRPr="00E70E0D" w:rsidRDefault="00A46C0E" w:rsidP="00A46C0E">
            <w:pPr>
              <w:pStyle w:val="ListParagraph"/>
              <w:numPr>
                <w:ilvl w:val="0"/>
                <w:numId w:val="14"/>
              </w:numPr>
              <w:rPr>
                <w:rFonts w:cstheme="minorHAnsi"/>
                <w:sz w:val="24"/>
                <w:szCs w:val="24"/>
              </w:rPr>
            </w:pPr>
            <w:r w:rsidRPr="00E70E0D">
              <w:rPr>
                <w:rFonts w:cstheme="minorHAnsi"/>
                <w:sz w:val="24"/>
                <w:szCs w:val="24"/>
              </w:rPr>
              <w:t>Feedback on instructor teaching and clarity, professionalism.</w:t>
            </w:r>
          </w:p>
        </w:tc>
        <w:tc>
          <w:tcPr>
            <w:tcW w:w="2700" w:type="dxa"/>
          </w:tcPr>
          <w:p w:rsidR="00A46C0E" w:rsidRPr="00E70E0D" w:rsidRDefault="00A46C0E" w:rsidP="00A46C0E">
            <w:pPr>
              <w:pStyle w:val="ListParagraph"/>
              <w:numPr>
                <w:ilvl w:val="0"/>
                <w:numId w:val="14"/>
              </w:numPr>
              <w:rPr>
                <w:rFonts w:cstheme="minorHAnsi"/>
                <w:sz w:val="24"/>
                <w:szCs w:val="24"/>
              </w:rPr>
            </w:pPr>
            <w:r w:rsidRPr="00E70E0D">
              <w:rPr>
                <w:rFonts w:cstheme="minorHAnsi"/>
                <w:sz w:val="24"/>
                <w:szCs w:val="24"/>
              </w:rPr>
              <w:t>Feedback on what can be changed for next time. With ideas on how to change</w:t>
            </w:r>
          </w:p>
          <w:p w:rsidR="00A46C0E" w:rsidRPr="00E70E0D" w:rsidRDefault="00A46C0E" w:rsidP="00A46C0E">
            <w:pPr>
              <w:pStyle w:val="ListParagraph"/>
              <w:numPr>
                <w:ilvl w:val="0"/>
                <w:numId w:val="14"/>
              </w:numPr>
              <w:rPr>
                <w:rFonts w:cstheme="minorHAnsi"/>
                <w:sz w:val="24"/>
                <w:szCs w:val="24"/>
              </w:rPr>
            </w:pPr>
            <w:r w:rsidRPr="00E70E0D">
              <w:rPr>
                <w:rFonts w:cstheme="minorHAnsi"/>
                <w:sz w:val="24"/>
                <w:szCs w:val="24"/>
              </w:rPr>
              <w:t>Feedback on areas that require more/less emphasis</w:t>
            </w:r>
          </w:p>
          <w:p w:rsidR="00A46C0E" w:rsidRPr="00E70E0D" w:rsidRDefault="00A46C0E" w:rsidP="00A46C0E">
            <w:pPr>
              <w:pStyle w:val="ListParagraph"/>
              <w:numPr>
                <w:ilvl w:val="0"/>
                <w:numId w:val="14"/>
              </w:numPr>
              <w:rPr>
                <w:rFonts w:cstheme="minorHAnsi"/>
                <w:sz w:val="24"/>
                <w:szCs w:val="24"/>
              </w:rPr>
            </w:pPr>
            <w:r w:rsidRPr="00E70E0D">
              <w:rPr>
                <w:rFonts w:cstheme="minorHAnsi"/>
                <w:sz w:val="24"/>
                <w:szCs w:val="24"/>
              </w:rPr>
              <w:t>Feedback on resources that were helpful/not helpful</w:t>
            </w:r>
          </w:p>
          <w:p w:rsidR="00A46C0E" w:rsidRPr="00E70E0D" w:rsidRDefault="00A46C0E" w:rsidP="00A46C0E">
            <w:pPr>
              <w:pStyle w:val="ListParagraph"/>
              <w:numPr>
                <w:ilvl w:val="0"/>
                <w:numId w:val="14"/>
              </w:numPr>
              <w:rPr>
                <w:rFonts w:cstheme="minorHAnsi"/>
                <w:sz w:val="24"/>
                <w:szCs w:val="24"/>
              </w:rPr>
            </w:pPr>
            <w:r w:rsidRPr="00E70E0D">
              <w:rPr>
                <w:rFonts w:cstheme="minorHAnsi"/>
                <w:sz w:val="24"/>
                <w:szCs w:val="24"/>
              </w:rPr>
              <w:t>Provide help with re-structuring of course, or making changes</w:t>
            </w:r>
          </w:p>
        </w:tc>
      </w:tr>
      <w:tr w:rsidR="00A46C0E" w:rsidRPr="00E70E0D" w:rsidTr="00A46C0E">
        <w:tc>
          <w:tcPr>
            <w:tcW w:w="1890" w:type="dxa"/>
          </w:tcPr>
          <w:p w:rsidR="00A46C0E" w:rsidRPr="00E70E0D" w:rsidRDefault="00A46C0E" w:rsidP="00A46C0E">
            <w:pPr>
              <w:rPr>
                <w:rFonts w:cstheme="minorHAnsi"/>
                <w:b/>
                <w:sz w:val="24"/>
                <w:szCs w:val="24"/>
              </w:rPr>
            </w:pPr>
            <w:r w:rsidRPr="00E70E0D">
              <w:rPr>
                <w:rFonts w:cstheme="minorHAnsi"/>
                <w:b/>
                <w:sz w:val="24"/>
                <w:szCs w:val="24"/>
              </w:rPr>
              <w:t>Support</w:t>
            </w:r>
          </w:p>
        </w:tc>
        <w:tc>
          <w:tcPr>
            <w:tcW w:w="8280" w:type="dxa"/>
            <w:gridSpan w:val="3"/>
          </w:tcPr>
          <w:p w:rsidR="00A46C0E" w:rsidRPr="00E70E0D" w:rsidRDefault="00A46C0E" w:rsidP="00A46C0E">
            <w:pPr>
              <w:rPr>
                <w:rFonts w:cstheme="minorHAnsi"/>
                <w:sz w:val="24"/>
                <w:szCs w:val="24"/>
              </w:rPr>
            </w:pPr>
            <w:r w:rsidRPr="00E70E0D">
              <w:rPr>
                <w:rFonts w:cstheme="minorHAnsi"/>
                <w:sz w:val="24"/>
                <w:szCs w:val="24"/>
              </w:rPr>
              <w:t xml:space="preserve">As a planner, if participants are allowed to be involved in the planning process before and after the course, they may find the experience more meaningful and indirectly create more motivation to participate. Also, if this is felt from participants, they can be more likely to share positive aspects about the program that would draw more people applying for it or helping out. Furthermore, during the program if participants are asked whether or not the course is being conducted to meet the objective(s) and their feedback is taken into consideration, they feel like they have authority over their learning and rate of learning. This authority can create a feeling of accomplishment and self-esteem may increase that will provide support to continue taking course. </w:t>
            </w:r>
          </w:p>
        </w:tc>
      </w:tr>
      <w:tr w:rsidR="00A46C0E" w:rsidRPr="00E70E0D" w:rsidTr="00A46C0E">
        <w:tc>
          <w:tcPr>
            <w:tcW w:w="1890" w:type="dxa"/>
          </w:tcPr>
          <w:p w:rsidR="00A46C0E" w:rsidRPr="00E70E0D" w:rsidRDefault="00A46C0E" w:rsidP="00A46C0E">
            <w:pPr>
              <w:rPr>
                <w:rFonts w:cstheme="minorHAnsi"/>
                <w:b/>
                <w:sz w:val="24"/>
                <w:szCs w:val="24"/>
              </w:rPr>
            </w:pPr>
            <w:r w:rsidRPr="00E70E0D">
              <w:rPr>
                <w:rFonts w:cstheme="minorHAnsi"/>
                <w:b/>
                <w:sz w:val="24"/>
                <w:szCs w:val="24"/>
              </w:rPr>
              <w:t>Immediate Supervisor</w:t>
            </w:r>
          </w:p>
        </w:tc>
        <w:tc>
          <w:tcPr>
            <w:tcW w:w="2880" w:type="dxa"/>
          </w:tcPr>
          <w:p w:rsidR="00A46C0E" w:rsidRPr="00E70E0D" w:rsidRDefault="00A46C0E" w:rsidP="00A46C0E">
            <w:pPr>
              <w:pStyle w:val="ListParagraph"/>
              <w:numPr>
                <w:ilvl w:val="0"/>
                <w:numId w:val="15"/>
              </w:numPr>
              <w:rPr>
                <w:rFonts w:cstheme="minorHAnsi"/>
                <w:sz w:val="24"/>
                <w:szCs w:val="24"/>
              </w:rPr>
            </w:pPr>
            <w:r w:rsidRPr="00E70E0D">
              <w:rPr>
                <w:rFonts w:cstheme="minorHAnsi"/>
                <w:sz w:val="24"/>
                <w:szCs w:val="24"/>
              </w:rPr>
              <w:t xml:space="preserve">Provide feedback on whether the course developed will meet </w:t>
            </w:r>
            <w:r w:rsidRPr="00E70E0D">
              <w:rPr>
                <w:rFonts w:cstheme="minorHAnsi"/>
                <w:sz w:val="24"/>
                <w:szCs w:val="24"/>
              </w:rPr>
              <w:lastRenderedPageBreak/>
              <w:t>the objective(s) of organization</w:t>
            </w:r>
          </w:p>
          <w:p w:rsidR="00A46C0E" w:rsidRPr="00E70E0D" w:rsidRDefault="00A46C0E" w:rsidP="00A46C0E">
            <w:pPr>
              <w:pStyle w:val="ListParagraph"/>
              <w:numPr>
                <w:ilvl w:val="0"/>
                <w:numId w:val="15"/>
              </w:numPr>
              <w:rPr>
                <w:rFonts w:cstheme="minorHAnsi"/>
                <w:sz w:val="24"/>
                <w:szCs w:val="24"/>
              </w:rPr>
            </w:pPr>
            <w:r w:rsidRPr="00E70E0D">
              <w:rPr>
                <w:rFonts w:cstheme="minorHAnsi"/>
                <w:sz w:val="24"/>
                <w:szCs w:val="24"/>
              </w:rPr>
              <w:t>Provide feedback on course structure, workload, time management, availability of resources, etc.</w:t>
            </w:r>
          </w:p>
          <w:p w:rsidR="00A46C0E" w:rsidRPr="00E70E0D" w:rsidRDefault="00A46C0E" w:rsidP="00A46C0E">
            <w:pPr>
              <w:pStyle w:val="ListParagraph"/>
              <w:numPr>
                <w:ilvl w:val="0"/>
                <w:numId w:val="15"/>
              </w:numPr>
              <w:rPr>
                <w:rFonts w:cstheme="minorHAnsi"/>
                <w:sz w:val="24"/>
                <w:szCs w:val="24"/>
              </w:rPr>
            </w:pPr>
            <w:r w:rsidRPr="00E70E0D">
              <w:rPr>
                <w:rFonts w:cstheme="minorHAnsi"/>
                <w:sz w:val="24"/>
                <w:szCs w:val="24"/>
              </w:rPr>
              <w:t>Identify areas that are weak/strong in curriculum</w:t>
            </w:r>
          </w:p>
        </w:tc>
        <w:tc>
          <w:tcPr>
            <w:tcW w:w="2700" w:type="dxa"/>
          </w:tcPr>
          <w:p w:rsidR="00A46C0E" w:rsidRPr="00E70E0D" w:rsidRDefault="00A46C0E" w:rsidP="00A46C0E">
            <w:pPr>
              <w:pStyle w:val="ListParagraph"/>
              <w:numPr>
                <w:ilvl w:val="0"/>
                <w:numId w:val="15"/>
              </w:numPr>
              <w:rPr>
                <w:rFonts w:cstheme="minorHAnsi"/>
                <w:sz w:val="24"/>
                <w:szCs w:val="24"/>
              </w:rPr>
            </w:pPr>
            <w:r w:rsidRPr="00E70E0D">
              <w:rPr>
                <w:rFonts w:cstheme="minorHAnsi"/>
                <w:sz w:val="24"/>
                <w:szCs w:val="24"/>
              </w:rPr>
              <w:lastRenderedPageBreak/>
              <w:t>Provide feedback on teaching style, ability</w:t>
            </w:r>
          </w:p>
          <w:p w:rsidR="00A46C0E" w:rsidRPr="00E70E0D" w:rsidRDefault="00A46C0E" w:rsidP="00A46C0E">
            <w:pPr>
              <w:pStyle w:val="ListParagraph"/>
              <w:numPr>
                <w:ilvl w:val="0"/>
                <w:numId w:val="15"/>
              </w:numPr>
              <w:rPr>
                <w:rFonts w:cstheme="minorHAnsi"/>
                <w:sz w:val="24"/>
                <w:szCs w:val="24"/>
              </w:rPr>
            </w:pPr>
            <w:r w:rsidRPr="00E70E0D">
              <w:rPr>
                <w:rFonts w:cstheme="minorHAnsi"/>
                <w:sz w:val="24"/>
                <w:szCs w:val="24"/>
              </w:rPr>
              <w:t xml:space="preserve">Could gather </w:t>
            </w:r>
            <w:r w:rsidRPr="00E70E0D">
              <w:rPr>
                <w:rFonts w:cstheme="minorHAnsi"/>
                <w:sz w:val="24"/>
                <w:szCs w:val="24"/>
              </w:rPr>
              <w:lastRenderedPageBreak/>
              <w:t>students’ views on the course (especially if there is a high power distance between instructor and students)</w:t>
            </w:r>
          </w:p>
        </w:tc>
        <w:tc>
          <w:tcPr>
            <w:tcW w:w="2700" w:type="dxa"/>
          </w:tcPr>
          <w:p w:rsidR="00A46C0E" w:rsidRPr="00E70E0D" w:rsidRDefault="00A46C0E" w:rsidP="00A46C0E">
            <w:pPr>
              <w:pStyle w:val="ListParagraph"/>
              <w:numPr>
                <w:ilvl w:val="0"/>
                <w:numId w:val="15"/>
              </w:numPr>
              <w:rPr>
                <w:rFonts w:cstheme="minorHAnsi"/>
                <w:sz w:val="24"/>
                <w:szCs w:val="24"/>
              </w:rPr>
            </w:pPr>
            <w:r w:rsidRPr="00E70E0D">
              <w:rPr>
                <w:rFonts w:cstheme="minorHAnsi"/>
                <w:sz w:val="24"/>
                <w:szCs w:val="24"/>
              </w:rPr>
              <w:lastRenderedPageBreak/>
              <w:t xml:space="preserve">Provide evaluation on course implementation, </w:t>
            </w:r>
            <w:r w:rsidRPr="00E70E0D">
              <w:rPr>
                <w:rFonts w:cstheme="minorHAnsi"/>
                <w:sz w:val="24"/>
                <w:szCs w:val="24"/>
              </w:rPr>
              <w:lastRenderedPageBreak/>
              <w:t>delivery, and adherence to mission and objectives</w:t>
            </w:r>
          </w:p>
          <w:p w:rsidR="00A46C0E" w:rsidRPr="00E70E0D" w:rsidRDefault="00A46C0E" w:rsidP="00A46C0E">
            <w:pPr>
              <w:pStyle w:val="ListParagraph"/>
              <w:numPr>
                <w:ilvl w:val="0"/>
                <w:numId w:val="15"/>
              </w:numPr>
              <w:rPr>
                <w:rFonts w:cstheme="minorHAnsi"/>
                <w:sz w:val="24"/>
                <w:szCs w:val="24"/>
              </w:rPr>
            </w:pPr>
            <w:r w:rsidRPr="00E70E0D">
              <w:rPr>
                <w:rFonts w:cstheme="minorHAnsi"/>
                <w:sz w:val="24"/>
                <w:szCs w:val="24"/>
              </w:rPr>
              <w:t>Feedback on how it has been viewed by upper management</w:t>
            </w:r>
          </w:p>
        </w:tc>
      </w:tr>
      <w:tr w:rsidR="00A46C0E" w:rsidRPr="00E70E0D" w:rsidTr="00A46C0E">
        <w:tc>
          <w:tcPr>
            <w:tcW w:w="1890" w:type="dxa"/>
          </w:tcPr>
          <w:p w:rsidR="00A46C0E" w:rsidRPr="00E70E0D" w:rsidRDefault="00A46C0E" w:rsidP="00A46C0E">
            <w:pPr>
              <w:rPr>
                <w:rFonts w:cstheme="minorHAnsi"/>
                <w:b/>
                <w:sz w:val="24"/>
                <w:szCs w:val="24"/>
              </w:rPr>
            </w:pPr>
            <w:r w:rsidRPr="00E70E0D">
              <w:rPr>
                <w:rFonts w:cstheme="minorHAnsi"/>
                <w:b/>
                <w:sz w:val="24"/>
                <w:szCs w:val="24"/>
              </w:rPr>
              <w:lastRenderedPageBreak/>
              <w:t>Support</w:t>
            </w:r>
          </w:p>
        </w:tc>
        <w:tc>
          <w:tcPr>
            <w:tcW w:w="8280" w:type="dxa"/>
            <w:gridSpan w:val="3"/>
          </w:tcPr>
          <w:p w:rsidR="00A46C0E" w:rsidRPr="00E70E0D" w:rsidRDefault="00A46C0E" w:rsidP="00A46C0E">
            <w:pPr>
              <w:rPr>
                <w:rFonts w:cstheme="minorHAnsi"/>
                <w:sz w:val="24"/>
                <w:szCs w:val="24"/>
              </w:rPr>
            </w:pPr>
            <w:r w:rsidRPr="00E70E0D">
              <w:rPr>
                <w:rFonts w:cstheme="minorHAnsi"/>
                <w:sz w:val="24"/>
                <w:szCs w:val="24"/>
              </w:rPr>
              <w:t xml:space="preserve">Support from immediate supervisor is important as it can increase the chances of the course actually being implemented and being viewed as positive from higher management. By asking for feedback and advice during all three stages of the program (as shown above) the immediate supervisor will acknowledge that not only have they been “in the loop” throughout and that their advice and feedback is appreciated and considered. With this, the immediate supervisor can give further support to the program, especially when dealing with higher management. </w:t>
            </w:r>
          </w:p>
        </w:tc>
      </w:tr>
      <w:tr w:rsidR="00A46C0E" w:rsidRPr="00E70E0D" w:rsidTr="00A46C0E">
        <w:tc>
          <w:tcPr>
            <w:tcW w:w="1890" w:type="dxa"/>
          </w:tcPr>
          <w:p w:rsidR="00A46C0E" w:rsidRPr="00E70E0D" w:rsidRDefault="00A46C0E" w:rsidP="00A46C0E">
            <w:pPr>
              <w:rPr>
                <w:rFonts w:cstheme="minorHAnsi"/>
                <w:b/>
                <w:sz w:val="24"/>
                <w:szCs w:val="24"/>
              </w:rPr>
            </w:pPr>
            <w:r w:rsidRPr="00E70E0D">
              <w:rPr>
                <w:rFonts w:cstheme="minorHAnsi"/>
                <w:b/>
                <w:sz w:val="24"/>
                <w:szCs w:val="24"/>
              </w:rPr>
              <w:t>Mid and Upper Level Managers</w:t>
            </w:r>
          </w:p>
        </w:tc>
        <w:tc>
          <w:tcPr>
            <w:tcW w:w="2880" w:type="dxa"/>
          </w:tcPr>
          <w:p w:rsidR="00A46C0E" w:rsidRPr="00E70E0D" w:rsidRDefault="00A46C0E" w:rsidP="00A46C0E">
            <w:pPr>
              <w:pStyle w:val="ListParagraph"/>
              <w:numPr>
                <w:ilvl w:val="0"/>
                <w:numId w:val="16"/>
              </w:numPr>
              <w:rPr>
                <w:rFonts w:cstheme="minorHAnsi"/>
                <w:sz w:val="24"/>
                <w:szCs w:val="24"/>
              </w:rPr>
            </w:pPr>
            <w:r w:rsidRPr="00E70E0D">
              <w:rPr>
                <w:rFonts w:cstheme="minorHAnsi"/>
                <w:sz w:val="24"/>
                <w:szCs w:val="24"/>
              </w:rPr>
              <w:t>Provide support base needed if required</w:t>
            </w:r>
          </w:p>
          <w:p w:rsidR="00A46C0E" w:rsidRPr="00E70E0D" w:rsidRDefault="00A46C0E" w:rsidP="00A46C0E">
            <w:pPr>
              <w:pStyle w:val="ListParagraph"/>
              <w:numPr>
                <w:ilvl w:val="0"/>
                <w:numId w:val="16"/>
              </w:numPr>
              <w:rPr>
                <w:rFonts w:cstheme="minorHAnsi"/>
                <w:sz w:val="24"/>
                <w:szCs w:val="24"/>
              </w:rPr>
            </w:pPr>
            <w:r w:rsidRPr="00E70E0D">
              <w:rPr>
                <w:rFonts w:cstheme="minorHAnsi"/>
                <w:sz w:val="24"/>
                <w:szCs w:val="24"/>
              </w:rPr>
              <w:t>Provide contacts with other trainers/planners that could aid in course</w:t>
            </w:r>
          </w:p>
          <w:p w:rsidR="00A46C0E" w:rsidRPr="00E70E0D" w:rsidRDefault="00A46C0E" w:rsidP="00A46C0E">
            <w:pPr>
              <w:pStyle w:val="ListParagraph"/>
              <w:numPr>
                <w:ilvl w:val="0"/>
                <w:numId w:val="16"/>
              </w:numPr>
              <w:rPr>
                <w:rFonts w:cstheme="minorHAnsi"/>
                <w:sz w:val="24"/>
                <w:szCs w:val="24"/>
              </w:rPr>
            </w:pPr>
            <w:r w:rsidRPr="00E70E0D">
              <w:rPr>
                <w:rFonts w:cstheme="minorHAnsi"/>
                <w:sz w:val="24"/>
                <w:szCs w:val="24"/>
              </w:rPr>
              <w:t>Ensure course will meet organization’s mission and objectives</w:t>
            </w:r>
          </w:p>
        </w:tc>
        <w:tc>
          <w:tcPr>
            <w:tcW w:w="2700" w:type="dxa"/>
          </w:tcPr>
          <w:p w:rsidR="00A46C0E" w:rsidRPr="00E70E0D" w:rsidRDefault="00A46C0E" w:rsidP="00A46C0E">
            <w:pPr>
              <w:pStyle w:val="ListParagraph"/>
              <w:numPr>
                <w:ilvl w:val="0"/>
                <w:numId w:val="17"/>
              </w:numPr>
              <w:rPr>
                <w:rFonts w:cstheme="minorHAnsi"/>
                <w:sz w:val="24"/>
                <w:szCs w:val="24"/>
              </w:rPr>
            </w:pPr>
            <w:r w:rsidRPr="00E70E0D">
              <w:rPr>
                <w:rFonts w:cstheme="minorHAnsi"/>
                <w:sz w:val="24"/>
                <w:szCs w:val="24"/>
              </w:rPr>
              <w:t>Feedback on how whether course is on time and meeting objectives</w:t>
            </w:r>
          </w:p>
        </w:tc>
        <w:tc>
          <w:tcPr>
            <w:tcW w:w="2700" w:type="dxa"/>
          </w:tcPr>
          <w:p w:rsidR="00A46C0E" w:rsidRPr="00E70E0D" w:rsidRDefault="00A46C0E" w:rsidP="00A46C0E">
            <w:pPr>
              <w:pStyle w:val="ListParagraph"/>
              <w:numPr>
                <w:ilvl w:val="0"/>
                <w:numId w:val="17"/>
              </w:numPr>
              <w:rPr>
                <w:rFonts w:cstheme="minorHAnsi"/>
                <w:sz w:val="24"/>
                <w:szCs w:val="24"/>
              </w:rPr>
            </w:pPr>
            <w:r w:rsidRPr="00E70E0D">
              <w:rPr>
                <w:rFonts w:cstheme="minorHAnsi"/>
                <w:sz w:val="24"/>
                <w:szCs w:val="24"/>
              </w:rPr>
              <w:t>Feedback on whether the course actually met objectives – if not can provide ideas on changes that can be made</w:t>
            </w:r>
          </w:p>
          <w:p w:rsidR="00A46C0E" w:rsidRPr="00E70E0D" w:rsidRDefault="00A46C0E" w:rsidP="00A46C0E">
            <w:pPr>
              <w:pStyle w:val="ListParagraph"/>
              <w:ind w:left="360"/>
              <w:rPr>
                <w:rFonts w:cstheme="minorHAnsi"/>
                <w:sz w:val="24"/>
                <w:szCs w:val="24"/>
              </w:rPr>
            </w:pPr>
          </w:p>
        </w:tc>
      </w:tr>
      <w:tr w:rsidR="00A46C0E" w:rsidRPr="00E70E0D" w:rsidTr="00A46C0E">
        <w:tc>
          <w:tcPr>
            <w:tcW w:w="1890" w:type="dxa"/>
          </w:tcPr>
          <w:p w:rsidR="00A46C0E" w:rsidRPr="00E70E0D" w:rsidRDefault="00A46C0E" w:rsidP="00A46C0E">
            <w:pPr>
              <w:rPr>
                <w:rFonts w:cstheme="minorHAnsi"/>
                <w:b/>
                <w:sz w:val="24"/>
                <w:szCs w:val="24"/>
              </w:rPr>
            </w:pPr>
            <w:r w:rsidRPr="00E70E0D">
              <w:rPr>
                <w:rFonts w:cstheme="minorHAnsi"/>
                <w:b/>
                <w:sz w:val="24"/>
                <w:szCs w:val="24"/>
              </w:rPr>
              <w:t>Support</w:t>
            </w:r>
          </w:p>
        </w:tc>
        <w:tc>
          <w:tcPr>
            <w:tcW w:w="8280" w:type="dxa"/>
            <w:gridSpan w:val="3"/>
          </w:tcPr>
          <w:p w:rsidR="00A46C0E" w:rsidRPr="00E70E0D" w:rsidRDefault="00A46C0E" w:rsidP="00A46C0E">
            <w:pPr>
              <w:rPr>
                <w:rFonts w:cstheme="minorHAnsi"/>
                <w:sz w:val="24"/>
                <w:szCs w:val="24"/>
              </w:rPr>
            </w:pPr>
            <w:r w:rsidRPr="00E70E0D">
              <w:rPr>
                <w:rFonts w:cstheme="minorHAnsi"/>
                <w:sz w:val="24"/>
                <w:szCs w:val="24"/>
              </w:rPr>
              <w:t xml:space="preserve">Mid and upper level managers can provide the support necessary to run the program, as they are mostly the ones concerned with funding, partnerships, etc. By having them involved in the planning process and during implementation and evaluation of the course, these managers will realize that their inputs and opinions are considered and appreciated. </w:t>
            </w:r>
          </w:p>
        </w:tc>
      </w:tr>
    </w:tbl>
    <w:p w:rsidR="00A46C0E" w:rsidRPr="00E70E0D" w:rsidRDefault="00A46C0E" w:rsidP="00A46C0E">
      <w:pPr>
        <w:rPr>
          <w:rFonts w:cstheme="minorHAnsi"/>
          <w:sz w:val="24"/>
          <w:szCs w:val="24"/>
        </w:rPr>
      </w:pPr>
    </w:p>
    <w:p w:rsidR="00484502" w:rsidRPr="00E70E0D" w:rsidRDefault="00484502" w:rsidP="00A46C0E">
      <w:pPr>
        <w:rPr>
          <w:rFonts w:cstheme="minorHAnsi"/>
          <w:b/>
          <w:sz w:val="24"/>
          <w:szCs w:val="24"/>
        </w:rPr>
      </w:pPr>
    </w:p>
    <w:p w:rsidR="00A46C0E" w:rsidRPr="00E817B1" w:rsidRDefault="00A46C0E" w:rsidP="00A46C0E">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Organization’s Mission Statement</w:t>
      </w:r>
    </w:p>
    <w:p w:rsidR="00A46C0E" w:rsidRPr="00E70E0D" w:rsidRDefault="00A46C0E" w:rsidP="00A46C0E">
      <w:pPr>
        <w:rPr>
          <w:rFonts w:cstheme="minorHAnsi"/>
          <w:sz w:val="24"/>
          <w:szCs w:val="24"/>
        </w:rPr>
      </w:pPr>
      <w:r w:rsidRPr="00E70E0D">
        <w:rPr>
          <w:rFonts w:cstheme="minorHAnsi"/>
          <w:sz w:val="24"/>
          <w:szCs w:val="24"/>
        </w:rPr>
        <w:tab/>
        <w:t xml:space="preserve">Able Flight’s mission statement is as follows: </w:t>
      </w:r>
    </w:p>
    <w:p w:rsidR="00A46C0E" w:rsidRPr="00E70E0D" w:rsidRDefault="00A46C0E" w:rsidP="00A46C0E">
      <w:pPr>
        <w:jc w:val="center"/>
        <w:rPr>
          <w:rStyle w:val="Emphasis"/>
          <w:rFonts w:cstheme="minorHAnsi"/>
          <w:bCs/>
          <w:sz w:val="24"/>
          <w:szCs w:val="24"/>
        </w:rPr>
      </w:pPr>
      <w:r w:rsidRPr="00E70E0D">
        <w:rPr>
          <w:rStyle w:val="Emphasis"/>
          <w:rFonts w:cstheme="minorHAnsi"/>
          <w:bCs/>
          <w:sz w:val="24"/>
          <w:szCs w:val="24"/>
        </w:rPr>
        <w:t xml:space="preserve">Able Flight’s mission is to offer people with disabilities a unique way to challenge themselves through flight and aviation career training, and by doing so, to gain greater self-confidence and self-reliance. </w:t>
      </w:r>
    </w:p>
    <w:p w:rsidR="00A46C0E" w:rsidRPr="00E70E0D" w:rsidRDefault="00A46C0E" w:rsidP="00A46C0E">
      <w:pPr>
        <w:jc w:val="right"/>
        <w:rPr>
          <w:rStyle w:val="Emphasis"/>
          <w:rFonts w:cstheme="minorHAnsi"/>
          <w:bCs/>
          <w:i w:val="0"/>
          <w:sz w:val="24"/>
          <w:szCs w:val="24"/>
        </w:rPr>
      </w:pPr>
      <w:r w:rsidRPr="00E70E0D">
        <w:rPr>
          <w:rStyle w:val="Emphasis"/>
          <w:rFonts w:cstheme="minorHAnsi"/>
          <w:bCs/>
          <w:sz w:val="24"/>
          <w:szCs w:val="24"/>
        </w:rPr>
        <w:t>(About Us, 2016)</w:t>
      </w:r>
    </w:p>
    <w:p w:rsidR="00A46C0E" w:rsidRPr="00E70E0D" w:rsidRDefault="00A46C0E" w:rsidP="00A46C0E">
      <w:pPr>
        <w:rPr>
          <w:rStyle w:val="Emphasis"/>
          <w:rFonts w:cstheme="minorHAnsi"/>
          <w:bCs/>
          <w:i w:val="0"/>
          <w:sz w:val="24"/>
          <w:szCs w:val="24"/>
        </w:rPr>
      </w:pPr>
      <w:r w:rsidRPr="00E70E0D">
        <w:rPr>
          <w:rStyle w:val="Emphasis"/>
          <w:rFonts w:cstheme="minorHAnsi"/>
          <w:bCs/>
          <w:sz w:val="24"/>
          <w:szCs w:val="24"/>
        </w:rPr>
        <w:lastRenderedPageBreak/>
        <w:tab/>
      </w:r>
      <w:r w:rsidRPr="00E70E0D">
        <w:rPr>
          <w:rStyle w:val="Emphasis"/>
          <w:rFonts w:cstheme="minorHAnsi"/>
          <w:bCs/>
          <w:i w:val="0"/>
          <w:sz w:val="24"/>
          <w:szCs w:val="24"/>
        </w:rPr>
        <w:t>The program that is currently being developed meets the organization’s mission statement as it’s providing training in an aviation career that is both challenging and rewarding. The aviation industry is one that is not forgiving to blatant disregard of the safety culture, it requires much updated and current knowledge by the individual, it requires strong communication and networking skills, etc. that make it an extremely challenging and competitive industry. Therefore, by providing a ground course that challenges to the knowledge base required to gain a pilot’s license, the participants in the program will, like the mission statement says, “….challenge themselves…to gain greater self-confidence and self-reliance.”</w:t>
      </w:r>
    </w:p>
    <w:p w:rsidR="00A46C0E" w:rsidRPr="00E817B1" w:rsidRDefault="00A46C0E" w:rsidP="00A46C0E">
      <w:pPr>
        <w:rPr>
          <w:rStyle w:val="Emphasis"/>
          <w:rFonts w:asciiTheme="majorHAnsi" w:hAnsiTheme="majorHAnsi" w:cstheme="majorHAnsi"/>
          <w:b/>
          <w:bCs/>
          <w:i w:val="0"/>
          <w:color w:val="002060"/>
          <w:sz w:val="30"/>
          <w:szCs w:val="30"/>
        </w:rPr>
      </w:pPr>
      <w:r w:rsidRPr="00E817B1">
        <w:rPr>
          <w:rStyle w:val="Emphasis"/>
          <w:rFonts w:asciiTheme="majorHAnsi" w:hAnsiTheme="majorHAnsi" w:cstheme="majorHAnsi"/>
          <w:b/>
          <w:bCs/>
          <w:i w:val="0"/>
          <w:color w:val="002060"/>
          <w:sz w:val="30"/>
          <w:szCs w:val="30"/>
        </w:rPr>
        <w:t>Major Barriers</w:t>
      </w:r>
    </w:p>
    <w:p w:rsidR="00A46C0E" w:rsidRPr="00E70E0D" w:rsidRDefault="00A46C0E" w:rsidP="00A46C0E">
      <w:pPr>
        <w:rPr>
          <w:rStyle w:val="Emphasis"/>
          <w:rFonts w:cstheme="minorHAnsi"/>
          <w:bCs/>
          <w:i w:val="0"/>
          <w:sz w:val="24"/>
          <w:szCs w:val="24"/>
        </w:rPr>
      </w:pPr>
      <w:r w:rsidRPr="00E70E0D">
        <w:rPr>
          <w:rStyle w:val="Emphasis"/>
          <w:rFonts w:cstheme="minorHAnsi"/>
          <w:bCs/>
          <w:i w:val="0"/>
          <w:sz w:val="24"/>
          <w:szCs w:val="24"/>
        </w:rPr>
        <w:tab/>
        <w:t xml:space="preserve">The biggest barriers this course may have is time and workload. Since the course is to be taught at an accelerated course (five weeks total), it allows very small flexibility to the curriculum. Therefore, if students are struggling with a topic or their rate of learning is slower than expected, the course may not be able to be completed as planned and on the spot changes would have to be made. By having a Plan B or by adding flexibility to the course, this may be avoided. Additionally, as students will also be taking a flight course, the amount of time allotted for home studying may be limited. With this in mind, the amount of workload required for the course will have to be properly analyzed so that participants don’t feel overwhelmed or frustrated from the very beginning of the program. </w:t>
      </w:r>
    </w:p>
    <w:p w:rsidR="00A46C0E" w:rsidRPr="00E70E0D" w:rsidRDefault="00A46C0E" w:rsidP="00A46C0E">
      <w:pPr>
        <w:rPr>
          <w:rStyle w:val="Emphasis"/>
          <w:rFonts w:cstheme="minorHAnsi"/>
          <w:bCs/>
          <w:i w:val="0"/>
          <w:sz w:val="24"/>
          <w:szCs w:val="24"/>
        </w:rPr>
      </w:pPr>
      <w:r w:rsidRPr="00E70E0D">
        <w:rPr>
          <w:rStyle w:val="Emphasis"/>
          <w:rFonts w:cstheme="minorHAnsi"/>
          <w:bCs/>
          <w:i w:val="0"/>
          <w:sz w:val="24"/>
          <w:szCs w:val="24"/>
        </w:rPr>
        <w:tab/>
        <w:t xml:space="preserve">In an attempt to reduce, and potentially solve these issues, the course will be reviewed by various individuals who have experience in the teaching environment, have gone through the program, or know the details of the Able Flight organization. </w:t>
      </w:r>
    </w:p>
    <w:p w:rsidR="00A46C0E" w:rsidRPr="00E817B1" w:rsidRDefault="00A46C0E" w:rsidP="00A46C0E">
      <w:pPr>
        <w:rPr>
          <w:rStyle w:val="Emphasis"/>
          <w:rFonts w:asciiTheme="majorHAnsi" w:hAnsiTheme="majorHAnsi" w:cstheme="majorHAnsi"/>
          <w:b/>
          <w:bCs/>
          <w:i w:val="0"/>
          <w:color w:val="002060"/>
          <w:sz w:val="30"/>
          <w:szCs w:val="30"/>
        </w:rPr>
      </w:pPr>
      <w:r w:rsidRPr="00E817B1">
        <w:rPr>
          <w:rStyle w:val="Emphasis"/>
          <w:rFonts w:asciiTheme="majorHAnsi" w:hAnsiTheme="majorHAnsi" w:cstheme="majorHAnsi"/>
          <w:b/>
          <w:bCs/>
          <w:i w:val="0"/>
          <w:color w:val="002060"/>
          <w:sz w:val="30"/>
          <w:szCs w:val="30"/>
        </w:rPr>
        <w:t>Participation of Wider Community</w:t>
      </w:r>
    </w:p>
    <w:p w:rsidR="00A46C0E" w:rsidRPr="00E70E0D" w:rsidRDefault="00A46C0E" w:rsidP="00A46C0E">
      <w:pPr>
        <w:rPr>
          <w:rStyle w:val="Emphasis"/>
          <w:rFonts w:cstheme="minorHAnsi"/>
          <w:bCs/>
          <w:i w:val="0"/>
          <w:sz w:val="24"/>
          <w:szCs w:val="24"/>
        </w:rPr>
      </w:pPr>
      <w:r w:rsidRPr="00E70E0D">
        <w:rPr>
          <w:rStyle w:val="Emphasis"/>
          <w:rFonts w:cstheme="minorHAnsi"/>
          <w:bCs/>
          <w:i w:val="0"/>
          <w:sz w:val="24"/>
          <w:szCs w:val="24"/>
        </w:rPr>
        <w:tab/>
        <w:t xml:space="preserve">At the level the course planner is at, he/she would not need participation from the wider community to get the course implemented. The organization, Able Flight, has already established the partnership with Purdue University and agreed that the course will be taught. Also, support from the wider community has already been gathered by the organization’s executive director and board members. Without the wider community the program would have no funding and support base to ensure a successful outcome. </w:t>
      </w:r>
    </w:p>
    <w:p w:rsidR="00A46C0E" w:rsidRPr="00E817B1" w:rsidRDefault="00A46C0E" w:rsidP="00A46C0E">
      <w:pPr>
        <w:rPr>
          <w:rStyle w:val="Emphasis"/>
          <w:rFonts w:asciiTheme="majorHAnsi" w:hAnsiTheme="majorHAnsi" w:cstheme="majorHAnsi"/>
          <w:b/>
          <w:bCs/>
          <w:i w:val="0"/>
          <w:color w:val="002060"/>
          <w:sz w:val="30"/>
          <w:szCs w:val="30"/>
        </w:rPr>
      </w:pPr>
      <w:r w:rsidRPr="00E817B1">
        <w:rPr>
          <w:rStyle w:val="Emphasis"/>
          <w:rFonts w:asciiTheme="majorHAnsi" w:hAnsiTheme="majorHAnsi" w:cstheme="majorHAnsi"/>
          <w:b/>
          <w:bCs/>
          <w:i w:val="0"/>
          <w:color w:val="002060"/>
          <w:sz w:val="30"/>
          <w:szCs w:val="30"/>
        </w:rPr>
        <w:t xml:space="preserve">Support </w:t>
      </w:r>
      <w:proofErr w:type="gramStart"/>
      <w:r w:rsidRPr="00E817B1">
        <w:rPr>
          <w:rStyle w:val="Emphasis"/>
          <w:rFonts w:asciiTheme="majorHAnsi" w:hAnsiTheme="majorHAnsi" w:cstheme="majorHAnsi"/>
          <w:b/>
          <w:bCs/>
          <w:i w:val="0"/>
          <w:color w:val="002060"/>
          <w:sz w:val="30"/>
          <w:szCs w:val="30"/>
        </w:rPr>
        <w:t>Through</w:t>
      </w:r>
      <w:proofErr w:type="gramEnd"/>
      <w:r w:rsidRPr="00E817B1">
        <w:rPr>
          <w:rStyle w:val="Emphasis"/>
          <w:rFonts w:asciiTheme="majorHAnsi" w:hAnsiTheme="majorHAnsi" w:cstheme="majorHAnsi"/>
          <w:b/>
          <w:bCs/>
          <w:i w:val="0"/>
          <w:color w:val="002060"/>
          <w:sz w:val="30"/>
          <w:szCs w:val="30"/>
        </w:rPr>
        <w:t xml:space="preserve"> Social Media and Internet</w:t>
      </w:r>
    </w:p>
    <w:p w:rsidR="00A46C0E" w:rsidRPr="00E70E0D" w:rsidRDefault="00A46C0E" w:rsidP="00A46C0E">
      <w:pPr>
        <w:rPr>
          <w:rStyle w:val="Emphasis"/>
          <w:rFonts w:cstheme="minorHAnsi"/>
          <w:bCs/>
          <w:i w:val="0"/>
          <w:sz w:val="24"/>
          <w:szCs w:val="24"/>
        </w:rPr>
      </w:pPr>
      <w:r w:rsidRPr="00E70E0D">
        <w:rPr>
          <w:rStyle w:val="Emphasis"/>
          <w:rFonts w:cstheme="minorHAnsi"/>
          <w:bCs/>
          <w:i w:val="0"/>
          <w:sz w:val="24"/>
          <w:szCs w:val="24"/>
        </w:rPr>
        <w:tab/>
        <w:t>Most communications between the immediate supervisor and mid/upper level management will be done in person, or through phone calls, the use of internet communication will be limited. E-mails to the executive director will be required to keep him updated of the progress of the participants, any issues arising with students, instructors, maintenance, etc. that he may be able to help resolve, and to send videos or photos of accomplishments made by the participants. The use of social media and internet will be used more extensively to gather support from former and new participants.</w:t>
      </w:r>
    </w:p>
    <w:p w:rsidR="00A46C0E" w:rsidRPr="00E70E0D" w:rsidRDefault="00A46C0E" w:rsidP="00A46C0E">
      <w:pPr>
        <w:rPr>
          <w:rStyle w:val="Emphasis"/>
          <w:rFonts w:cstheme="minorHAnsi"/>
          <w:bCs/>
          <w:i w:val="0"/>
          <w:sz w:val="24"/>
          <w:szCs w:val="24"/>
        </w:rPr>
      </w:pPr>
      <w:r w:rsidRPr="00E70E0D">
        <w:rPr>
          <w:rStyle w:val="Emphasis"/>
          <w:rFonts w:cstheme="minorHAnsi"/>
          <w:bCs/>
          <w:i w:val="0"/>
          <w:sz w:val="24"/>
          <w:szCs w:val="24"/>
        </w:rPr>
        <w:lastRenderedPageBreak/>
        <w:tab/>
        <w:t xml:space="preserve">Most of the contact that will be made to participants will be through e-mails to gather the information required. If an e-mail is not available, Facebook will be used to establish communication (since former students have become Facebook friends with instructor once the program was completed). Once initial contact has been established, if any other communication outlets (Skype, blogs, Google Docs/Drive, </w:t>
      </w:r>
      <w:proofErr w:type="spellStart"/>
      <w:r w:rsidRPr="00E70E0D">
        <w:rPr>
          <w:rStyle w:val="Emphasis"/>
          <w:rFonts w:cstheme="minorHAnsi"/>
          <w:bCs/>
          <w:i w:val="0"/>
          <w:sz w:val="24"/>
          <w:szCs w:val="24"/>
        </w:rPr>
        <w:t>etc</w:t>
      </w:r>
      <w:proofErr w:type="spellEnd"/>
      <w:r w:rsidRPr="00E70E0D">
        <w:rPr>
          <w:rStyle w:val="Emphasis"/>
          <w:rFonts w:cstheme="minorHAnsi"/>
          <w:bCs/>
          <w:i w:val="0"/>
          <w:sz w:val="24"/>
          <w:szCs w:val="24"/>
        </w:rPr>
        <w:t xml:space="preserve">) are required to continue communication then they will be pursued. Lastly, I foresee the use of phone calls to also be required to gain the support from the participants. </w:t>
      </w:r>
    </w:p>
    <w:p w:rsidR="006C5C20" w:rsidRDefault="006C5C20">
      <w:pPr>
        <w:rPr>
          <w:rFonts w:cstheme="minorHAnsi"/>
          <w:b/>
          <w:sz w:val="24"/>
          <w:szCs w:val="24"/>
        </w:rPr>
      </w:pPr>
      <w:r>
        <w:rPr>
          <w:rFonts w:cstheme="minorHAnsi"/>
          <w:b/>
          <w:sz w:val="24"/>
          <w:szCs w:val="24"/>
        </w:rPr>
        <w:br w:type="page"/>
      </w:r>
    </w:p>
    <w:p w:rsidR="00A46C0E" w:rsidRPr="006C5C20" w:rsidRDefault="00A46C0E" w:rsidP="00A46C0E">
      <w:pPr>
        <w:rPr>
          <w:rFonts w:asciiTheme="majorHAnsi" w:hAnsiTheme="majorHAnsi" w:cstheme="majorHAnsi"/>
          <w:color w:val="002060"/>
          <w:sz w:val="60"/>
          <w:szCs w:val="60"/>
        </w:rPr>
      </w:pPr>
      <w:r w:rsidRPr="006C5C20">
        <w:rPr>
          <w:rFonts w:asciiTheme="majorHAnsi" w:hAnsiTheme="majorHAnsi" w:cstheme="majorHAnsi"/>
          <w:color w:val="002060"/>
          <w:sz w:val="60"/>
          <w:szCs w:val="60"/>
        </w:rPr>
        <w:lastRenderedPageBreak/>
        <w:t>Generation of Ideas</w:t>
      </w:r>
    </w:p>
    <w:p w:rsidR="00A46C0E" w:rsidRPr="00E70E0D" w:rsidRDefault="00A46C0E" w:rsidP="00A46C0E">
      <w:pPr>
        <w:rPr>
          <w:rFonts w:cstheme="minorHAnsi"/>
          <w:sz w:val="24"/>
          <w:szCs w:val="24"/>
        </w:rPr>
      </w:pPr>
      <w:r w:rsidRPr="00E70E0D">
        <w:rPr>
          <w:rFonts w:cstheme="minorHAnsi"/>
          <w:sz w:val="24"/>
          <w:szCs w:val="24"/>
        </w:rPr>
        <w:tab/>
        <w:t xml:space="preserve">In order to generate ideas for the training content to be used in this course, various methods were used to obtain information on needs. </w:t>
      </w:r>
    </w:p>
    <w:p w:rsidR="00A46C0E" w:rsidRPr="00E817B1" w:rsidRDefault="00A46C0E" w:rsidP="00A46C0E">
      <w:pPr>
        <w:rPr>
          <w:rFonts w:cstheme="minorHAnsi"/>
          <w:color w:val="002060"/>
          <w:sz w:val="24"/>
          <w:szCs w:val="24"/>
        </w:rPr>
      </w:pPr>
      <w:r w:rsidRPr="00E817B1">
        <w:rPr>
          <w:rFonts w:cstheme="minorHAnsi"/>
          <w:i/>
          <w:color w:val="002060"/>
          <w:sz w:val="24"/>
          <w:szCs w:val="24"/>
        </w:rPr>
        <w:t>Observations</w:t>
      </w:r>
      <w:r w:rsidRPr="00E817B1">
        <w:rPr>
          <w:rFonts w:cstheme="minorHAnsi"/>
          <w:color w:val="002060"/>
          <w:sz w:val="24"/>
          <w:szCs w:val="24"/>
        </w:rPr>
        <w:t xml:space="preserve"> </w:t>
      </w:r>
    </w:p>
    <w:p w:rsidR="00A46C0E" w:rsidRPr="00E70E0D" w:rsidRDefault="00A46C0E" w:rsidP="00A46C0E">
      <w:pPr>
        <w:ind w:firstLine="720"/>
        <w:rPr>
          <w:rFonts w:cstheme="minorHAnsi"/>
          <w:sz w:val="24"/>
          <w:szCs w:val="24"/>
        </w:rPr>
      </w:pPr>
      <w:r w:rsidRPr="00E70E0D">
        <w:rPr>
          <w:rFonts w:cstheme="minorHAnsi"/>
          <w:sz w:val="24"/>
          <w:szCs w:val="24"/>
        </w:rPr>
        <w:t xml:space="preserve">The planner for this course has participated in the Able Flight program for three years and has been able to witness how the ground course is run and taught. Through these observations, she has marked the material and the level of quantity that needs to be taught. Also through this method, resources that previous instructors have used to teach the course are able to be marked. These resources include the Sport Pilot GLEIM, the FAR/AIM, the Pilot’s Handbook of Aeronautical Knowledge, etc. Lastly, observations of the types of activities that work and engage the participants and those that don’t are marked, which will help when creating class activities or homework assignments. </w:t>
      </w:r>
    </w:p>
    <w:p w:rsidR="00A46C0E" w:rsidRPr="00E817B1" w:rsidRDefault="00A46C0E" w:rsidP="00A46C0E">
      <w:pPr>
        <w:rPr>
          <w:rFonts w:cstheme="minorHAnsi"/>
          <w:i/>
          <w:color w:val="002060"/>
          <w:sz w:val="24"/>
          <w:szCs w:val="24"/>
        </w:rPr>
      </w:pPr>
      <w:r w:rsidRPr="00E817B1">
        <w:rPr>
          <w:rFonts w:cstheme="minorHAnsi"/>
          <w:i/>
          <w:color w:val="002060"/>
          <w:sz w:val="24"/>
          <w:szCs w:val="24"/>
        </w:rPr>
        <w:t>Interviews</w:t>
      </w:r>
    </w:p>
    <w:p w:rsidR="00A46C0E" w:rsidRPr="00E70E0D" w:rsidRDefault="00A46C0E" w:rsidP="00A46C0E">
      <w:pPr>
        <w:rPr>
          <w:rFonts w:cstheme="minorHAnsi"/>
          <w:sz w:val="24"/>
          <w:szCs w:val="24"/>
        </w:rPr>
      </w:pPr>
      <w:r w:rsidRPr="00E70E0D">
        <w:rPr>
          <w:rFonts w:cstheme="minorHAnsi"/>
          <w:sz w:val="24"/>
          <w:szCs w:val="24"/>
        </w:rPr>
        <w:tab/>
        <w:t xml:space="preserve">By conducting interviews with graduates from the program, flight instructors, and previous ground instructors, data has been gathered on what material is expected to be taught on the ground course. Graduates of the program, since they have taken the FAA exam, are able to give opinions on the material that is to be taught and which requires more attention. Also, the instructors give ideas various activities that could be used, how the material can be taught, and provide resources. </w:t>
      </w:r>
    </w:p>
    <w:p w:rsidR="00A46C0E" w:rsidRPr="00E817B1" w:rsidRDefault="00A46C0E" w:rsidP="00A46C0E">
      <w:pPr>
        <w:rPr>
          <w:rFonts w:cstheme="minorHAnsi"/>
          <w:i/>
          <w:color w:val="002060"/>
          <w:sz w:val="24"/>
          <w:szCs w:val="24"/>
        </w:rPr>
      </w:pPr>
      <w:r w:rsidRPr="00E817B1">
        <w:rPr>
          <w:rFonts w:cstheme="minorHAnsi"/>
          <w:i/>
          <w:color w:val="002060"/>
          <w:sz w:val="24"/>
          <w:szCs w:val="24"/>
        </w:rPr>
        <w:t>Documents and Artifacts</w:t>
      </w:r>
    </w:p>
    <w:p w:rsidR="00A46C0E" w:rsidRPr="00E70E0D" w:rsidRDefault="00A46C0E" w:rsidP="00A46C0E">
      <w:pPr>
        <w:rPr>
          <w:rFonts w:cstheme="minorHAnsi"/>
          <w:sz w:val="24"/>
          <w:szCs w:val="24"/>
        </w:rPr>
      </w:pPr>
      <w:r w:rsidRPr="00E70E0D">
        <w:rPr>
          <w:rFonts w:cstheme="minorHAnsi"/>
          <w:sz w:val="24"/>
          <w:szCs w:val="24"/>
        </w:rPr>
        <w:tab/>
        <w:t xml:space="preserve">The FAA provides resources and guidance for pilots as they’re training or working. These materials are free and available to everyone through the FAA’s website. Guidance documents aid instructors in the planning of courses, material to be covered, and performance standards. These documents range from training manuals, practical test standards/airmen certification standards, flying/training handbooks, advisory circulars, and many others. Using these materials to determine what the FAA expects on pilots, specifically sport pilots (as that is the eventual outcome of participants in the ground course), </w:t>
      </w:r>
      <w:proofErr w:type="gramStart"/>
      <w:r w:rsidRPr="00E70E0D">
        <w:rPr>
          <w:rFonts w:cstheme="minorHAnsi"/>
          <w:sz w:val="24"/>
          <w:szCs w:val="24"/>
        </w:rPr>
        <w:t>the</w:t>
      </w:r>
      <w:proofErr w:type="gramEnd"/>
      <w:r w:rsidRPr="00E70E0D">
        <w:rPr>
          <w:rFonts w:cstheme="minorHAnsi"/>
          <w:sz w:val="24"/>
          <w:szCs w:val="24"/>
        </w:rPr>
        <w:t xml:space="preserve"> planner is able to start to create ideas on what should be included in the course.</w:t>
      </w:r>
    </w:p>
    <w:p w:rsidR="00A46C0E" w:rsidRPr="00E817B1" w:rsidRDefault="00A46C0E" w:rsidP="00A46C0E">
      <w:pPr>
        <w:rPr>
          <w:rFonts w:cstheme="minorHAnsi"/>
          <w:i/>
          <w:color w:val="002060"/>
          <w:sz w:val="24"/>
          <w:szCs w:val="24"/>
        </w:rPr>
      </w:pPr>
      <w:r w:rsidRPr="00E817B1">
        <w:rPr>
          <w:rFonts w:cstheme="minorHAnsi"/>
          <w:i/>
          <w:color w:val="002060"/>
          <w:sz w:val="24"/>
          <w:szCs w:val="24"/>
        </w:rPr>
        <w:t>Informal Interactions with Colleagues, Friends, Family, and Acquaintances</w:t>
      </w:r>
    </w:p>
    <w:p w:rsidR="00A46C0E" w:rsidRPr="00E70E0D" w:rsidRDefault="00A46C0E" w:rsidP="00A46C0E">
      <w:pPr>
        <w:rPr>
          <w:rFonts w:cstheme="minorHAnsi"/>
          <w:sz w:val="24"/>
          <w:szCs w:val="24"/>
        </w:rPr>
      </w:pPr>
      <w:r w:rsidRPr="00E70E0D">
        <w:rPr>
          <w:rFonts w:cstheme="minorHAnsi"/>
          <w:sz w:val="24"/>
          <w:szCs w:val="24"/>
        </w:rPr>
        <w:tab/>
        <w:t xml:space="preserve">Being a pilot and flight instructor, the planner is able to meet with other aviation professionals that have at one point or another taught some type of ground course, whether one-on-one or in a group lecture. These individuals can provide feedback on ideas the planner has and whether it meets the program’s objectives. Additionally, these informal conversations could lead the planner to meet other individuals that may provide resources, content ideas, review of program, etc. that could aid in the creation of course. </w:t>
      </w:r>
    </w:p>
    <w:p w:rsidR="00A46C0E" w:rsidRPr="00E70E0D" w:rsidRDefault="00A46C0E" w:rsidP="00A46C0E">
      <w:pPr>
        <w:rPr>
          <w:rFonts w:cstheme="minorHAnsi"/>
          <w:sz w:val="24"/>
          <w:szCs w:val="24"/>
        </w:rPr>
      </w:pPr>
      <w:r w:rsidRPr="00E70E0D">
        <w:rPr>
          <w:rFonts w:cstheme="minorHAnsi"/>
          <w:sz w:val="24"/>
          <w:szCs w:val="24"/>
        </w:rPr>
        <w:lastRenderedPageBreak/>
        <w:tab/>
        <w:t xml:space="preserve">Once ideas have been set, the selection and priority of them is done based on various criteria. The first criterion is whether the content will provide the knowledge necessary for the participants to be successful in final FAA exam. By using FAA resources on Sport Pilot written exams and the GLEIM book, the planner is able to determine which content is needed in the course. The second criterion is the level of knowledge the participants will need. The participants in the course will become sport pilots, which require a different knowledge base than private pilots, ATP pilots, or commercial pilots, to name a few. Therefore, this criterion helps the course not be loaded with content that is irrelevant. The third criterion is the possible redundancy of content taught. Since participants will also be taking a flight course, there is the possibility that material taught in the flight course will also be taught in the ground course. Therefore, determining what content will not be redundant, but rather necessary to aid in understanding (as repetition of material is helpful for retention), is critical to ensure participants stay engaged and motivated to learn.  </w:t>
      </w:r>
    </w:p>
    <w:p w:rsidR="00A46C0E" w:rsidRPr="00E817B1" w:rsidRDefault="00A46C0E" w:rsidP="00A46C0E">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Alternative Solutions</w:t>
      </w:r>
    </w:p>
    <w:p w:rsidR="00A46C0E" w:rsidRPr="00E70E0D" w:rsidRDefault="00A46C0E" w:rsidP="00A46C0E">
      <w:pPr>
        <w:rPr>
          <w:rFonts w:cstheme="minorHAnsi"/>
          <w:sz w:val="24"/>
          <w:szCs w:val="24"/>
        </w:rPr>
      </w:pPr>
      <w:r w:rsidRPr="00E70E0D">
        <w:rPr>
          <w:rFonts w:cstheme="minorHAnsi"/>
          <w:sz w:val="24"/>
          <w:szCs w:val="24"/>
        </w:rPr>
        <w:tab/>
        <w:t xml:space="preserve">For this program, training is the main way to meet the program’s objectives and the organization’s mission. As can be seen in the learner analysis earlier in this packet, most participants come with either no knowledge or some basic knowledge of aviation. Also, since the end goal of the ground course is to take an exam, there are only two avenues to study, self-directed or in a course. Thus, providing a training course to help participants understand the material on the exam and to provide opportunities to study with others and ask questions, is the best course of action. </w:t>
      </w:r>
    </w:p>
    <w:p w:rsidR="00A46C0E" w:rsidRPr="00E817B1" w:rsidRDefault="00A46C0E" w:rsidP="00A46C0E">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Training Content Outline</w:t>
      </w:r>
    </w:p>
    <w:p w:rsidR="00A46C0E" w:rsidRPr="00E70E0D" w:rsidRDefault="00A46C0E" w:rsidP="00A46C0E">
      <w:pPr>
        <w:rPr>
          <w:rFonts w:cstheme="minorHAnsi"/>
          <w:sz w:val="24"/>
          <w:szCs w:val="24"/>
        </w:rPr>
      </w:pPr>
      <w:r w:rsidRPr="00E70E0D">
        <w:rPr>
          <w:rFonts w:cstheme="minorHAnsi"/>
          <w:sz w:val="24"/>
          <w:szCs w:val="24"/>
        </w:rPr>
        <w:tab/>
        <w:t xml:space="preserve">The training module created for this training project will include material needed to pass the FAA written exam. Therefore, various topics will be taught in the course. Due to the multitude of information that will be presented to participants, a general outline of the material, in the order that it’s expected to be taught, is given. </w:t>
      </w:r>
    </w:p>
    <w:p w:rsidR="00A46C0E" w:rsidRPr="00E70E0D" w:rsidRDefault="00A46C0E" w:rsidP="00A46C0E">
      <w:pPr>
        <w:rPr>
          <w:rFonts w:cstheme="minorHAnsi"/>
          <w:i/>
          <w:sz w:val="24"/>
          <w:szCs w:val="24"/>
        </w:rPr>
      </w:pPr>
      <w:r w:rsidRPr="00E70E0D">
        <w:rPr>
          <w:rFonts w:cstheme="minorHAnsi"/>
          <w:i/>
          <w:sz w:val="24"/>
          <w:szCs w:val="24"/>
        </w:rPr>
        <w:t>Able Flight Ground Course – General Outline</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Introduction to Course</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Airplane Controls, instruments, and aerodynamics</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Airport Operations</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Airspace and Sectional Charts</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Aeronautical Decision Making</w:t>
      </w:r>
    </w:p>
    <w:p w:rsidR="00657C44" w:rsidRPr="00E70E0D" w:rsidRDefault="00657C44" w:rsidP="00A46C0E">
      <w:pPr>
        <w:pStyle w:val="ListParagraph"/>
        <w:numPr>
          <w:ilvl w:val="0"/>
          <w:numId w:val="18"/>
        </w:numPr>
        <w:rPr>
          <w:rFonts w:cstheme="minorHAnsi"/>
          <w:sz w:val="24"/>
          <w:szCs w:val="24"/>
        </w:rPr>
      </w:pPr>
      <w:r w:rsidRPr="00E70E0D">
        <w:rPr>
          <w:rFonts w:cstheme="minorHAnsi"/>
          <w:sz w:val="24"/>
          <w:szCs w:val="24"/>
        </w:rPr>
        <w:t xml:space="preserve">Weather Theory </w:t>
      </w:r>
    </w:p>
    <w:p w:rsidR="00A46C0E" w:rsidRPr="00E70E0D" w:rsidRDefault="00657C44" w:rsidP="00A46C0E">
      <w:pPr>
        <w:pStyle w:val="ListParagraph"/>
        <w:numPr>
          <w:ilvl w:val="0"/>
          <w:numId w:val="18"/>
        </w:numPr>
        <w:rPr>
          <w:rFonts w:cstheme="minorHAnsi"/>
          <w:sz w:val="24"/>
          <w:szCs w:val="24"/>
        </w:rPr>
      </w:pPr>
      <w:r w:rsidRPr="00E70E0D">
        <w:rPr>
          <w:rFonts w:cstheme="minorHAnsi"/>
          <w:sz w:val="24"/>
          <w:szCs w:val="24"/>
        </w:rPr>
        <w:t xml:space="preserve">Weather </w:t>
      </w:r>
      <w:r w:rsidR="00A46C0E" w:rsidRPr="00E70E0D">
        <w:rPr>
          <w:rFonts w:cstheme="minorHAnsi"/>
          <w:sz w:val="24"/>
          <w:szCs w:val="24"/>
        </w:rPr>
        <w:t>Services</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Performance and W&amp;B</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Navigation and Preflight Operations</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FARs</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lastRenderedPageBreak/>
        <w:t>Aeromedical Factors</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Airplane Systems</w:t>
      </w:r>
    </w:p>
    <w:p w:rsidR="00A46C0E" w:rsidRPr="00E70E0D" w:rsidRDefault="00A46C0E" w:rsidP="00A46C0E">
      <w:pPr>
        <w:pStyle w:val="ListParagraph"/>
        <w:numPr>
          <w:ilvl w:val="0"/>
          <w:numId w:val="18"/>
        </w:numPr>
        <w:rPr>
          <w:rFonts w:cstheme="minorHAnsi"/>
          <w:sz w:val="24"/>
          <w:szCs w:val="24"/>
        </w:rPr>
      </w:pPr>
      <w:r w:rsidRPr="00E70E0D">
        <w:rPr>
          <w:rFonts w:cstheme="minorHAnsi"/>
          <w:sz w:val="24"/>
          <w:szCs w:val="24"/>
        </w:rPr>
        <w:t>Final Test</w:t>
      </w:r>
    </w:p>
    <w:p w:rsidR="006C5C20" w:rsidRDefault="006C5C20">
      <w:pPr>
        <w:rPr>
          <w:rFonts w:cstheme="minorHAnsi"/>
          <w:b/>
          <w:sz w:val="24"/>
          <w:szCs w:val="24"/>
        </w:rPr>
      </w:pPr>
      <w:r>
        <w:rPr>
          <w:rFonts w:cstheme="minorHAnsi"/>
          <w:b/>
          <w:sz w:val="24"/>
          <w:szCs w:val="24"/>
        </w:rPr>
        <w:br w:type="page"/>
      </w:r>
    </w:p>
    <w:p w:rsidR="00991B46" w:rsidRPr="00D738EA" w:rsidRDefault="00991B46" w:rsidP="00843F8A">
      <w:pPr>
        <w:rPr>
          <w:rFonts w:asciiTheme="majorHAnsi" w:hAnsiTheme="majorHAnsi" w:cstheme="majorHAnsi"/>
          <w:color w:val="002060"/>
          <w:sz w:val="60"/>
          <w:szCs w:val="60"/>
        </w:rPr>
      </w:pPr>
      <w:r w:rsidRPr="00D738EA">
        <w:rPr>
          <w:rFonts w:asciiTheme="majorHAnsi" w:hAnsiTheme="majorHAnsi" w:cstheme="majorHAnsi"/>
          <w:color w:val="002060"/>
          <w:sz w:val="60"/>
          <w:szCs w:val="60"/>
        </w:rPr>
        <w:lastRenderedPageBreak/>
        <w:t>Program Goals and Instructional Plans</w:t>
      </w:r>
    </w:p>
    <w:p w:rsidR="00843F8A" w:rsidRPr="00E817B1" w:rsidRDefault="00843F8A" w:rsidP="00843F8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Program Goal</w:t>
      </w:r>
    </w:p>
    <w:p w:rsidR="00843F8A" w:rsidRPr="00E70E0D" w:rsidRDefault="00843F8A" w:rsidP="00843F8A">
      <w:pPr>
        <w:ind w:firstLine="720"/>
        <w:rPr>
          <w:rFonts w:cstheme="minorHAnsi"/>
          <w:sz w:val="24"/>
          <w:szCs w:val="24"/>
        </w:rPr>
      </w:pPr>
      <w:r w:rsidRPr="00E70E0D">
        <w:rPr>
          <w:rFonts w:cstheme="minorHAnsi"/>
          <w:sz w:val="24"/>
          <w:szCs w:val="24"/>
        </w:rPr>
        <w:t>The goal of this course is to teach to Able Flight participants the material and knowledge necessary to pass the FAA’s Sport Pilot Knowledge Exam.</w:t>
      </w:r>
    </w:p>
    <w:p w:rsidR="00843F8A" w:rsidRPr="00E817B1" w:rsidRDefault="00843F8A" w:rsidP="00843F8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Program Objectives</w:t>
      </w:r>
    </w:p>
    <w:p w:rsidR="00843F8A" w:rsidRPr="00E70E0D" w:rsidRDefault="00843F8A" w:rsidP="00843F8A">
      <w:pPr>
        <w:rPr>
          <w:rFonts w:cstheme="minorHAnsi"/>
          <w:sz w:val="24"/>
          <w:szCs w:val="24"/>
        </w:rPr>
      </w:pPr>
      <w:r w:rsidRPr="00E70E0D">
        <w:rPr>
          <w:rFonts w:cstheme="minorHAnsi"/>
          <w:sz w:val="24"/>
          <w:szCs w:val="24"/>
        </w:rPr>
        <w:t xml:space="preserve">There are two program objectives for this course. They are: </w:t>
      </w:r>
    </w:p>
    <w:p w:rsidR="00843F8A" w:rsidRPr="00E70E0D" w:rsidRDefault="00843F8A" w:rsidP="00F15A23">
      <w:pPr>
        <w:pStyle w:val="ListParagraph"/>
        <w:numPr>
          <w:ilvl w:val="0"/>
          <w:numId w:val="46"/>
        </w:numPr>
        <w:rPr>
          <w:rFonts w:cstheme="minorHAnsi"/>
          <w:sz w:val="24"/>
          <w:szCs w:val="24"/>
        </w:rPr>
      </w:pPr>
      <w:r w:rsidRPr="00E70E0D">
        <w:rPr>
          <w:rFonts w:cstheme="minorHAnsi"/>
          <w:sz w:val="24"/>
          <w:szCs w:val="24"/>
        </w:rPr>
        <w:t>At the end of this course, students will pass the Sport Pilot Knowledge Exam with an 80% or higher.</w:t>
      </w:r>
    </w:p>
    <w:p w:rsidR="00843F8A" w:rsidRPr="00E70E0D" w:rsidRDefault="00843F8A" w:rsidP="00F15A23">
      <w:pPr>
        <w:pStyle w:val="ListParagraph"/>
        <w:numPr>
          <w:ilvl w:val="0"/>
          <w:numId w:val="46"/>
        </w:numPr>
        <w:rPr>
          <w:rFonts w:cstheme="minorHAnsi"/>
          <w:sz w:val="24"/>
          <w:szCs w:val="24"/>
        </w:rPr>
      </w:pPr>
      <w:r w:rsidRPr="00E70E0D">
        <w:rPr>
          <w:rFonts w:cstheme="minorHAnsi"/>
          <w:sz w:val="24"/>
          <w:szCs w:val="24"/>
        </w:rPr>
        <w:t>Students will be able to apply the knowledge in this course into their flying to improve performance.</w:t>
      </w:r>
    </w:p>
    <w:p w:rsidR="00843F8A" w:rsidRPr="00E70E0D" w:rsidRDefault="00843F8A" w:rsidP="00843F8A">
      <w:pPr>
        <w:rPr>
          <w:rFonts w:cstheme="minorHAnsi"/>
          <w:sz w:val="24"/>
          <w:szCs w:val="24"/>
        </w:rPr>
      </w:pPr>
      <w:r w:rsidRPr="00E70E0D">
        <w:rPr>
          <w:rFonts w:cstheme="minorHAnsi"/>
          <w:sz w:val="24"/>
          <w:szCs w:val="24"/>
        </w:rPr>
        <w:t>(Durán, 2015)</w:t>
      </w:r>
    </w:p>
    <w:p w:rsidR="00843F8A" w:rsidRPr="00E817B1" w:rsidRDefault="00843F8A" w:rsidP="00843F8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Learner Objectives</w:t>
      </w:r>
    </w:p>
    <w:p w:rsidR="00843F8A" w:rsidRPr="00E70E0D" w:rsidRDefault="00843F8A" w:rsidP="00843F8A">
      <w:pPr>
        <w:rPr>
          <w:rFonts w:cstheme="minorHAnsi"/>
          <w:sz w:val="24"/>
          <w:szCs w:val="24"/>
        </w:rPr>
      </w:pPr>
      <w:r w:rsidRPr="00E70E0D">
        <w:rPr>
          <w:rFonts w:cstheme="minorHAnsi"/>
          <w:b/>
          <w:sz w:val="24"/>
          <w:szCs w:val="24"/>
        </w:rPr>
        <w:tab/>
      </w:r>
      <w:r w:rsidRPr="00E70E0D">
        <w:rPr>
          <w:rFonts w:cstheme="minorHAnsi"/>
          <w:sz w:val="24"/>
          <w:szCs w:val="24"/>
        </w:rPr>
        <w:t xml:space="preserve">Learner objectives for all the sessions to be covered in the course are found at the top of each session’s outline. </w:t>
      </w:r>
    </w:p>
    <w:p w:rsidR="00843F8A" w:rsidRPr="00E817B1" w:rsidRDefault="00843F8A" w:rsidP="00843F8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Instructional Plan</w:t>
      </w:r>
    </w:p>
    <w:p w:rsidR="00843F8A" w:rsidRPr="00E70E0D" w:rsidRDefault="00843F8A" w:rsidP="00843F8A">
      <w:pPr>
        <w:rPr>
          <w:rFonts w:cstheme="minorHAnsi"/>
          <w:sz w:val="24"/>
          <w:szCs w:val="24"/>
        </w:rPr>
      </w:pPr>
      <w:r w:rsidRPr="00E70E0D">
        <w:rPr>
          <w:rFonts w:cstheme="minorHAnsi"/>
          <w:sz w:val="24"/>
          <w:szCs w:val="24"/>
        </w:rPr>
        <w:tab/>
        <w:t xml:space="preserve">The instructional plan for this course is designed as a syllabus for the course. From the syllabus, session outlines are created to detail the material to be covered in that session. Additionally, learner objectives, class activities, and assignments are detailed in the session outlines. The syllabus for the course </w:t>
      </w:r>
      <w:r w:rsidR="00991B46">
        <w:rPr>
          <w:rFonts w:cstheme="minorHAnsi"/>
          <w:sz w:val="24"/>
          <w:szCs w:val="24"/>
        </w:rPr>
        <w:t xml:space="preserve">is </w:t>
      </w:r>
      <w:r w:rsidRPr="00E70E0D">
        <w:rPr>
          <w:rFonts w:cstheme="minorHAnsi"/>
          <w:sz w:val="24"/>
          <w:szCs w:val="24"/>
        </w:rPr>
        <w:t>found after the Instructional Resources section</w:t>
      </w:r>
      <w:r w:rsidR="00991B46">
        <w:rPr>
          <w:rFonts w:cstheme="minorHAnsi"/>
          <w:sz w:val="24"/>
          <w:szCs w:val="24"/>
        </w:rPr>
        <w:t xml:space="preserve"> and</w:t>
      </w:r>
      <w:r w:rsidR="00991B46" w:rsidRPr="00E70E0D">
        <w:rPr>
          <w:rFonts w:cstheme="minorHAnsi"/>
          <w:sz w:val="24"/>
          <w:szCs w:val="24"/>
        </w:rPr>
        <w:t xml:space="preserve"> the session outlines are</w:t>
      </w:r>
      <w:r w:rsidR="00991B46">
        <w:rPr>
          <w:rFonts w:cstheme="minorHAnsi"/>
          <w:sz w:val="24"/>
          <w:szCs w:val="24"/>
        </w:rPr>
        <w:t xml:space="preserve"> located in Appendix 1</w:t>
      </w:r>
      <w:r w:rsidRPr="00E70E0D">
        <w:rPr>
          <w:rFonts w:cstheme="minorHAnsi"/>
          <w:sz w:val="24"/>
          <w:szCs w:val="24"/>
        </w:rPr>
        <w:t xml:space="preserve">. </w:t>
      </w:r>
    </w:p>
    <w:p w:rsidR="00843F8A" w:rsidRPr="00E817B1" w:rsidRDefault="00843F8A" w:rsidP="00843F8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Assessment Plan</w:t>
      </w:r>
    </w:p>
    <w:p w:rsidR="00843F8A" w:rsidRPr="00E70E0D" w:rsidRDefault="00843F8A" w:rsidP="00843F8A">
      <w:pPr>
        <w:rPr>
          <w:rFonts w:cstheme="minorHAnsi"/>
          <w:sz w:val="24"/>
          <w:szCs w:val="24"/>
        </w:rPr>
      </w:pPr>
      <w:r w:rsidRPr="00E70E0D">
        <w:rPr>
          <w:rFonts w:cstheme="minorHAnsi"/>
          <w:sz w:val="24"/>
          <w:szCs w:val="24"/>
        </w:rPr>
        <w:tab/>
        <w:t xml:space="preserve">Since the ground course is not for a given grade, any homework assignments will not be graded. Instead homework assignments will be used to assess the students’ knowledge level in the material covered by each session (Durán, 2015). Furthermore, class activities, including discussions, presentations, group projects, etc., will be used to determine if the students have understood and can apply the knowledge taught in the course. For specific class activities to be used in each session, refer to the session outlines. </w:t>
      </w:r>
    </w:p>
    <w:p w:rsidR="00843F8A" w:rsidRPr="00E70E0D" w:rsidRDefault="00843F8A" w:rsidP="00843F8A">
      <w:pPr>
        <w:ind w:firstLine="720"/>
        <w:rPr>
          <w:rFonts w:cstheme="minorHAnsi"/>
          <w:sz w:val="24"/>
          <w:szCs w:val="24"/>
        </w:rPr>
      </w:pPr>
      <w:r w:rsidRPr="00E70E0D">
        <w:rPr>
          <w:rFonts w:cstheme="minorHAnsi"/>
          <w:sz w:val="24"/>
          <w:szCs w:val="24"/>
        </w:rPr>
        <w:t xml:space="preserve">At the end of the course, there will be a final assessment (final exam) that will be graded. The reason for this test and the grade, is to ensure that each student is prepared to take the FAA’s knowledge exam. Once passing this final assessment, the students will be given an endorsement that is required to take the FAA’s knowledge test (Durán, 2015). </w:t>
      </w:r>
    </w:p>
    <w:p w:rsidR="00843F8A" w:rsidRPr="00E817B1" w:rsidRDefault="00843F8A" w:rsidP="00843F8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lastRenderedPageBreak/>
        <w:t>Instructional Resources</w:t>
      </w:r>
    </w:p>
    <w:p w:rsidR="00843F8A" w:rsidRPr="00E70E0D" w:rsidRDefault="00843F8A" w:rsidP="00843F8A">
      <w:pPr>
        <w:rPr>
          <w:rFonts w:cstheme="minorHAnsi"/>
          <w:sz w:val="24"/>
          <w:szCs w:val="24"/>
        </w:rPr>
      </w:pPr>
      <w:r w:rsidRPr="00E70E0D">
        <w:rPr>
          <w:rFonts w:cstheme="minorHAnsi"/>
          <w:sz w:val="24"/>
          <w:szCs w:val="24"/>
        </w:rPr>
        <w:tab/>
        <w:t xml:space="preserve">The resources for both the instructor and the students will be found at the Able Flight’s Course Sites page. In order to access the page, the instructor will be given access by the course designer, the students will need to create a free account with Course Sites. This site is the free version of Blackboard that Purdue University uses. The only resources that aren’t available on this site are the session outlines. These outlines will be given to the instructor prior to the beginning of the course via electronic format, i.e. email, Google drive, so that any comments and changes can be easily made by the instructor. The table below shows the resources that are available to students and instructor and where they will be available. </w:t>
      </w:r>
    </w:p>
    <w:tbl>
      <w:tblPr>
        <w:tblStyle w:val="TableGrid"/>
        <w:tblW w:w="0" w:type="auto"/>
        <w:tblLook w:val="04A0" w:firstRow="1" w:lastRow="0" w:firstColumn="1" w:lastColumn="0" w:noHBand="0" w:noVBand="1"/>
      </w:tblPr>
      <w:tblGrid>
        <w:gridCol w:w="3116"/>
        <w:gridCol w:w="3117"/>
        <w:gridCol w:w="3117"/>
      </w:tblGrid>
      <w:tr w:rsidR="00843F8A" w:rsidRPr="00E70E0D" w:rsidTr="00843F8A">
        <w:tc>
          <w:tcPr>
            <w:tcW w:w="3116" w:type="dxa"/>
          </w:tcPr>
          <w:p w:rsidR="00843F8A" w:rsidRPr="00E70E0D" w:rsidRDefault="00843F8A" w:rsidP="00843F8A">
            <w:pPr>
              <w:rPr>
                <w:rFonts w:cstheme="minorHAnsi"/>
                <w:b/>
                <w:sz w:val="24"/>
                <w:szCs w:val="24"/>
              </w:rPr>
            </w:pPr>
            <w:r w:rsidRPr="00E70E0D">
              <w:rPr>
                <w:rFonts w:cstheme="minorHAnsi"/>
                <w:b/>
                <w:sz w:val="24"/>
                <w:szCs w:val="24"/>
              </w:rPr>
              <w:t>Resources</w:t>
            </w:r>
          </w:p>
        </w:tc>
        <w:tc>
          <w:tcPr>
            <w:tcW w:w="3117" w:type="dxa"/>
          </w:tcPr>
          <w:p w:rsidR="00843F8A" w:rsidRPr="00E70E0D" w:rsidRDefault="00843F8A" w:rsidP="00843F8A">
            <w:pPr>
              <w:rPr>
                <w:rFonts w:cstheme="minorHAnsi"/>
                <w:b/>
                <w:sz w:val="24"/>
                <w:szCs w:val="24"/>
              </w:rPr>
            </w:pPr>
            <w:r w:rsidRPr="00E70E0D">
              <w:rPr>
                <w:rFonts w:cstheme="minorHAnsi"/>
                <w:b/>
                <w:sz w:val="24"/>
                <w:szCs w:val="24"/>
              </w:rPr>
              <w:t>Available To:</w:t>
            </w:r>
          </w:p>
        </w:tc>
        <w:tc>
          <w:tcPr>
            <w:tcW w:w="3117" w:type="dxa"/>
          </w:tcPr>
          <w:p w:rsidR="00843F8A" w:rsidRPr="00E70E0D" w:rsidRDefault="00843F8A" w:rsidP="00843F8A">
            <w:pPr>
              <w:rPr>
                <w:rFonts w:cstheme="minorHAnsi"/>
                <w:b/>
                <w:sz w:val="24"/>
                <w:szCs w:val="24"/>
              </w:rPr>
            </w:pPr>
            <w:r w:rsidRPr="00E70E0D">
              <w:rPr>
                <w:rFonts w:cstheme="minorHAnsi"/>
                <w:b/>
                <w:sz w:val="24"/>
                <w:szCs w:val="24"/>
              </w:rPr>
              <w:t>Location</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Pilot’s Handbook of Aeronautical Knowledge</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Course Sites</w:t>
            </w:r>
          </w:p>
          <w:p w:rsidR="00843F8A" w:rsidRPr="00E70E0D" w:rsidRDefault="00843F8A" w:rsidP="00843F8A">
            <w:pPr>
              <w:rPr>
                <w:rFonts w:cstheme="minorHAnsi"/>
                <w:sz w:val="24"/>
                <w:szCs w:val="24"/>
              </w:rPr>
            </w:pPr>
            <w:r w:rsidRPr="00E70E0D">
              <w:rPr>
                <w:rFonts w:cstheme="minorHAnsi"/>
                <w:sz w:val="24"/>
                <w:szCs w:val="24"/>
              </w:rPr>
              <w:t>FAA website</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Aircraft’s POH</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Course Sites</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GLEIM Sport Pilot Textbook</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Instructor – Prior to teaching course</w:t>
            </w:r>
          </w:p>
          <w:p w:rsidR="00843F8A" w:rsidRPr="00E70E0D" w:rsidRDefault="00843F8A" w:rsidP="00843F8A">
            <w:pPr>
              <w:rPr>
                <w:rFonts w:cstheme="minorHAnsi"/>
                <w:sz w:val="24"/>
                <w:szCs w:val="24"/>
              </w:rPr>
            </w:pPr>
            <w:r w:rsidRPr="00E70E0D">
              <w:rPr>
                <w:rFonts w:cstheme="minorHAnsi"/>
                <w:sz w:val="24"/>
                <w:szCs w:val="24"/>
              </w:rPr>
              <w:t>Students – Given out first day of course</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Aeronautical Information Manual</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Course Sites</w:t>
            </w:r>
          </w:p>
          <w:p w:rsidR="00843F8A" w:rsidRPr="00E70E0D" w:rsidRDefault="00843F8A" w:rsidP="00843F8A">
            <w:pPr>
              <w:rPr>
                <w:rFonts w:cstheme="minorHAnsi"/>
                <w:sz w:val="24"/>
                <w:szCs w:val="24"/>
              </w:rPr>
            </w:pP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Airplane Flying Handbook</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Course Sites</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Practical Test Standards – Sport Pilot</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Course Sites</w:t>
            </w:r>
          </w:p>
          <w:p w:rsidR="00843F8A" w:rsidRPr="00E70E0D" w:rsidRDefault="00843F8A" w:rsidP="00843F8A">
            <w:pPr>
              <w:rPr>
                <w:rFonts w:cstheme="minorHAnsi"/>
                <w:sz w:val="24"/>
                <w:szCs w:val="24"/>
              </w:rPr>
            </w:pP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FARs</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FAA website</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Session PowerPoints</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Course Sites</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Videos used in Session(s)</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Instructor – session outlines</w:t>
            </w:r>
          </w:p>
          <w:p w:rsidR="00843F8A" w:rsidRPr="00E70E0D" w:rsidRDefault="00843F8A" w:rsidP="00843F8A">
            <w:pPr>
              <w:rPr>
                <w:rFonts w:cstheme="minorHAnsi"/>
                <w:sz w:val="24"/>
                <w:szCs w:val="24"/>
              </w:rPr>
            </w:pPr>
            <w:r w:rsidRPr="00E70E0D">
              <w:rPr>
                <w:rFonts w:cstheme="minorHAnsi"/>
                <w:sz w:val="24"/>
                <w:szCs w:val="24"/>
              </w:rPr>
              <w:t>Students – Course Sites once they have been shown in class</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Figures used in Session(s)</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GLEIM Book</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Airport Signs Quick Reference Guide</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Course Sites</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Course Syllabus</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Course Sites</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Session Outlines</w:t>
            </w:r>
          </w:p>
        </w:tc>
        <w:tc>
          <w:tcPr>
            <w:tcW w:w="3117" w:type="dxa"/>
          </w:tcPr>
          <w:p w:rsidR="00843F8A" w:rsidRPr="00E70E0D" w:rsidRDefault="00843F8A" w:rsidP="00843F8A">
            <w:pPr>
              <w:rPr>
                <w:rFonts w:cstheme="minorHAnsi"/>
                <w:sz w:val="24"/>
                <w:szCs w:val="24"/>
              </w:rPr>
            </w:pPr>
            <w:r w:rsidRPr="00E70E0D">
              <w:rPr>
                <w:rFonts w:cstheme="minorHAnsi"/>
                <w:sz w:val="24"/>
                <w:szCs w:val="24"/>
              </w:rPr>
              <w:t>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Via electronic format prior to beginning of course</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 xml:space="preserve">Final Test </w:t>
            </w:r>
          </w:p>
        </w:tc>
        <w:tc>
          <w:tcPr>
            <w:tcW w:w="3117" w:type="dxa"/>
          </w:tcPr>
          <w:p w:rsidR="00843F8A" w:rsidRPr="00E70E0D" w:rsidRDefault="00843F8A" w:rsidP="00843F8A">
            <w:pPr>
              <w:rPr>
                <w:rFonts w:cstheme="minorHAnsi"/>
                <w:sz w:val="24"/>
                <w:szCs w:val="24"/>
              </w:rPr>
            </w:pPr>
            <w:r w:rsidRPr="00E70E0D">
              <w:rPr>
                <w:rFonts w:cstheme="minorHAnsi"/>
                <w:sz w:val="24"/>
                <w:szCs w:val="24"/>
              </w:rPr>
              <w:t>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Via electronic format prior to beginning of course</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 xml:space="preserve">Materials needed for class activities. i.e. notecards, case studies, plotter, sectional charts, colored paper, etc. </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Students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Instructor – provided or uses his/her own</w:t>
            </w:r>
          </w:p>
          <w:p w:rsidR="00843F8A" w:rsidRPr="00E70E0D" w:rsidRDefault="00843F8A" w:rsidP="00843F8A">
            <w:pPr>
              <w:rPr>
                <w:rFonts w:cstheme="minorHAnsi"/>
                <w:sz w:val="24"/>
                <w:szCs w:val="24"/>
              </w:rPr>
            </w:pPr>
            <w:r w:rsidRPr="00E70E0D">
              <w:rPr>
                <w:rFonts w:cstheme="minorHAnsi"/>
                <w:sz w:val="24"/>
                <w:szCs w:val="24"/>
              </w:rPr>
              <w:t>Students – provided in class or use their own</w:t>
            </w:r>
          </w:p>
        </w:tc>
      </w:tr>
      <w:tr w:rsidR="00843F8A" w:rsidRPr="00E70E0D" w:rsidTr="00843F8A">
        <w:tc>
          <w:tcPr>
            <w:tcW w:w="3116" w:type="dxa"/>
          </w:tcPr>
          <w:p w:rsidR="00843F8A" w:rsidRPr="00E70E0D" w:rsidRDefault="00843F8A" w:rsidP="00843F8A">
            <w:pPr>
              <w:rPr>
                <w:rFonts w:cstheme="minorHAnsi"/>
                <w:sz w:val="24"/>
                <w:szCs w:val="24"/>
              </w:rPr>
            </w:pPr>
            <w:r w:rsidRPr="00E70E0D">
              <w:rPr>
                <w:rFonts w:cstheme="minorHAnsi"/>
                <w:sz w:val="24"/>
                <w:szCs w:val="24"/>
              </w:rPr>
              <w:t>Sectional Charts</w:t>
            </w:r>
          </w:p>
        </w:tc>
        <w:tc>
          <w:tcPr>
            <w:tcW w:w="3117" w:type="dxa"/>
          </w:tcPr>
          <w:p w:rsidR="00843F8A" w:rsidRPr="00E70E0D" w:rsidRDefault="00843F8A" w:rsidP="00843F8A">
            <w:pPr>
              <w:rPr>
                <w:rFonts w:cstheme="minorHAnsi"/>
                <w:sz w:val="24"/>
                <w:szCs w:val="24"/>
              </w:rPr>
            </w:pPr>
            <w:r w:rsidRPr="00E70E0D">
              <w:rPr>
                <w:rFonts w:cstheme="minorHAnsi"/>
                <w:sz w:val="24"/>
                <w:szCs w:val="24"/>
              </w:rPr>
              <w:t>Student and Instructor</w:t>
            </w:r>
          </w:p>
        </w:tc>
        <w:tc>
          <w:tcPr>
            <w:tcW w:w="3117" w:type="dxa"/>
          </w:tcPr>
          <w:p w:rsidR="00843F8A" w:rsidRPr="00E70E0D" w:rsidRDefault="00843F8A" w:rsidP="00843F8A">
            <w:pPr>
              <w:rPr>
                <w:rFonts w:cstheme="minorHAnsi"/>
                <w:sz w:val="24"/>
                <w:szCs w:val="24"/>
              </w:rPr>
            </w:pPr>
            <w:r w:rsidRPr="00E70E0D">
              <w:rPr>
                <w:rFonts w:cstheme="minorHAnsi"/>
                <w:sz w:val="24"/>
                <w:szCs w:val="24"/>
              </w:rPr>
              <w:t>Given out first day of course</w:t>
            </w:r>
          </w:p>
        </w:tc>
      </w:tr>
    </w:tbl>
    <w:p w:rsidR="00843F8A" w:rsidRPr="00E70E0D" w:rsidRDefault="00843F8A" w:rsidP="00843F8A">
      <w:pPr>
        <w:rPr>
          <w:rFonts w:cstheme="minorHAnsi"/>
          <w:sz w:val="24"/>
          <w:szCs w:val="24"/>
        </w:rPr>
      </w:pPr>
    </w:p>
    <w:p w:rsidR="00843F8A" w:rsidRPr="00E817B1" w:rsidRDefault="00843F8A" w:rsidP="00843F8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Course Syllabus</w:t>
      </w:r>
    </w:p>
    <w:tbl>
      <w:tblPr>
        <w:tblStyle w:val="TableGrid"/>
        <w:tblW w:w="9535" w:type="dxa"/>
        <w:tblLook w:val="04A0" w:firstRow="1" w:lastRow="0" w:firstColumn="1" w:lastColumn="0" w:noHBand="0" w:noVBand="1"/>
      </w:tblPr>
      <w:tblGrid>
        <w:gridCol w:w="1885"/>
        <w:gridCol w:w="3240"/>
        <w:gridCol w:w="4410"/>
      </w:tblGrid>
      <w:tr w:rsidR="003C3819" w:rsidRPr="00E70E0D" w:rsidTr="00804710">
        <w:trPr>
          <w:trHeight w:val="878"/>
        </w:trPr>
        <w:tc>
          <w:tcPr>
            <w:tcW w:w="1885" w:type="dxa"/>
            <w:vMerge w:val="restart"/>
          </w:tcPr>
          <w:p w:rsidR="003C3819" w:rsidRPr="00E70E0D" w:rsidRDefault="003C3819" w:rsidP="00804710">
            <w:pPr>
              <w:rPr>
                <w:rFonts w:cstheme="minorHAnsi"/>
                <w:sz w:val="24"/>
                <w:szCs w:val="24"/>
              </w:rPr>
            </w:pPr>
            <w:r w:rsidRPr="00E70E0D">
              <w:rPr>
                <w:rFonts w:cstheme="minorHAnsi"/>
                <w:sz w:val="24"/>
                <w:szCs w:val="24"/>
              </w:rPr>
              <w:t>5/23/2017: Session I</w:t>
            </w:r>
          </w:p>
        </w:tc>
        <w:tc>
          <w:tcPr>
            <w:tcW w:w="3240" w:type="dxa"/>
            <w:vMerge w:val="restart"/>
          </w:tcPr>
          <w:p w:rsidR="003C3819" w:rsidRPr="00E70E0D" w:rsidRDefault="003C3819" w:rsidP="00804710">
            <w:pPr>
              <w:rPr>
                <w:rFonts w:cstheme="minorHAnsi"/>
                <w:sz w:val="24"/>
                <w:szCs w:val="24"/>
              </w:rPr>
            </w:pPr>
            <w:r w:rsidRPr="00E70E0D">
              <w:rPr>
                <w:rFonts w:cstheme="minorHAnsi"/>
                <w:sz w:val="24"/>
                <w:szCs w:val="24"/>
              </w:rPr>
              <w:t>Introduction to Course</w:t>
            </w:r>
          </w:p>
        </w:tc>
        <w:tc>
          <w:tcPr>
            <w:tcW w:w="4410" w:type="dxa"/>
          </w:tcPr>
          <w:p w:rsidR="003C3819" w:rsidRPr="00E70E0D" w:rsidRDefault="003C3819" w:rsidP="00804710">
            <w:pPr>
              <w:rPr>
                <w:rFonts w:cstheme="minorHAnsi"/>
                <w:sz w:val="24"/>
                <w:szCs w:val="24"/>
              </w:rPr>
            </w:pPr>
            <w:r w:rsidRPr="00E70E0D">
              <w:rPr>
                <w:rFonts w:cstheme="minorHAnsi"/>
                <w:b/>
                <w:sz w:val="24"/>
                <w:szCs w:val="24"/>
              </w:rPr>
              <w:t>Readings</w:t>
            </w:r>
            <w:r w:rsidRPr="00E70E0D">
              <w:rPr>
                <w:rFonts w:cstheme="minorHAnsi"/>
                <w:i/>
                <w:sz w:val="24"/>
                <w:szCs w:val="24"/>
              </w:rPr>
              <w:t>:</w:t>
            </w:r>
            <w:r w:rsidRPr="00E70E0D">
              <w:rPr>
                <w:rFonts w:cstheme="minorHAnsi"/>
                <w:sz w:val="24"/>
                <w:szCs w:val="24"/>
              </w:rPr>
              <w:t xml:space="preserve">  </w:t>
            </w:r>
          </w:p>
          <w:p w:rsidR="003C3819" w:rsidRPr="00E70E0D" w:rsidRDefault="003C3819" w:rsidP="00804710">
            <w:pPr>
              <w:rPr>
                <w:rFonts w:cstheme="minorHAnsi"/>
                <w:sz w:val="24"/>
                <w:szCs w:val="24"/>
              </w:rPr>
            </w:pPr>
            <w:r w:rsidRPr="00E70E0D">
              <w:rPr>
                <w:rFonts w:cstheme="minorHAnsi"/>
                <w:sz w:val="24"/>
                <w:szCs w:val="24"/>
              </w:rPr>
              <w:t xml:space="preserve">GLEIM Section 12 and 11 </w:t>
            </w:r>
          </w:p>
          <w:p w:rsidR="003C3819" w:rsidRPr="00E70E0D" w:rsidRDefault="003C3819" w:rsidP="00804710">
            <w:pPr>
              <w:rPr>
                <w:rFonts w:cstheme="minorHAnsi"/>
                <w:b/>
                <w:sz w:val="24"/>
                <w:szCs w:val="24"/>
              </w:rPr>
            </w:pPr>
            <w:r w:rsidRPr="00E70E0D">
              <w:rPr>
                <w:rFonts w:cstheme="minorHAnsi"/>
                <w:b/>
                <w:sz w:val="24"/>
                <w:szCs w:val="24"/>
              </w:rPr>
              <w:t xml:space="preserve">Video: </w:t>
            </w:r>
          </w:p>
          <w:p w:rsidR="003C3819" w:rsidRPr="00E70E0D" w:rsidRDefault="003C3819" w:rsidP="00804710">
            <w:pPr>
              <w:rPr>
                <w:rFonts w:cstheme="minorHAnsi"/>
                <w:sz w:val="24"/>
                <w:szCs w:val="24"/>
              </w:rPr>
            </w:pPr>
            <w:r w:rsidRPr="00E70E0D">
              <w:rPr>
                <w:rFonts w:cstheme="minorHAnsi"/>
                <w:sz w:val="24"/>
                <w:szCs w:val="24"/>
              </w:rPr>
              <w:t>The Four Forces</w:t>
            </w:r>
          </w:p>
        </w:tc>
      </w:tr>
      <w:tr w:rsidR="003C3819" w:rsidRPr="00E70E0D" w:rsidTr="00804710">
        <w:trPr>
          <w:trHeight w:val="877"/>
        </w:trPr>
        <w:tc>
          <w:tcPr>
            <w:tcW w:w="1885" w:type="dxa"/>
            <w:vMerge/>
          </w:tcPr>
          <w:p w:rsidR="003C3819" w:rsidRPr="00E70E0D" w:rsidRDefault="003C3819" w:rsidP="00804710">
            <w:pPr>
              <w:rPr>
                <w:rFonts w:cstheme="minorHAnsi"/>
                <w:sz w:val="24"/>
                <w:szCs w:val="24"/>
              </w:rPr>
            </w:pPr>
          </w:p>
        </w:tc>
        <w:tc>
          <w:tcPr>
            <w:tcW w:w="3240" w:type="dxa"/>
            <w:vMerge/>
          </w:tcPr>
          <w:p w:rsidR="003C3819" w:rsidRPr="00E70E0D" w:rsidRDefault="003C3819" w:rsidP="00804710">
            <w:pPr>
              <w:rPr>
                <w:rFonts w:cstheme="minorHAnsi"/>
                <w:sz w:val="24"/>
                <w:szCs w:val="24"/>
              </w:rPr>
            </w:pPr>
          </w:p>
        </w:tc>
        <w:tc>
          <w:tcPr>
            <w:tcW w:w="4410" w:type="dxa"/>
          </w:tcPr>
          <w:p w:rsidR="003C3819" w:rsidRPr="00E70E0D" w:rsidRDefault="003C3819" w:rsidP="00804710">
            <w:pPr>
              <w:rPr>
                <w:rFonts w:cstheme="minorHAnsi"/>
                <w:b/>
                <w:sz w:val="24"/>
                <w:szCs w:val="24"/>
              </w:rPr>
            </w:pPr>
            <w:r w:rsidRPr="00E70E0D">
              <w:rPr>
                <w:rFonts w:cstheme="minorHAnsi"/>
                <w:b/>
                <w:sz w:val="24"/>
                <w:szCs w:val="24"/>
              </w:rPr>
              <w:t>Optional Readings:</w:t>
            </w:r>
          </w:p>
          <w:p w:rsidR="003C3819" w:rsidRPr="00E70E0D" w:rsidRDefault="003C3819" w:rsidP="00804710">
            <w:pPr>
              <w:rPr>
                <w:rFonts w:cstheme="minorHAnsi"/>
                <w:sz w:val="24"/>
                <w:szCs w:val="24"/>
              </w:rPr>
            </w:pPr>
            <w:r w:rsidRPr="00E70E0D">
              <w:rPr>
                <w:rFonts w:cstheme="minorHAnsi"/>
                <w:sz w:val="24"/>
                <w:szCs w:val="24"/>
              </w:rPr>
              <w:t>PHAK Chapter 4 pg. 4-5 – 4-9</w:t>
            </w:r>
          </w:p>
          <w:p w:rsidR="003C3819" w:rsidRPr="00E70E0D" w:rsidRDefault="003C3819" w:rsidP="00804710">
            <w:pPr>
              <w:rPr>
                <w:rFonts w:cstheme="minorHAnsi"/>
                <w:sz w:val="24"/>
                <w:szCs w:val="24"/>
              </w:rPr>
            </w:pPr>
            <w:r w:rsidRPr="00E70E0D">
              <w:rPr>
                <w:rFonts w:cstheme="minorHAnsi"/>
                <w:sz w:val="24"/>
                <w:szCs w:val="24"/>
              </w:rPr>
              <w:t>PHAK Chapter 5 to page 5-38</w:t>
            </w:r>
          </w:p>
          <w:p w:rsidR="003C3819" w:rsidRPr="00E70E0D" w:rsidRDefault="003C3819" w:rsidP="00804710">
            <w:pPr>
              <w:rPr>
                <w:rFonts w:cstheme="minorHAnsi"/>
                <w:sz w:val="24"/>
                <w:szCs w:val="24"/>
              </w:rPr>
            </w:pPr>
            <w:r w:rsidRPr="00E70E0D">
              <w:rPr>
                <w:rFonts w:cstheme="minorHAnsi"/>
                <w:sz w:val="24"/>
                <w:szCs w:val="24"/>
              </w:rPr>
              <w:t>AIM Chapter 2</w:t>
            </w:r>
          </w:p>
        </w:tc>
      </w:tr>
      <w:tr w:rsidR="003C3819" w:rsidRPr="00E70E0D" w:rsidTr="00804710">
        <w:trPr>
          <w:trHeight w:val="540"/>
        </w:trPr>
        <w:tc>
          <w:tcPr>
            <w:tcW w:w="1885" w:type="dxa"/>
            <w:vMerge w:val="restart"/>
          </w:tcPr>
          <w:p w:rsidR="003C3819" w:rsidRPr="00E70E0D" w:rsidRDefault="003C3819" w:rsidP="00804710">
            <w:pPr>
              <w:rPr>
                <w:rFonts w:cstheme="minorHAnsi"/>
                <w:sz w:val="24"/>
                <w:szCs w:val="24"/>
              </w:rPr>
            </w:pPr>
            <w:r w:rsidRPr="00E70E0D">
              <w:rPr>
                <w:rFonts w:cstheme="minorHAnsi"/>
                <w:sz w:val="24"/>
                <w:szCs w:val="24"/>
              </w:rPr>
              <w:t>5/24/2017: Session II</w:t>
            </w:r>
          </w:p>
        </w:tc>
        <w:tc>
          <w:tcPr>
            <w:tcW w:w="3240" w:type="dxa"/>
            <w:vMerge w:val="restart"/>
          </w:tcPr>
          <w:p w:rsidR="003C3819" w:rsidRPr="00E70E0D" w:rsidRDefault="003C3819" w:rsidP="00804710">
            <w:pPr>
              <w:rPr>
                <w:rFonts w:cstheme="minorHAnsi"/>
                <w:sz w:val="24"/>
                <w:szCs w:val="24"/>
              </w:rPr>
            </w:pPr>
            <w:r w:rsidRPr="00E70E0D">
              <w:rPr>
                <w:rFonts w:cstheme="minorHAnsi"/>
                <w:sz w:val="24"/>
                <w:szCs w:val="24"/>
              </w:rPr>
              <w:t>Airplane Controls, instruments, and Aerodynamics</w:t>
            </w:r>
          </w:p>
        </w:tc>
        <w:tc>
          <w:tcPr>
            <w:tcW w:w="4410" w:type="dxa"/>
          </w:tcPr>
          <w:p w:rsidR="003C3819" w:rsidRPr="00E70E0D" w:rsidRDefault="003C3819" w:rsidP="00804710">
            <w:pPr>
              <w:rPr>
                <w:rFonts w:cstheme="minorHAnsi"/>
                <w:b/>
                <w:sz w:val="24"/>
                <w:szCs w:val="24"/>
              </w:rPr>
            </w:pPr>
            <w:r w:rsidRPr="00E70E0D">
              <w:rPr>
                <w:rFonts w:cstheme="minorHAnsi"/>
                <w:b/>
                <w:sz w:val="24"/>
                <w:szCs w:val="24"/>
              </w:rPr>
              <w:t xml:space="preserve">Readings: </w:t>
            </w:r>
          </w:p>
          <w:p w:rsidR="003C3819" w:rsidRPr="00E70E0D" w:rsidRDefault="003C3819" w:rsidP="00804710">
            <w:pPr>
              <w:rPr>
                <w:rFonts w:cstheme="minorHAnsi"/>
                <w:sz w:val="24"/>
                <w:szCs w:val="24"/>
              </w:rPr>
            </w:pPr>
            <w:r w:rsidRPr="00E70E0D">
              <w:rPr>
                <w:rFonts w:cstheme="minorHAnsi"/>
                <w:sz w:val="24"/>
                <w:szCs w:val="24"/>
              </w:rPr>
              <w:t>GLEIM Section 1</w:t>
            </w:r>
          </w:p>
          <w:p w:rsidR="003C3819" w:rsidRPr="00E70E0D" w:rsidRDefault="003C3819" w:rsidP="00804710">
            <w:pPr>
              <w:rPr>
                <w:rFonts w:cstheme="minorHAnsi"/>
                <w:sz w:val="24"/>
                <w:szCs w:val="24"/>
              </w:rPr>
            </w:pPr>
            <w:r w:rsidRPr="00E70E0D">
              <w:rPr>
                <w:rFonts w:cstheme="minorHAnsi"/>
                <w:sz w:val="24"/>
                <w:szCs w:val="24"/>
              </w:rPr>
              <w:t>Airport Signs Quick Reference Guide</w:t>
            </w:r>
          </w:p>
        </w:tc>
      </w:tr>
      <w:tr w:rsidR="003C3819" w:rsidRPr="00E70E0D" w:rsidTr="00804710">
        <w:trPr>
          <w:trHeight w:val="540"/>
        </w:trPr>
        <w:tc>
          <w:tcPr>
            <w:tcW w:w="1885" w:type="dxa"/>
            <w:vMerge/>
          </w:tcPr>
          <w:p w:rsidR="003C3819" w:rsidRPr="00E70E0D" w:rsidRDefault="003C3819" w:rsidP="00804710">
            <w:pPr>
              <w:rPr>
                <w:rFonts w:cstheme="minorHAnsi"/>
                <w:sz w:val="24"/>
                <w:szCs w:val="24"/>
              </w:rPr>
            </w:pPr>
          </w:p>
        </w:tc>
        <w:tc>
          <w:tcPr>
            <w:tcW w:w="3240" w:type="dxa"/>
            <w:vMerge/>
          </w:tcPr>
          <w:p w:rsidR="003C3819" w:rsidRPr="00E70E0D" w:rsidRDefault="003C3819" w:rsidP="00804710">
            <w:pPr>
              <w:rPr>
                <w:rFonts w:cstheme="minorHAnsi"/>
                <w:sz w:val="24"/>
                <w:szCs w:val="24"/>
              </w:rPr>
            </w:pPr>
          </w:p>
        </w:tc>
        <w:tc>
          <w:tcPr>
            <w:tcW w:w="4410" w:type="dxa"/>
          </w:tcPr>
          <w:p w:rsidR="003C3819" w:rsidRPr="00E70E0D" w:rsidRDefault="003C3819" w:rsidP="00804710">
            <w:pPr>
              <w:rPr>
                <w:rFonts w:cstheme="minorHAnsi"/>
                <w:b/>
                <w:sz w:val="24"/>
                <w:szCs w:val="24"/>
              </w:rPr>
            </w:pPr>
            <w:r w:rsidRPr="00E70E0D">
              <w:rPr>
                <w:rFonts w:cstheme="minorHAnsi"/>
                <w:b/>
                <w:sz w:val="24"/>
                <w:szCs w:val="24"/>
              </w:rPr>
              <w:t>Optional Readings:</w:t>
            </w:r>
          </w:p>
          <w:p w:rsidR="003C3819" w:rsidRPr="00E70E0D" w:rsidRDefault="003C3819" w:rsidP="00804710">
            <w:pPr>
              <w:rPr>
                <w:rFonts w:cstheme="minorHAnsi"/>
                <w:sz w:val="24"/>
                <w:szCs w:val="24"/>
              </w:rPr>
            </w:pPr>
            <w:r w:rsidRPr="00E70E0D">
              <w:rPr>
                <w:rFonts w:cstheme="minorHAnsi"/>
                <w:sz w:val="24"/>
                <w:szCs w:val="24"/>
              </w:rPr>
              <w:t>PHAK Chapter 14</w:t>
            </w:r>
          </w:p>
          <w:p w:rsidR="003C3819" w:rsidRPr="00E70E0D" w:rsidRDefault="003C3819" w:rsidP="00804710">
            <w:pPr>
              <w:rPr>
                <w:rFonts w:cstheme="minorHAnsi"/>
                <w:b/>
                <w:sz w:val="24"/>
                <w:szCs w:val="24"/>
              </w:rPr>
            </w:pPr>
            <w:r w:rsidRPr="00E70E0D">
              <w:rPr>
                <w:rFonts w:cstheme="minorHAnsi"/>
                <w:sz w:val="24"/>
                <w:szCs w:val="24"/>
              </w:rPr>
              <w:t>AIM Chapter 4 Section 3</w:t>
            </w:r>
          </w:p>
        </w:tc>
      </w:tr>
      <w:tr w:rsidR="003C3819" w:rsidRPr="00E70E0D" w:rsidTr="00804710">
        <w:trPr>
          <w:trHeight w:val="630"/>
        </w:trPr>
        <w:tc>
          <w:tcPr>
            <w:tcW w:w="1885" w:type="dxa"/>
            <w:vMerge w:val="restart"/>
          </w:tcPr>
          <w:p w:rsidR="003C3819" w:rsidRPr="00E70E0D" w:rsidRDefault="003C3819" w:rsidP="00804710">
            <w:pPr>
              <w:rPr>
                <w:rFonts w:cstheme="minorHAnsi"/>
                <w:sz w:val="24"/>
                <w:szCs w:val="24"/>
              </w:rPr>
            </w:pPr>
            <w:r w:rsidRPr="00E70E0D">
              <w:rPr>
                <w:rFonts w:cstheme="minorHAnsi"/>
                <w:sz w:val="24"/>
                <w:szCs w:val="24"/>
              </w:rPr>
              <w:t>5/25/2017: Session III</w:t>
            </w:r>
          </w:p>
        </w:tc>
        <w:tc>
          <w:tcPr>
            <w:tcW w:w="3240" w:type="dxa"/>
            <w:vMerge w:val="restart"/>
          </w:tcPr>
          <w:p w:rsidR="003C3819" w:rsidRPr="00E70E0D" w:rsidRDefault="003C3819" w:rsidP="00804710">
            <w:pPr>
              <w:rPr>
                <w:rFonts w:cstheme="minorHAnsi"/>
                <w:sz w:val="24"/>
                <w:szCs w:val="24"/>
              </w:rPr>
            </w:pPr>
            <w:r w:rsidRPr="00E70E0D">
              <w:rPr>
                <w:rFonts w:cstheme="minorHAnsi"/>
                <w:sz w:val="24"/>
                <w:szCs w:val="24"/>
              </w:rPr>
              <w:t>Airport Operations</w:t>
            </w:r>
          </w:p>
        </w:tc>
        <w:tc>
          <w:tcPr>
            <w:tcW w:w="4410" w:type="dxa"/>
          </w:tcPr>
          <w:p w:rsidR="003C3819" w:rsidRPr="00E70E0D" w:rsidRDefault="003C3819" w:rsidP="00804710">
            <w:pPr>
              <w:rPr>
                <w:rFonts w:cstheme="minorHAnsi"/>
                <w:b/>
                <w:sz w:val="24"/>
                <w:szCs w:val="24"/>
              </w:rPr>
            </w:pPr>
            <w:r w:rsidRPr="00E70E0D">
              <w:rPr>
                <w:rFonts w:cstheme="minorHAnsi"/>
                <w:b/>
                <w:sz w:val="24"/>
                <w:szCs w:val="24"/>
              </w:rPr>
              <w:t xml:space="preserve">Readings: </w:t>
            </w:r>
          </w:p>
          <w:p w:rsidR="003C3819" w:rsidRPr="00E70E0D" w:rsidRDefault="003C3819" w:rsidP="00804710">
            <w:pPr>
              <w:rPr>
                <w:rFonts w:cstheme="minorHAnsi"/>
                <w:sz w:val="24"/>
                <w:szCs w:val="24"/>
              </w:rPr>
            </w:pPr>
            <w:r w:rsidRPr="00E70E0D">
              <w:rPr>
                <w:rFonts w:cstheme="minorHAnsi"/>
                <w:sz w:val="24"/>
                <w:szCs w:val="24"/>
              </w:rPr>
              <w:t>GLEIM Section 2 and 9</w:t>
            </w:r>
          </w:p>
          <w:p w:rsidR="003C3819" w:rsidRPr="00E70E0D" w:rsidRDefault="003C3819" w:rsidP="00804710">
            <w:pPr>
              <w:rPr>
                <w:rFonts w:cstheme="minorHAnsi"/>
                <w:sz w:val="24"/>
                <w:szCs w:val="24"/>
              </w:rPr>
            </w:pPr>
            <w:r w:rsidRPr="00E70E0D">
              <w:rPr>
                <w:rFonts w:cstheme="minorHAnsi"/>
                <w:sz w:val="24"/>
                <w:szCs w:val="24"/>
              </w:rPr>
              <w:t>PHAK Chapter 15</w:t>
            </w:r>
          </w:p>
        </w:tc>
      </w:tr>
      <w:tr w:rsidR="003C3819" w:rsidRPr="00E70E0D" w:rsidTr="00804710">
        <w:trPr>
          <w:trHeight w:val="630"/>
        </w:trPr>
        <w:tc>
          <w:tcPr>
            <w:tcW w:w="1885" w:type="dxa"/>
            <w:vMerge/>
          </w:tcPr>
          <w:p w:rsidR="003C3819" w:rsidRPr="00E70E0D" w:rsidRDefault="003C3819" w:rsidP="00804710">
            <w:pPr>
              <w:rPr>
                <w:rFonts w:cstheme="minorHAnsi"/>
                <w:sz w:val="24"/>
                <w:szCs w:val="24"/>
              </w:rPr>
            </w:pPr>
          </w:p>
        </w:tc>
        <w:tc>
          <w:tcPr>
            <w:tcW w:w="3240" w:type="dxa"/>
            <w:vMerge/>
          </w:tcPr>
          <w:p w:rsidR="003C3819" w:rsidRPr="00E70E0D" w:rsidRDefault="003C3819" w:rsidP="00804710">
            <w:pPr>
              <w:rPr>
                <w:rFonts w:cstheme="minorHAnsi"/>
                <w:sz w:val="24"/>
                <w:szCs w:val="24"/>
              </w:rPr>
            </w:pPr>
          </w:p>
        </w:tc>
        <w:tc>
          <w:tcPr>
            <w:tcW w:w="4410" w:type="dxa"/>
          </w:tcPr>
          <w:p w:rsidR="003C3819" w:rsidRPr="00E70E0D" w:rsidRDefault="003C3819" w:rsidP="00804710">
            <w:pPr>
              <w:rPr>
                <w:rFonts w:cstheme="minorHAnsi"/>
                <w:b/>
                <w:sz w:val="24"/>
                <w:szCs w:val="24"/>
              </w:rPr>
            </w:pPr>
            <w:r w:rsidRPr="00E70E0D">
              <w:rPr>
                <w:rFonts w:cstheme="minorHAnsi"/>
                <w:b/>
                <w:sz w:val="24"/>
                <w:szCs w:val="24"/>
              </w:rPr>
              <w:t>Optional Readings:</w:t>
            </w:r>
          </w:p>
          <w:p w:rsidR="003C3819" w:rsidRPr="00E70E0D" w:rsidRDefault="003C3819" w:rsidP="00804710">
            <w:pPr>
              <w:rPr>
                <w:rFonts w:cstheme="minorHAnsi"/>
                <w:sz w:val="24"/>
                <w:szCs w:val="24"/>
              </w:rPr>
            </w:pPr>
            <w:r w:rsidRPr="00E70E0D">
              <w:rPr>
                <w:rFonts w:cstheme="minorHAnsi"/>
                <w:sz w:val="24"/>
                <w:szCs w:val="24"/>
              </w:rPr>
              <w:t>AIM Chapter 3</w:t>
            </w:r>
          </w:p>
        </w:tc>
      </w:tr>
      <w:tr w:rsidR="003C3819" w:rsidRPr="00E70E0D" w:rsidTr="00804710">
        <w:trPr>
          <w:trHeight w:val="630"/>
        </w:trPr>
        <w:tc>
          <w:tcPr>
            <w:tcW w:w="1885" w:type="dxa"/>
            <w:vMerge/>
          </w:tcPr>
          <w:p w:rsidR="003C3819" w:rsidRPr="00E70E0D" w:rsidRDefault="003C3819" w:rsidP="00804710">
            <w:pPr>
              <w:rPr>
                <w:rFonts w:cstheme="minorHAnsi"/>
                <w:sz w:val="24"/>
                <w:szCs w:val="24"/>
              </w:rPr>
            </w:pPr>
          </w:p>
        </w:tc>
        <w:tc>
          <w:tcPr>
            <w:tcW w:w="3240" w:type="dxa"/>
            <w:vMerge/>
          </w:tcPr>
          <w:p w:rsidR="003C3819" w:rsidRPr="00E70E0D" w:rsidRDefault="003C3819" w:rsidP="00804710">
            <w:pPr>
              <w:rPr>
                <w:rFonts w:cstheme="minorHAnsi"/>
                <w:sz w:val="24"/>
                <w:szCs w:val="24"/>
              </w:rPr>
            </w:pPr>
          </w:p>
        </w:tc>
        <w:tc>
          <w:tcPr>
            <w:tcW w:w="4410" w:type="dxa"/>
          </w:tcPr>
          <w:p w:rsidR="003C3819" w:rsidRPr="00E70E0D" w:rsidRDefault="003C3819" w:rsidP="00804710">
            <w:pPr>
              <w:rPr>
                <w:rFonts w:cstheme="minorHAnsi"/>
                <w:sz w:val="24"/>
                <w:szCs w:val="24"/>
                <w:highlight w:val="yellow"/>
              </w:rPr>
            </w:pPr>
            <w:r w:rsidRPr="00E70E0D">
              <w:rPr>
                <w:rFonts w:cstheme="minorHAnsi"/>
                <w:b/>
                <w:sz w:val="24"/>
                <w:szCs w:val="24"/>
                <w:highlight w:val="yellow"/>
              </w:rPr>
              <w:t>Assignment:</w:t>
            </w:r>
            <w:r w:rsidRPr="00E70E0D">
              <w:rPr>
                <w:rFonts w:cstheme="minorHAnsi"/>
                <w:sz w:val="24"/>
                <w:szCs w:val="24"/>
                <w:highlight w:val="yellow"/>
              </w:rPr>
              <w:t xml:space="preserve"> Group Project 1 </w:t>
            </w:r>
          </w:p>
          <w:p w:rsidR="003C3819" w:rsidRPr="00E70E0D" w:rsidRDefault="003C3819" w:rsidP="00804710">
            <w:pPr>
              <w:rPr>
                <w:rFonts w:cstheme="minorHAnsi"/>
                <w:b/>
                <w:sz w:val="24"/>
                <w:szCs w:val="24"/>
              </w:rPr>
            </w:pPr>
            <w:r w:rsidRPr="00E70E0D">
              <w:rPr>
                <w:rFonts w:cstheme="minorHAnsi"/>
                <w:sz w:val="24"/>
                <w:szCs w:val="24"/>
                <w:highlight w:val="yellow"/>
              </w:rPr>
              <w:t>Due Date: Thurs. 6/1/2017</w:t>
            </w:r>
          </w:p>
        </w:tc>
      </w:tr>
      <w:tr w:rsidR="003C3819" w:rsidRPr="00E70E0D" w:rsidTr="00804710">
        <w:tc>
          <w:tcPr>
            <w:tcW w:w="1885" w:type="dxa"/>
          </w:tcPr>
          <w:p w:rsidR="003C3819" w:rsidRPr="00E70E0D" w:rsidRDefault="003C3819" w:rsidP="00804710">
            <w:pPr>
              <w:rPr>
                <w:rFonts w:cstheme="minorHAnsi"/>
                <w:sz w:val="24"/>
                <w:szCs w:val="24"/>
              </w:rPr>
            </w:pPr>
            <w:r w:rsidRPr="00E70E0D">
              <w:rPr>
                <w:rFonts w:cstheme="minorHAnsi"/>
                <w:sz w:val="24"/>
                <w:szCs w:val="24"/>
              </w:rPr>
              <w:t>5/26/2017: Session IV</w:t>
            </w:r>
          </w:p>
        </w:tc>
        <w:tc>
          <w:tcPr>
            <w:tcW w:w="3240" w:type="dxa"/>
          </w:tcPr>
          <w:p w:rsidR="003C3819" w:rsidRPr="00E70E0D" w:rsidRDefault="003C3819" w:rsidP="00804710">
            <w:pPr>
              <w:rPr>
                <w:rFonts w:cstheme="minorHAnsi"/>
                <w:sz w:val="24"/>
                <w:szCs w:val="24"/>
              </w:rPr>
            </w:pPr>
            <w:r w:rsidRPr="00E70E0D">
              <w:rPr>
                <w:rFonts w:cstheme="minorHAnsi"/>
                <w:sz w:val="24"/>
                <w:szCs w:val="24"/>
              </w:rPr>
              <w:t>Airspace and Sectional Charts</w:t>
            </w:r>
          </w:p>
        </w:tc>
        <w:tc>
          <w:tcPr>
            <w:tcW w:w="4410" w:type="dxa"/>
          </w:tcPr>
          <w:p w:rsidR="003C3819" w:rsidRPr="00E70E0D" w:rsidRDefault="003C3819" w:rsidP="00804710">
            <w:pPr>
              <w:rPr>
                <w:rFonts w:cstheme="minorHAnsi"/>
                <w:sz w:val="24"/>
                <w:szCs w:val="24"/>
              </w:rPr>
            </w:pPr>
            <w:r w:rsidRPr="00E70E0D">
              <w:rPr>
                <w:rFonts w:cstheme="minorHAnsi"/>
                <w:b/>
                <w:sz w:val="24"/>
                <w:szCs w:val="24"/>
              </w:rPr>
              <w:t>Readings</w:t>
            </w:r>
            <w:r w:rsidRPr="00E70E0D">
              <w:rPr>
                <w:rFonts w:cstheme="minorHAnsi"/>
                <w:i/>
                <w:sz w:val="24"/>
                <w:szCs w:val="24"/>
              </w:rPr>
              <w:t>:</w:t>
            </w:r>
            <w:r w:rsidRPr="00E70E0D">
              <w:rPr>
                <w:rFonts w:cstheme="minorHAnsi"/>
                <w:sz w:val="24"/>
                <w:szCs w:val="24"/>
              </w:rPr>
              <w:t xml:space="preserve"> </w:t>
            </w:r>
          </w:p>
          <w:p w:rsidR="003C3819" w:rsidRPr="00E70E0D" w:rsidRDefault="003C3819" w:rsidP="00804710">
            <w:pPr>
              <w:rPr>
                <w:rFonts w:cstheme="minorHAnsi"/>
                <w:sz w:val="24"/>
                <w:szCs w:val="24"/>
              </w:rPr>
            </w:pPr>
            <w:r w:rsidRPr="00E70E0D">
              <w:rPr>
                <w:rFonts w:cstheme="minorHAnsi"/>
                <w:sz w:val="24"/>
                <w:szCs w:val="24"/>
              </w:rPr>
              <w:t>PHAK Chapter 2</w:t>
            </w:r>
          </w:p>
        </w:tc>
      </w:tr>
      <w:tr w:rsidR="003C3819" w:rsidRPr="00E70E0D" w:rsidTr="00804710">
        <w:trPr>
          <w:trHeight w:val="270"/>
        </w:trPr>
        <w:tc>
          <w:tcPr>
            <w:tcW w:w="1885" w:type="dxa"/>
            <w:vMerge w:val="restart"/>
          </w:tcPr>
          <w:p w:rsidR="003C3819" w:rsidRPr="00E70E0D" w:rsidRDefault="003C3819" w:rsidP="00804710">
            <w:pPr>
              <w:rPr>
                <w:rFonts w:cstheme="minorHAnsi"/>
                <w:sz w:val="24"/>
                <w:szCs w:val="24"/>
              </w:rPr>
            </w:pPr>
            <w:r w:rsidRPr="00E70E0D">
              <w:rPr>
                <w:rFonts w:cstheme="minorHAnsi"/>
                <w:sz w:val="24"/>
                <w:szCs w:val="24"/>
              </w:rPr>
              <w:t>5/29/2017: Session V</w:t>
            </w:r>
          </w:p>
        </w:tc>
        <w:tc>
          <w:tcPr>
            <w:tcW w:w="3240" w:type="dxa"/>
            <w:vMerge w:val="restart"/>
          </w:tcPr>
          <w:p w:rsidR="003C3819" w:rsidRPr="00E70E0D" w:rsidRDefault="003C3819" w:rsidP="00804710">
            <w:pPr>
              <w:rPr>
                <w:rFonts w:cstheme="minorHAnsi"/>
                <w:sz w:val="24"/>
                <w:szCs w:val="24"/>
              </w:rPr>
            </w:pPr>
            <w:r w:rsidRPr="00E70E0D">
              <w:rPr>
                <w:rFonts w:cstheme="minorHAnsi"/>
                <w:sz w:val="24"/>
                <w:szCs w:val="24"/>
              </w:rPr>
              <w:t>Aeronautical Decision Making</w:t>
            </w:r>
          </w:p>
        </w:tc>
        <w:tc>
          <w:tcPr>
            <w:tcW w:w="4410" w:type="dxa"/>
          </w:tcPr>
          <w:p w:rsidR="003C3819" w:rsidRPr="00E70E0D" w:rsidRDefault="003C3819" w:rsidP="00804710">
            <w:pPr>
              <w:rPr>
                <w:rFonts w:cstheme="minorHAnsi"/>
                <w:sz w:val="24"/>
                <w:szCs w:val="24"/>
              </w:rPr>
            </w:pPr>
            <w:r w:rsidRPr="00E70E0D">
              <w:rPr>
                <w:rFonts w:cstheme="minorHAnsi"/>
                <w:b/>
                <w:sz w:val="24"/>
                <w:szCs w:val="24"/>
              </w:rPr>
              <w:t>Readings:</w:t>
            </w:r>
            <w:r w:rsidRPr="00E70E0D">
              <w:rPr>
                <w:rFonts w:cstheme="minorHAnsi"/>
                <w:sz w:val="24"/>
                <w:szCs w:val="24"/>
              </w:rPr>
              <w:t xml:space="preserve"> </w:t>
            </w:r>
          </w:p>
          <w:p w:rsidR="003C3819" w:rsidRPr="00E70E0D" w:rsidRDefault="003C3819" w:rsidP="00804710">
            <w:pPr>
              <w:rPr>
                <w:rFonts w:cstheme="minorHAnsi"/>
                <w:sz w:val="24"/>
                <w:szCs w:val="24"/>
              </w:rPr>
            </w:pPr>
            <w:r w:rsidRPr="00E70E0D">
              <w:rPr>
                <w:rFonts w:cstheme="minorHAnsi"/>
                <w:sz w:val="24"/>
                <w:szCs w:val="24"/>
              </w:rPr>
              <w:t>GLEIM Section 7 and 8</w:t>
            </w:r>
          </w:p>
          <w:p w:rsidR="003C3819" w:rsidRPr="00E70E0D" w:rsidRDefault="003C3819" w:rsidP="00804710">
            <w:pPr>
              <w:rPr>
                <w:rFonts w:cstheme="minorHAnsi"/>
                <w:b/>
                <w:sz w:val="24"/>
                <w:szCs w:val="24"/>
              </w:rPr>
            </w:pPr>
            <w:r w:rsidRPr="00E70E0D">
              <w:rPr>
                <w:rFonts w:cstheme="minorHAnsi"/>
                <w:b/>
                <w:sz w:val="24"/>
                <w:szCs w:val="24"/>
              </w:rPr>
              <w:t>Video:</w:t>
            </w:r>
          </w:p>
          <w:p w:rsidR="003C3819" w:rsidRPr="00E70E0D" w:rsidRDefault="003C3819" w:rsidP="00804710">
            <w:pPr>
              <w:rPr>
                <w:rFonts w:cstheme="minorHAnsi"/>
                <w:sz w:val="24"/>
                <w:szCs w:val="24"/>
              </w:rPr>
            </w:pPr>
            <w:r w:rsidRPr="00E70E0D">
              <w:rPr>
                <w:rFonts w:cstheme="minorHAnsi"/>
                <w:sz w:val="24"/>
                <w:szCs w:val="24"/>
              </w:rPr>
              <w:t>AOPA Weather Wise Video</w:t>
            </w:r>
          </w:p>
        </w:tc>
      </w:tr>
      <w:tr w:rsidR="003C3819" w:rsidRPr="00E70E0D" w:rsidTr="00804710">
        <w:trPr>
          <w:trHeight w:val="270"/>
        </w:trPr>
        <w:tc>
          <w:tcPr>
            <w:tcW w:w="1885" w:type="dxa"/>
            <w:vMerge/>
          </w:tcPr>
          <w:p w:rsidR="003C3819" w:rsidRPr="00E70E0D" w:rsidRDefault="003C3819" w:rsidP="00804710">
            <w:pPr>
              <w:rPr>
                <w:rFonts w:cstheme="minorHAnsi"/>
                <w:sz w:val="24"/>
                <w:szCs w:val="24"/>
              </w:rPr>
            </w:pPr>
          </w:p>
        </w:tc>
        <w:tc>
          <w:tcPr>
            <w:tcW w:w="3240" w:type="dxa"/>
            <w:vMerge/>
          </w:tcPr>
          <w:p w:rsidR="003C3819" w:rsidRPr="00E70E0D" w:rsidRDefault="003C3819" w:rsidP="00804710">
            <w:pPr>
              <w:rPr>
                <w:rFonts w:cstheme="minorHAnsi"/>
                <w:sz w:val="24"/>
                <w:szCs w:val="24"/>
              </w:rPr>
            </w:pPr>
          </w:p>
        </w:tc>
        <w:tc>
          <w:tcPr>
            <w:tcW w:w="4410" w:type="dxa"/>
          </w:tcPr>
          <w:p w:rsidR="003C3819" w:rsidRPr="00E70E0D" w:rsidRDefault="003C3819" w:rsidP="00804710">
            <w:pPr>
              <w:rPr>
                <w:rFonts w:cstheme="minorHAnsi"/>
                <w:b/>
                <w:sz w:val="24"/>
                <w:szCs w:val="24"/>
              </w:rPr>
            </w:pPr>
            <w:r w:rsidRPr="00E70E0D">
              <w:rPr>
                <w:rFonts w:cstheme="minorHAnsi"/>
                <w:b/>
                <w:sz w:val="24"/>
                <w:szCs w:val="24"/>
              </w:rPr>
              <w:t>Optional Readings:</w:t>
            </w:r>
          </w:p>
          <w:p w:rsidR="003C3819" w:rsidRPr="00E70E0D" w:rsidRDefault="003C3819" w:rsidP="00804710">
            <w:pPr>
              <w:rPr>
                <w:rFonts w:cstheme="minorHAnsi"/>
                <w:sz w:val="24"/>
                <w:szCs w:val="24"/>
              </w:rPr>
            </w:pPr>
            <w:r w:rsidRPr="00E70E0D">
              <w:rPr>
                <w:rFonts w:cstheme="minorHAnsi"/>
                <w:sz w:val="24"/>
                <w:szCs w:val="24"/>
              </w:rPr>
              <w:t>AIM Chapter 7</w:t>
            </w:r>
          </w:p>
          <w:p w:rsidR="003C3819" w:rsidRPr="00E70E0D" w:rsidRDefault="003C3819" w:rsidP="00804710">
            <w:pPr>
              <w:rPr>
                <w:rFonts w:cstheme="minorHAnsi"/>
                <w:sz w:val="24"/>
                <w:szCs w:val="24"/>
              </w:rPr>
            </w:pPr>
            <w:r w:rsidRPr="00E70E0D">
              <w:rPr>
                <w:rFonts w:cstheme="minorHAnsi"/>
                <w:sz w:val="24"/>
                <w:szCs w:val="24"/>
              </w:rPr>
              <w:t>PHAK Chapter 12</w:t>
            </w:r>
          </w:p>
          <w:p w:rsidR="003C3819" w:rsidRPr="00E70E0D" w:rsidRDefault="003C3819" w:rsidP="00804710">
            <w:pPr>
              <w:rPr>
                <w:rFonts w:cstheme="minorHAnsi"/>
                <w:b/>
                <w:sz w:val="24"/>
                <w:szCs w:val="24"/>
              </w:rPr>
            </w:pPr>
            <w:r w:rsidRPr="00E70E0D">
              <w:rPr>
                <w:rFonts w:cstheme="minorHAnsi"/>
                <w:sz w:val="24"/>
                <w:szCs w:val="24"/>
              </w:rPr>
              <w:t>Weather Services Book</w:t>
            </w:r>
          </w:p>
        </w:tc>
      </w:tr>
      <w:tr w:rsidR="003C3819" w:rsidRPr="00E70E0D" w:rsidTr="00804710">
        <w:tc>
          <w:tcPr>
            <w:tcW w:w="1885" w:type="dxa"/>
          </w:tcPr>
          <w:p w:rsidR="003C3819" w:rsidRPr="00E70E0D" w:rsidRDefault="003C3819" w:rsidP="00804710">
            <w:pPr>
              <w:rPr>
                <w:rFonts w:cstheme="minorHAnsi"/>
                <w:sz w:val="24"/>
                <w:szCs w:val="24"/>
              </w:rPr>
            </w:pPr>
            <w:r w:rsidRPr="00E70E0D">
              <w:rPr>
                <w:rFonts w:cstheme="minorHAnsi"/>
                <w:sz w:val="24"/>
                <w:szCs w:val="24"/>
              </w:rPr>
              <w:t>5/30/2017: Session VI</w:t>
            </w:r>
          </w:p>
        </w:tc>
        <w:tc>
          <w:tcPr>
            <w:tcW w:w="3240" w:type="dxa"/>
          </w:tcPr>
          <w:p w:rsidR="003C3819" w:rsidRPr="00E70E0D" w:rsidRDefault="003C3819" w:rsidP="00804710">
            <w:pPr>
              <w:rPr>
                <w:rFonts w:cstheme="minorHAnsi"/>
                <w:sz w:val="24"/>
                <w:szCs w:val="24"/>
              </w:rPr>
            </w:pPr>
            <w:r w:rsidRPr="00E70E0D">
              <w:rPr>
                <w:rFonts w:cstheme="minorHAnsi"/>
                <w:sz w:val="24"/>
                <w:szCs w:val="24"/>
              </w:rPr>
              <w:t xml:space="preserve">Weather Theory </w:t>
            </w:r>
          </w:p>
        </w:tc>
        <w:tc>
          <w:tcPr>
            <w:tcW w:w="4410" w:type="dxa"/>
          </w:tcPr>
          <w:p w:rsidR="003C3819" w:rsidRPr="00E70E0D" w:rsidRDefault="003C3819" w:rsidP="00804710">
            <w:pPr>
              <w:rPr>
                <w:rFonts w:cstheme="minorHAnsi"/>
                <w:b/>
                <w:sz w:val="24"/>
                <w:szCs w:val="24"/>
              </w:rPr>
            </w:pPr>
            <w:r w:rsidRPr="00E70E0D">
              <w:rPr>
                <w:rFonts w:cstheme="minorHAnsi"/>
                <w:b/>
                <w:sz w:val="24"/>
                <w:szCs w:val="24"/>
              </w:rPr>
              <w:t>Optional Readings:</w:t>
            </w:r>
          </w:p>
          <w:p w:rsidR="003C3819" w:rsidRPr="00E70E0D" w:rsidRDefault="003C3819" w:rsidP="00804710">
            <w:pPr>
              <w:rPr>
                <w:rFonts w:cstheme="minorHAnsi"/>
                <w:sz w:val="24"/>
                <w:szCs w:val="24"/>
              </w:rPr>
            </w:pPr>
            <w:r w:rsidRPr="00E70E0D">
              <w:rPr>
                <w:rFonts w:cstheme="minorHAnsi"/>
                <w:sz w:val="24"/>
                <w:szCs w:val="24"/>
              </w:rPr>
              <w:t>Assigned last session</w:t>
            </w:r>
          </w:p>
        </w:tc>
      </w:tr>
      <w:tr w:rsidR="003C3819" w:rsidRPr="00E70E0D" w:rsidTr="00804710">
        <w:tc>
          <w:tcPr>
            <w:tcW w:w="1885" w:type="dxa"/>
            <w:vMerge w:val="restart"/>
          </w:tcPr>
          <w:p w:rsidR="003C3819" w:rsidRPr="00E70E0D" w:rsidRDefault="003C3819" w:rsidP="00804710">
            <w:pPr>
              <w:rPr>
                <w:rFonts w:cstheme="minorHAnsi"/>
                <w:sz w:val="24"/>
                <w:szCs w:val="24"/>
              </w:rPr>
            </w:pPr>
            <w:r w:rsidRPr="00E70E0D">
              <w:rPr>
                <w:rFonts w:cstheme="minorHAnsi"/>
                <w:sz w:val="24"/>
                <w:szCs w:val="24"/>
              </w:rPr>
              <w:t xml:space="preserve">5/31/207: </w:t>
            </w:r>
          </w:p>
          <w:p w:rsidR="003C3819" w:rsidRPr="00E70E0D" w:rsidRDefault="003C3819" w:rsidP="00804710">
            <w:pPr>
              <w:rPr>
                <w:rFonts w:cstheme="minorHAnsi"/>
                <w:sz w:val="24"/>
                <w:szCs w:val="24"/>
              </w:rPr>
            </w:pPr>
            <w:r w:rsidRPr="00E70E0D">
              <w:rPr>
                <w:rFonts w:cstheme="minorHAnsi"/>
                <w:sz w:val="24"/>
                <w:szCs w:val="24"/>
              </w:rPr>
              <w:t>Session VII</w:t>
            </w:r>
          </w:p>
        </w:tc>
        <w:tc>
          <w:tcPr>
            <w:tcW w:w="3240" w:type="dxa"/>
            <w:vMerge w:val="restart"/>
          </w:tcPr>
          <w:p w:rsidR="003C3819" w:rsidRPr="00E70E0D" w:rsidRDefault="003C3819" w:rsidP="00804710">
            <w:pPr>
              <w:rPr>
                <w:rFonts w:cstheme="minorHAnsi"/>
                <w:sz w:val="24"/>
                <w:szCs w:val="24"/>
              </w:rPr>
            </w:pPr>
            <w:r w:rsidRPr="00E70E0D">
              <w:rPr>
                <w:rFonts w:cstheme="minorHAnsi"/>
                <w:sz w:val="24"/>
                <w:szCs w:val="24"/>
              </w:rPr>
              <w:t>Weather Services</w:t>
            </w:r>
          </w:p>
        </w:tc>
        <w:tc>
          <w:tcPr>
            <w:tcW w:w="4410" w:type="dxa"/>
          </w:tcPr>
          <w:p w:rsidR="003C3819" w:rsidRPr="00E70E0D" w:rsidRDefault="003C3819" w:rsidP="00804710">
            <w:pPr>
              <w:rPr>
                <w:rFonts w:cstheme="minorHAnsi"/>
                <w:sz w:val="24"/>
                <w:szCs w:val="24"/>
              </w:rPr>
            </w:pPr>
            <w:r w:rsidRPr="00E70E0D">
              <w:rPr>
                <w:rFonts w:cstheme="minorHAnsi"/>
                <w:b/>
                <w:sz w:val="24"/>
                <w:szCs w:val="24"/>
              </w:rPr>
              <w:t>Readings:</w:t>
            </w:r>
            <w:r w:rsidRPr="00E70E0D">
              <w:rPr>
                <w:rFonts w:cstheme="minorHAnsi"/>
                <w:sz w:val="24"/>
                <w:szCs w:val="24"/>
              </w:rPr>
              <w:t xml:space="preserve"> </w:t>
            </w:r>
          </w:p>
          <w:p w:rsidR="003C3819" w:rsidRPr="00E70E0D" w:rsidRDefault="003C3819" w:rsidP="00804710">
            <w:pPr>
              <w:rPr>
                <w:rFonts w:cstheme="minorHAnsi"/>
                <w:sz w:val="24"/>
                <w:szCs w:val="24"/>
              </w:rPr>
            </w:pPr>
            <w:r w:rsidRPr="00E70E0D">
              <w:rPr>
                <w:rFonts w:cstheme="minorHAnsi"/>
                <w:sz w:val="24"/>
                <w:szCs w:val="24"/>
              </w:rPr>
              <w:t>GLEIM Section 14</w:t>
            </w:r>
          </w:p>
          <w:p w:rsidR="003C3819" w:rsidRPr="00E70E0D" w:rsidRDefault="003C3819" w:rsidP="00804710">
            <w:pPr>
              <w:rPr>
                <w:rFonts w:cstheme="minorHAnsi"/>
                <w:sz w:val="24"/>
                <w:szCs w:val="24"/>
              </w:rPr>
            </w:pPr>
            <w:r w:rsidRPr="00E70E0D">
              <w:rPr>
                <w:rFonts w:cstheme="minorHAnsi"/>
                <w:sz w:val="24"/>
                <w:szCs w:val="24"/>
              </w:rPr>
              <w:t>PHAK Chapters 10 and 11</w:t>
            </w:r>
          </w:p>
        </w:tc>
      </w:tr>
      <w:tr w:rsidR="003C3819" w:rsidRPr="00E70E0D" w:rsidTr="00804710">
        <w:tc>
          <w:tcPr>
            <w:tcW w:w="1885" w:type="dxa"/>
            <w:vMerge/>
          </w:tcPr>
          <w:p w:rsidR="003C3819" w:rsidRPr="00E70E0D" w:rsidRDefault="003C3819" w:rsidP="00804710">
            <w:pPr>
              <w:rPr>
                <w:rFonts w:cstheme="minorHAnsi"/>
                <w:sz w:val="24"/>
                <w:szCs w:val="24"/>
              </w:rPr>
            </w:pPr>
          </w:p>
        </w:tc>
        <w:tc>
          <w:tcPr>
            <w:tcW w:w="3240" w:type="dxa"/>
            <w:vMerge/>
          </w:tcPr>
          <w:p w:rsidR="003C3819" w:rsidRPr="00E70E0D" w:rsidRDefault="003C3819" w:rsidP="00804710">
            <w:pPr>
              <w:rPr>
                <w:rFonts w:cstheme="minorHAnsi"/>
                <w:sz w:val="24"/>
                <w:szCs w:val="24"/>
              </w:rPr>
            </w:pPr>
          </w:p>
        </w:tc>
        <w:tc>
          <w:tcPr>
            <w:tcW w:w="4410" w:type="dxa"/>
          </w:tcPr>
          <w:p w:rsidR="003C3819" w:rsidRPr="00E70E0D" w:rsidRDefault="003C3819" w:rsidP="00804710">
            <w:pPr>
              <w:rPr>
                <w:rFonts w:cstheme="minorHAnsi"/>
                <w:sz w:val="24"/>
                <w:szCs w:val="24"/>
                <w:highlight w:val="yellow"/>
              </w:rPr>
            </w:pPr>
            <w:r w:rsidRPr="00E70E0D">
              <w:rPr>
                <w:rFonts w:cstheme="minorHAnsi"/>
                <w:b/>
                <w:sz w:val="24"/>
                <w:szCs w:val="24"/>
                <w:highlight w:val="yellow"/>
              </w:rPr>
              <w:t xml:space="preserve">Assignment: </w:t>
            </w:r>
            <w:r w:rsidRPr="00E70E0D">
              <w:rPr>
                <w:rFonts w:cstheme="minorHAnsi"/>
                <w:sz w:val="24"/>
                <w:szCs w:val="24"/>
                <w:highlight w:val="yellow"/>
              </w:rPr>
              <w:t>PIREP</w:t>
            </w:r>
          </w:p>
          <w:p w:rsidR="003C3819" w:rsidRPr="00E70E0D" w:rsidRDefault="003C3819" w:rsidP="00804710">
            <w:pPr>
              <w:rPr>
                <w:rFonts w:cstheme="minorHAnsi"/>
                <w:sz w:val="24"/>
                <w:szCs w:val="24"/>
              </w:rPr>
            </w:pPr>
            <w:r w:rsidRPr="00E70E0D">
              <w:rPr>
                <w:rFonts w:cstheme="minorHAnsi"/>
                <w:sz w:val="24"/>
                <w:szCs w:val="24"/>
                <w:highlight w:val="yellow"/>
              </w:rPr>
              <w:t>Due Date: Friday 6/2/2017</w:t>
            </w:r>
          </w:p>
        </w:tc>
      </w:tr>
      <w:tr w:rsidR="003C3819" w:rsidRPr="00E70E0D" w:rsidTr="00804710">
        <w:tc>
          <w:tcPr>
            <w:tcW w:w="1885" w:type="dxa"/>
          </w:tcPr>
          <w:p w:rsidR="003C3819" w:rsidRPr="00E70E0D" w:rsidRDefault="003C3819" w:rsidP="00804710">
            <w:pPr>
              <w:rPr>
                <w:rFonts w:cstheme="minorHAnsi"/>
                <w:sz w:val="24"/>
                <w:szCs w:val="24"/>
              </w:rPr>
            </w:pPr>
            <w:r w:rsidRPr="00E70E0D">
              <w:rPr>
                <w:rFonts w:cstheme="minorHAnsi"/>
                <w:sz w:val="24"/>
                <w:szCs w:val="24"/>
              </w:rPr>
              <w:t>6/1/2017</w:t>
            </w:r>
          </w:p>
        </w:tc>
        <w:tc>
          <w:tcPr>
            <w:tcW w:w="3240" w:type="dxa"/>
          </w:tcPr>
          <w:p w:rsidR="003C3819" w:rsidRPr="00E70E0D" w:rsidRDefault="003C3819" w:rsidP="00804710">
            <w:pPr>
              <w:rPr>
                <w:rFonts w:cstheme="minorHAnsi"/>
                <w:sz w:val="24"/>
                <w:szCs w:val="24"/>
              </w:rPr>
            </w:pPr>
            <w:r w:rsidRPr="00E70E0D">
              <w:rPr>
                <w:rFonts w:cstheme="minorHAnsi"/>
                <w:sz w:val="24"/>
                <w:szCs w:val="24"/>
              </w:rPr>
              <w:t>PRESENTATIONS!!</w:t>
            </w:r>
          </w:p>
        </w:tc>
        <w:tc>
          <w:tcPr>
            <w:tcW w:w="4410" w:type="dxa"/>
          </w:tcPr>
          <w:p w:rsidR="003C3819" w:rsidRPr="00E70E0D" w:rsidRDefault="003C3819" w:rsidP="00804710">
            <w:pPr>
              <w:rPr>
                <w:rFonts w:cstheme="minorHAnsi"/>
                <w:b/>
                <w:sz w:val="24"/>
                <w:szCs w:val="24"/>
                <w:highlight w:val="yellow"/>
              </w:rPr>
            </w:pPr>
            <w:r w:rsidRPr="00E70E0D">
              <w:rPr>
                <w:rFonts w:cstheme="minorHAnsi"/>
                <w:b/>
                <w:sz w:val="24"/>
                <w:szCs w:val="24"/>
              </w:rPr>
              <w:t xml:space="preserve">Readings: </w:t>
            </w:r>
            <w:r w:rsidRPr="00E70E0D">
              <w:rPr>
                <w:rFonts w:cstheme="minorHAnsi"/>
                <w:sz w:val="24"/>
                <w:szCs w:val="24"/>
              </w:rPr>
              <w:t>Assigned last time</w:t>
            </w:r>
          </w:p>
        </w:tc>
      </w:tr>
      <w:tr w:rsidR="003C3819" w:rsidRPr="00E70E0D" w:rsidTr="00804710">
        <w:tc>
          <w:tcPr>
            <w:tcW w:w="1885" w:type="dxa"/>
            <w:vMerge w:val="restart"/>
          </w:tcPr>
          <w:p w:rsidR="003C3819" w:rsidRPr="00E70E0D" w:rsidRDefault="003C3819" w:rsidP="00804710">
            <w:pPr>
              <w:rPr>
                <w:rFonts w:cstheme="minorHAnsi"/>
                <w:sz w:val="24"/>
                <w:szCs w:val="24"/>
              </w:rPr>
            </w:pPr>
            <w:r w:rsidRPr="00E70E0D">
              <w:rPr>
                <w:rFonts w:cstheme="minorHAnsi"/>
                <w:sz w:val="24"/>
                <w:szCs w:val="24"/>
              </w:rPr>
              <w:lastRenderedPageBreak/>
              <w:t xml:space="preserve">6/2/2017: </w:t>
            </w:r>
          </w:p>
          <w:p w:rsidR="003C3819" w:rsidRPr="00E70E0D" w:rsidRDefault="003C3819" w:rsidP="00804710">
            <w:pPr>
              <w:rPr>
                <w:rFonts w:cstheme="minorHAnsi"/>
                <w:sz w:val="24"/>
                <w:szCs w:val="24"/>
              </w:rPr>
            </w:pPr>
            <w:r w:rsidRPr="00E70E0D">
              <w:rPr>
                <w:rFonts w:cstheme="minorHAnsi"/>
                <w:sz w:val="24"/>
                <w:szCs w:val="24"/>
              </w:rPr>
              <w:t>Session VIII</w:t>
            </w:r>
          </w:p>
        </w:tc>
        <w:tc>
          <w:tcPr>
            <w:tcW w:w="3240" w:type="dxa"/>
            <w:vMerge w:val="restart"/>
          </w:tcPr>
          <w:p w:rsidR="003C3819" w:rsidRPr="00E70E0D" w:rsidRDefault="003C3819" w:rsidP="00804710">
            <w:pPr>
              <w:rPr>
                <w:rFonts w:cstheme="minorHAnsi"/>
                <w:sz w:val="24"/>
                <w:szCs w:val="24"/>
              </w:rPr>
            </w:pPr>
            <w:r w:rsidRPr="00E70E0D">
              <w:rPr>
                <w:rFonts w:cstheme="minorHAnsi"/>
                <w:sz w:val="24"/>
                <w:szCs w:val="24"/>
              </w:rPr>
              <w:t>Performance and W&amp;B</w:t>
            </w:r>
          </w:p>
        </w:tc>
        <w:tc>
          <w:tcPr>
            <w:tcW w:w="4410" w:type="dxa"/>
          </w:tcPr>
          <w:p w:rsidR="003C3819" w:rsidRPr="00E70E0D" w:rsidRDefault="003C3819" w:rsidP="00804710">
            <w:pPr>
              <w:rPr>
                <w:rFonts w:cstheme="minorHAnsi"/>
                <w:sz w:val="24"/>
                <w:szCs w:val="24"/>
              </w:rPr>
            </w:pPr>
            <w:r w:rsidRPr="00E70E0D">
              <w:rPr>
                <w:rFonts w:cstheme="minorHAnsi"/>
                <w:b/>
                <w:sz w:val="24"/>
                <w:szCs w:val="24"/>
              </w:rPr>
              <w:t>Readings:</w:t>
            </w:r>
            <w:r w:rsidRPr="00E70E0D">
              <w:rPr>
                <w:rFonts w:cstheme="minorHAnsi"/>
                <w:sz w:val="24"/>
                <w:szCs w:val="24"/>
              </w:rPr>
              <w:t xml:space="preserve"> </w:t>
            </w:r>
          </w:p>
          <w:p w:rsidR="003C3819" w:rsidRPr="00E70E0D" w:rsidRDefault="003C3819" w:rsidP="00804710">
            <w:pPr>
              <w:rPr>
                <w:rFonts w:cstheme="minorHAnsi"/>
                <w:sz w:val="24"/>
                <w:szCs w:val="24"/>
              </w:rPr>
            </w:pPr>
            <w:r w:rsidRPr="00E70E0D">
              <w:rPr>
                <w:rFonts w:cstheme="minorHAnsi"/>
                <w:sz w:val="24"/>
                <w:szCs w:val="24"/>
              </w:rPr>
              <w:t>GLEIM Section 10</w:t>
            </w:r>
          </w:p>
        </w:tc>
      </w:tr>
      <w:tr w:rsidR="003C3819" w:rsidRPr="00E70E0D" w:rsidTr="00804710">
        <w:tc>
          <w:tcPr>
            <w:tcW w:w="1885" w:type="dxa"/>
            <w:vMerge/>
          </w:tcPr>
          <w:p w:rsidR="003C3819" w:rsidRPr="00E70E0D" w:rsidRDefault="003C3819" w:rsidP="00804710">
            <w:pPr>
              <w:rPr>
                <w:rFonts w:cstheme="minorHAnsi"/>
                <w:sz w:val="24"/>
                <w:szCs w:val="24"/>
              </w:rPr>
            </w:pPr>
          </w:p>
        </w:tc>
        <w:tc>
          <w:tcPr>
            <w:tcW w:w="3240" w:type="dxa"/>
            <w:vMerge/>
          </w:tcPr>
          <w:p w:rsidR="003C3819" w:rsidRPr="00E70E0D" w:rsidRDefault="003C3819" w:rsidP="00804710">
            <w:pPr>
              <w:rPr>
                <w:rFonts w:cstheme="minorHAnsi"/>
                <w:sz w:val="24"/>
                <w:szCs w:val="24"/>
              </w:rPr>
            </w:pPr>
          </w:p>
        </w:tc>
        <w:tc>
          <w:tcPr>
            <w:tcW w:w="4410" w:type="dxa"/>
          </w:tcPr>
          <w:p w:rsidR="003C3819" w:rsidRPr="00E70E0D" w:rsidRDefault="003C3819" w:rsidP="00804710">
            <w:pPr>
              <w:rPr>
                <w:rFonts w:cstheme="minorHAnsi"/>
                <w:b/>
                <w:sz w:val="24"/>
                <w:szCs w:val="24"/>
                <w:highlight w:val="yellow"/>
              </w:rPr>
            </w:pPr>
            <w:r w:rsidRPr="00E70E0D">
              <w:rPr>
                <w:rFonts w:cstheme="minorHAnsi"/>
                <w:b/>
                <w:sz w:val="24"/>
                <w:szCs w:val="24"/>
                <w:highlight w:val="yellow"/>
              </w:rPr>
              <w:t xml:space="preserve">Assignment: </w:t>
            </w:r>
            <w:r w:rsidRPr="00E70E0D">
              <w:rPr>
                <w:rFonts w:cstheme="minorHAnsi"/>
                <w:sz w:val="24"/>
                <w:szCs w:val="24"/>
                <w:highlight w:val="yellow"/>
              </w:rPr>
              <w:t xml:space="preserve">W&amp;B and Performance Data </w:t>
            </w:r>
          </w:p>
          <w:p w:rsidR="003C3819" w:rsidRPr="00E70E0D" w:rsidRDefault="003C3819" w:rsidP="00804710">
            <w:pPr>
              <w:rPr>
                <w:rFonts w:cstheme="minorHAnsi"/>
                <w:sz w:val="24"/>
                <w:szCs w:val="24"/>
              </w:rPr>
            </w:pPr>
            <w:r w:rsidRPr="00E70E0D">
              <w:rPr>
                <w:rFonts w:cstheme="minorHAnsi"/>
                <w:sz w:val="24"/>
                <w:szCs w:val="24"/>
                <w:highlight w:val="yellow"/>
              </w:rPr>
              <w:t>Due Date: Mon. 6/5/2017</w:t>
            </w:r>
          </w:p>
        </w:tc>
      </w:tr>
      <w:tr w:rsidR="003C3819" w:rsidRPr="00E70E0D" w:rsidTr="00804710">
        <w:tc>
          <w:tcPr>
            <w:tcW w:w="1885" w:type="dxa"/>
            <w:vMerge w:val="restart"/>
          </w:tcPr>
          <w:p w:rsidR="003C3819" w:rsidRPr="00E70E0D" w:rsidRDefault="003C3819" w:rsidP="00804710">
            <w:pPr>
              <w:rPr>
                <w:rFonts w:cstheme="minorHAnsi"/>
                <w:sz w:val="24"/>
                <w:szCs w:val="24"/>
              </w:rPr>
            </w:pPr>
            <w:r w:rsidRPr="00E70E0D">
              <w:rPr>
                <w:rFonts w:cstheme="minorHAnsi"/>
                <w:sz w:val="24"/>
                <w:szCs w:val="24"/>
              </w:rPr>
              <w:t xml:space="preserve">6/5/2017: </w:t>
            </w:r>
          </w:p>
          <w:p w:rsidR="003C3819" w:rsidRPr="00E70E0D" w:rsidRDefault="003C3819" w:rsidP="00804710">
            <w:pPr>
              <w:rPr>
                <w:rFonts w:cstheme="minorHAnsi"/>
                <w:sz w:val="24"/>
                <w:szCs w:val="24"/>
              </w:rPr>
            </w:pPr>
            <w:r w:rsidRPr="00E70E0D">
              <w:rPr>
                <w:rFonts w:cstheme="minorHAnsi"/>
                <w:sz w:val="24"/>
                <w:szCs w:val="24"/>
              </w:rPr>
              <w:t>Session IX</w:t>
            </w:r>
          </w:p>
        </w:tc>
        <w:tc>
          <w:tcPr>
            <w:tcW w:w="3240" w:type="dxa"/>
            <w:vMerge w:val="restart"/>
          </w:tcPr>
          <w:p w:rsidR="003C3819" w:rsidRPr="00E70E0D" w:rsidRDefault="003C3819" w:rsidP="00804710">
            <w:pPr>
              <w:rPr>
                <w:rFonts w:cstheme="minorHAnsi"/>
                <w:sz w:val="24"/>
                <w:szCs w:val="24"/>
              </w:rPr>
            </w:pPr>
            <w:r w:rsidRPr="00E70E0D">
              <w:rPr>
                <w:rFonts w:cstheme="minorHAnsi"/>
                <w:sz w:val="24"/>
                <w:szCs w:val="24"/>
              </w:rPr>
              <w:t>Navigation and Preflight Operations</w:t>
            </w:r>
          </w:p>
        </w:tc>
        <w:tc>
          <w:tcPr>
            <w:tcW w:w="4410" w:type="dxa"/>
          </w:tcPr>
          <w:p w:rsidR="003C3819" w:rsidRPr="00E70E0D" w:rsidRDefault="003C3819" w:rsidP="00804710">
            <w:pPr>
              <w:rPr>
                <w:rFonts w:cstheme="minorHAnsi"/>
                <w:sz w:val="24"/>
                <w:szCs w:val="24"/>
              </w:rPr>
            </w:pPr>
            <w:r w:rsidRPr="00E70E0D">
              <w:rPr>
                <w:rFonts w:cstheme="minorHAnsi"/>
                <w:b/>
                <w:sz w:val="24"/>
                <w:szCs w:val="24"/>
              </w:rPr>
              <w:t>Readings:</w:t>
            </w:r>
            <w:r w:rsidRPr="00E70E0D">
              <w:rPr>
                <w:rFonts w:cstheme="minorHAnsi"/>
                <w:sz w:val="24"/>
                <w:szCs w:val="24"/>
              </w:rPr>
              <w:t xml:space="preserve"> </w:t>
            </w:r>
          </w:p>
          <w:p w:rsidR="003C3819" w:rsidRPr="00E70E0D" w:rsidRDefault="003C3819" w:rsidP="00804710">
            <w:pPr>
              <w:rPr>
                <w:rFonts w:cstheme="minorHAnsi"/>
                <w:sz w:val="24"/>
                <w:szCs w:val="24"/>
              </w:rPr>
            </w:pPr>
            <w:r w:rsidRPr="00E70E0D">
              <w:rPr>
                <w:rFonts w:cstheme="minorHAnsi"/>
                <w:sz w:val="24"/>
                <w:szCs w:val="24"/>
              </w:rPr>
              <w:t xml:space="preserve">GLEIM Section 3, 4, and 5 </w:t>
            </w:r>
          </w:p>
          <w:p w:rsidR="003C3819" w:rsidRPr="00E70E0D" w:rsidRDefault="003C3819" w:rsidP="00804710">
            <w:pPr>
              <w:rPr>
                <w:rFonts w:cstheme="minorHAnsi"/>
                <w:sz w:val="24"/>
                <w:szCs w:val="24"/>
              </w:rPr>
            </w:pPr>
            <w:r w:rsidRPr="00E70E0D">
              <w:rPr>
                <w:rFonts w:cstheme="minorHAnsi"/>
                <w:sz w:val="24"/>
                <w:szCs w:val="24"/>
              </w:rPr>
              <w:t>faa.gov website - FARs</w:t>
            </w:r>
          </w:p>
        </w:tc>
      </w:tr>
      <w:tr w:rsidR="003C3819" w:rsidRPr="00E70E0D" w:rsidTr="00804710">
        <w:tc>
          <w:tcPr>
            <w:tcW w:w="1885" w:type="dxa"/>
            <w:vMerge/>
          </w:tcPr>
          <w:p w:rsidR="003C3819" w:rsidRPr="00E70E0D" w:rsidRDefault="003C3819" w:rsidP="00804710">
            <w:pPr>
              <w:rPr>
                <w:rFonts w:cstheme="minorHAnsi"/>
                <w:sz w:val="24"/>
                <w:szCs w:val="24"/>
              </w:rPr>
            </w:pPr>
          </w:p>
        </w:tc>
        <w:tc>
          <w:tcPr>
            <w:tcW w:w="3240" w:type="dxa"/>
            <w:vMerge/>
          </w:tcPr>
          <w:p w:rsidR="003C3819" w:rsidRPr="00E70E0D" w:rsidRDefault="003C3819" w:rsidP="00804710">
            <w:pPr>
              <w:rPr>
                <w:rFonts w:cstheme="minorHAnsi"/>
                <w:sz w:val="24"/>
                <w:szCs w:val="24"/>
              </w:rPr>
            </w:pPr>
          </w:p>
        </w:tc>
        <w:tc>
          <w:tcPr>
            <w:tcW w:w="4410" w:type="dxa"/>
          </w:tcPr>
          <w:p w:rsidR="003C3819" w:rsidRPr="00E70E0D" w:rsidRDefault="003C3819" w:rsidP="00804710">
            <w:pPr>
              <w:rPr>
                <w:rFonts w:cstheme="minorHAnsi"/>
                <w:sz w:val="24"/>
                <w:szCs w:val="24"/>
                <w:highlight w:val="yellow"/>
              </w:rPr>
            </w:pPr>
            <w:r w:rsidRPr="00E70E0D">
              <w:rPr>
                <w:rFonts w:cstheme="minorHAnsi"/>
                <w:b/>
                <w:sz w:val="24"/>
                <w:szCs w:val="24"/>
                <w:highlight w:val="yellow"/>
              </w:rPr>
              <w:t xml:space="preserve">Assignment: </w:t>
            </w:r>
            <w:r w:rsidRPr="00E70E0D">
              <w:rPr>
                <w:rFonts w:cstheme="minorHAnsi"/>
                <w:sz w:val="24"/>
                <w:szCs w:val="24"/>
                <w:highlight w:val="yellow"/>
              </w:rPr>
              <w:t>Incident/Accident Report on Aeromedical Factor</w:t>
            </w:r>
          </w:p>
          <w:p w:rsidR="003C3819" w:rsidRPr="00E70E0D" w:rsidRDefault="003C3819" w:rsidP="00804710">
            <w:pPr>
              <w:rPr>
                <w:rFonts w:cstheme="minorHAnsi"/>
                <w:b/>
                <w:sz w:val="24"/>
                <w:szCs w:val="24"/>
              </w:rPr>
            </w:pPr>
            <w:r w:rsidRPr="00E70E0D">
              <w:rPr>
                <w:rFonts w:cstheme="minorHAnsi"/>
                <w:sz w:val="24"/>
                <w:szCs w:val="24"/>
                <w:highlight w:val="yellow"/>
              </w:rPr>
              <w:t>Due Date: Wed. 6/7/2017</w:t>
            </w:r>
          </w:p>
        </w:tc>
      </w:tr>
      <w:tr w:rsidR="003C3819" w:rsidRPr="00E70E0D" w:rsidTr="00804710">
        <w:tc>
          <w:tcPr>
            <w:tcW w:w="1885" w:type="dxa"/>
          </w:tcPr>
          <w:p w:rsidR="003C3819" w:rsidRPr="00E70E0D" w:rsidRDefault="003C3819" w:rsidP="00804710">
            <w:pPr>
              <w:rPr>
                <w:rFonts w:cstheme="minorHAnsi"/>
                <w:sz w:val="24"/>
                <w:szCs w:val="24"/>
              </w:rPr>
            </w:pPr>
            <w:r w:rsidRPr="00E70E0D">
              <w:rPr>
                <w:rFonts w:cstheme="minorHAnsi"/>
                <w:sz w:val="24"/>
                <w:szCs w:val="24"/>
              </w:rPr>
              <w:t xml:space="preserve">6/6/2017: </w:t>
            </w:r>
          </w:p>
          <w:p w:rsidR="003C3819" w:rsidRPr="00E70E0D" w:rsidRDefault="003C3819" w:rsidP="00804710">
            <w:pPr>
              <w:rPr>
                <w:rFonts w:cstheme="minorHAnsi"/>
                <w:sz w:val="24"/>
                <w:szCs w:val="24"/>
              </w:rPr>
            </w:pPr>
            <w:r w:rsidRPr="00E70E0D">
              <w:rPr>
                <w:rFonts w:cstheme="minorHAnsi"/>
                <w:sz w:val="24"/>
                <w:szCs w:val="24"/>
              </w:rPr>
              <w:t>Session X</w:t>
            </w:r>
          </w:p>
        </w:tc>
        <w:tc>
          <w:tcPr>
            <w:tcW w:w="3240" w:type="dxa"/>
          </w:tcPr>
          <w:p w:rsidR="003C3819" w:rsidRPr="00E70E0D" w:rsidRDefault="003C3819" w:rsidP="00804710">
            <w:pPr>
              <w:rPr>
                <w:rFonts w:cstheme="minorHAnsi"/>
                <w:sz w:val="24"/>
                <w:szCs w:val="24"/>
              </w:rPr>
            </w:pPr>
            <w:r w:rsidRPr="00E70E0D">
              <w:rPr>
                <w:rFonts w:cstheme="minorHAnsi"/>
                <w:sz w:val="24"/>
                <w:szCs w:val="24"/>
              </w:rPr>
              <w:t>FARs</w:t>
            </w:r>
          </w:p>
        </w:tc>
        <w:tc>
          <w:tcPr>
            <w:tcW w:w="4410" w:type="dxa"/>
          </w:tcPr>
          <w:p w:rsidR="003C3819" w:rsidRPr="00E70E0D" w:rsidRDefault="003C3819" w:rsidP="00804710">
            <w:pPr>
              <w:rPr>
                <w:rFonts w:cstheme="minorHAnsi"/>
                <w:sz w:val="24"/>
                <w:szCs w:val="24"/>
              </w:rPr>
            </w:pPr>
            <w:r w:rsidRPr="00E70E0D">
              <w:rPr>
                <w:rFonts w:cstheme="minorHAnsi"/>
                <w:b/>
                <w:sz w:val="24"/>
                <w:szCs w:val="24"/>
              </w:rPr>
              <w:t>Readings:</w:t>
            </w:r>
            <w:r w:rsidRPr="00E70E0D">
              <w:rPr>
                <w:rFonts w:cstheme="minorHAnsi"/>
                <w:sz w:val="24"/>
                <w:szCs w:val="24"/>
              </w:rPr>
              <w:t xml:space="preserve"> </w:t>
            </w:r>
          </w:p>
          <w:p w:rsidR="003C3819" w:rsidRPr="00E70E0D" w:rsidRDefault="003C3819" w:rsidP="00804710">
            <w:pPr>
              <w:rPr>
                <w:rFonts w:cstheme="minorHAnsi"/>
                <w:sz w:val="24"/>
                <w:szCs w:val="24"/>
              </w:rPr>
            </w:pPr>
            <w:r w:rsidRPr="00E70E0D">
              <w:rPr>
                <w:rFonts w:cstheme="minorHAnsi"/>
                <w:sz w:val="24"/>
                <w:szCs w:val="24"/>
              </w:rPr>
              <w:t>GLEIM Section 6</w:t>
            </w:r>
          </w:p>
          <w:p w:rsidR="003C3819" w:rsidRPr="00E70E0D" w:rsidRDefault="003C3819" w:rsidP="00804710">
            <w:pPr>
              <w:rPr>
                <w:rFonts w:cstheme="minorHAnsi"/>
                <w:sz w:val="24"/>
                <w:szCs w:val="24"/>
              </w:rPr>
            </w:pPr>
            <w:r w:rsidRPr="00E70E0D">
              <w:rPr>
                <w:rFonts w:cstheme="minorHAnsi"/>
                <w:sz w:val="24"/>
                <w:szCs w:val="24"/>
              </w:rPr>
              <w:t>AIM Chapter 8</w:t>
            </w:r>
          </w:p>
        </w:tc>
      </w:tr>
      <w:tr w:rsidR="003C3819" w:rsidRPr="00E70E0D" w:rsidTr="00804710">
        <w:tc>
          <w:tcPr>
            <w:tcW w:w="1885" w:type="dxa"/>
          </w:tcPr>
          <w:p w:rsidR="003C3819" w:rsidRPr="00E70E0D" w:rsidRDefault="003C3819" w:rsidP="00804710">
            <w:pPr>
              <w:rPr>
                <w:rFonts w:cstheme="minorHAnsi"/>
                <w:sz w:val="24"/>
                <w:szCs w:val="24"/>
              </w:rPr>
            </w:pPr>
            <w:r w:rsidRPr="00E70E0D">
              <w:rPr>
                <w:rFonts w:cstheme="minorHAnsi"/>
                <w:sz w:val="24"/>
                <w:szCs w:val="24"/>
              </w:rPr>
              <w:t xml:space="preserve">6/7/2017: </w:t>
            </w:r>
          </w:p>
          <w:p w:rsidR="003C3819" w:rsidRPr="00E70E0D" w:rsidRDefault="003C3819" w:rsidP="00804710">
            <w:pPr>
              <w:rPr>
                <w:rFonts w:cstheme="minorHAnsi"/>
                <w:sz w:val="24"/>
                <w:szCs w:val="24"/>
              </w:rPr>
            </w:pPr>
            <w:r w:rsidRPr="00E70E0D">
              <w:rPr>
                <w:rFonts w:cstheme="minorHAnsi"/>
                <w:sz w:val="24"/>
                <w:szCs w:val="24"/>
              </w:rPr>
              <w:t>Session XI</w:t>
            </w:r>
          </w:p>
        </w:tc>
        <w:tc>
          <w:tcPr>
            <w:tcW w:w="3240" w:type="dxa"/>
          </w:tcPr>
          <w:p w:rsidR="003C3819" w:rsidRPr="00E70E0D" w:rsidRDefault="003C3819" w:rsidP="00804710">
            <w:pPr>
              <w:rPr>
                <w:rFonts w:cstheme="minorHAnsi"/>
                <w:sz w:val="24"/>
                <w:szCs w:val="24"/>
              </w:rPr>
            </w:pPr>
            <w:r w:rsidRPr="00E70E0D">
              <w:rPr>
                <w:rFonts w:cstheme="minorHAnsi"/>
                <w:sz w:val="24"/>
                <w:szCs w:val="24"/>
              </w:rPr>
              <w:t>Aeromedical Factors</w:t>
            </w:r>
          </w:p>
        </w:tc>
        <w:tc>
          <w:tcPr>
            <w:tcW w:w="4410" w:type="dxa"/>
          </w:tcPr>
          <w:p w:rsidR="003C3819" w:rsidRPr="00E70E0D" w:rsidRDefault="003C3819" w:rsidP="00804710">
            <w:pPr>
              <w:rPr>
                <w:rFonts w:cstheme="minorHAnsi"/>
                <w:sz w:val="24"/>
                <w:szCs w:val="24"/>
              </w:rPr>
            </w:pPr>
            <w:r w:rsidRPr="00E70E0D">
              <w:rPr>
                <w:rFonts w:cstheme="minorHAnsi"/>
                <w:b/>
                <w:sz w:val="24"/>
                <w:szCs w:val="24"/>
              </w:rPr>
              <w:t>Readings:</w:t>
            </w:r>
            <w:r w:rsidRPr="00E70E0D">
              <w:rPr>
                <w:rFonts w:cstheme="minorHAnsi"/>
                <w:sz w:val="24"/>
                <w:szCs w:val="24"/>
              </w:rPr>
              <w:t xml:space="preserve"> </w:t>
            </w:r>
          </w:p>
          <w:p w:rsidR="003C3819" w:rsidRPr="00E70E0D" w:rsidRDefault="003C3819" w:rsidP="00804710">
            <w:pPr>
              <w:rPr>
                <w:rFonts w:cstheme="minorHAnsi"/>
                <w:sz w:val="24"/>
                <w:szCs w:val="24"/>
              </w:rPr>
            </w:pPr>
            <w:r w:rsidRPr="00E70E0D">
              <w:rPr>
                <w:rFonts w:cstheme="minorHAnsi"/>
                <w:sz w:val="24"/>
                <w:szCs w:val="24"/>
              </w:rPr>
              <w:t>GLEIM Section 13</w:t>
            </w:r>
          </w:p>
          <w:p w:rsidR="003C3819" w:rsidRPr="00E70E0D" w:rsidRDefault="003C3819" w:rsidP="00804710">
            <w:pPr>
              <w:rPr>
                <w:rFonts w:cstheme="minorHAnsi"/>
                <w:sz w:val="24"/>
                <w:szCs w:val="24"/>
              </w:rPr>
            </w:pPr>
            <w:r w:rsidRPr="00E70E0D">
              <w:rPr>
                <w:rFonts w:cstheme="minorHAnsi"/>
                <w:sz w:val="24"/>
                <w:szCs w:val="24"/>
              </w:rPr>
              <w:t>PHAK Chapter 7</w:t>
            </w:r>
          </w:p>
        </w:tc>
      </w:tr>
      <w:tr w:rsidR="003C3819" w:rsidRPr="00E70E0D" w:rsidTr="00804710">
        <w:tc>
          <w:tcPr>
            <w:tcW w:w="1885" w:type="dxa"/>
          </w:tcPr>
          <w:p w:rsidR="003C3819" w:rsidRPr="00E70E0D" w:rsidRDefault="003C3819" w:rsidP="00804710">
            <w:pPr>
              <w:rPr>
                <w:rFonts w:cstheme="minorHAnsi"/>
                <w:sz w:val="24"/>
                <w:szCs w:val="24"/>
              </w:rPr>
            </w:pPr>
            <w:r w:rsidRPr="00E70E0D">
              <w:rPr>
                <w:rFonts w:cstheme="minorHAnsi"/>
                <w:sz w:val="24"/>
                <w:szCs w:val="24"/>
              </w:rPr>
              <w:t xml:space="preserve">6/8/2017: </w:t>
            </w:r>
          </w:p>
          <w:p w:rsidR="003C3819" w:rsidRPr="00E70E0D" w:rsidRDefault="003C3819" w:rsidP="00804710">
            <w:pPr>
              <w:rPr>
                <w:rFonts w:cstheme="minorHAnsi"/>
                <w:sz w:val="24"/>
                <w:szCs w:val="24"/>
              </w:rPr>
            </w:pPr>
            <w:r w:rsidRPr="00E70E0D">
              <w:rPr>
                <w:rFonts w:cstheme="minorHAnsi"/>
                <w:sz w:val="24"/>
                <w:szCs w:val="24"/>
              </w:rPr>
              <w:t>Session XII</w:t>
            </w:r>
          </w:p>
        </w:tc>
        <w:tc>
          <w:tcPr>
            <w:tcW w:w="3240" w:type="dxa"/>
          </w:tcPr>
          <w:p w:rsidR="003C3819" w:rsidRPr="00E70E0D" w:rsidRDefault="003C3819" w:rsidP="00804710">
            <w:pPr>
              <w:rPr>
                <w:rFonts w:cstheme="minorHAnsi"/>
                <w:sz w:val="24"/>
                <w:szCs w:val="24"/>
              </w:rPr>
            </w:pPr>
            <w:r w:rsidRPr="00E70E0D">
              <w:rPr>
                <w:rFonts w:cstheme="minorHAnsi"/>
                <w:sz w:val="24"/>
                <w:szCs w:val="24"/>
              </w:rPr>
              <w:t>Airplane Systems</w:t>
            </w:r>
          </w:p>
        </w:tc>
        <w:tc>
          <w:tcPr>
            <w:tcW w:w="4410" w:type="dxa"/>
          </w:tcPr>
          <w:p w:rsidR="003C3819" w:rsidRPr="00E70E0D" w:rsidRDefault="003C3819" w:rsidP="00804710">
            <w:pPr>
              <w:rPr>
                <w:rFonts w:cstheme="minorHAnsi"/>
                <w:b/>
                <w:sz w:val="24"/>
                <w:szCs w:val="24"/>
                <w:highlight w:val="yellow"/>
              </w:rPr>
            </w:pPr>
            <w:r w:rsidRPr="00E70E0D">
              <w:rPr>
                <w:rFonts w:cstheme="minorHAnsi"/>
                <w:b/>
                <w:sz w:val="24"/>
                <w:szCs w:val="24"/>
              </w:rPr>
              <w:t>STUDY FOR TEST!!</w:t>
            </w:r>
          </w:p>
        </w:tc>
      </w:tr>
      <w:tr w:rsidR="003C3819" w:rsidRPr="00E70E0D" w:rsidTr="00804710">
        <w:tc>
          <w:tcPr>
            <w:tcW w:w="1885" w:type="dxa"/>
          </w:tcPr>
          <w:p w:rsidR="003C3819" w:rsidRPr="00E70E0D" w:rsidRDefault="003C3819" w:rsidP="00804710">
            <w:pPr>
              <w:rPr>
                <w:rFonts w:cstheme="minorHAnsi"/>
                <w:sz w:val="24"/>
                <w:szCs w:val="24"/>
              </w:rPr>
            </w:pPr>
            <w:r w:rsidRPr="00E70E0D">
              <w:rPr>
                <w:rFonts w:cstheme="minorHAnsi"/>
                <w:sz w:val="24"/>
                <w:szCs w:val="24"/>
              </w:rPr>
              <w:t>6/9/2017</w:t>
            </w:r>
          </w:p>
        </w:tc>
        <w:tc>
          <w:tcPr>
            <w:tcW w:w="3240" w:type="dxa"/>
          </w:tcPr>
          <w:p w:rsidR="003C3819" w:rsidRPr="00E70E0D" w:rsidRDefault="003C3819" w:rsidP="00804710">
            <w:pPr>
              <w:rPr>
                <w:rFonts w:cstheme="minorHAnsi"/>
                <w:sz w:val="24"/>
                <w:szCs w:val="24"/>
              </w:rPr>
            </w:pPr>
            <w:r w:rsidRPr="00E70E0D">
              <w:rPr>
                <w:rFonts w:cstheme="minorHAnsi"/>
                <w:sz w:val="24"/>
                <w:szCs w:val="24"/>
              </w:rPr>
              <w:t>Review Session for Exam</w:t>
            </w:r>
          </w:p>
        </w:tc>
        <w:tc>
          <w:tcPr>
            <w:tcW w:w="4410" w:type="dxa"/>
          </w:tcPr>
          <w:p w:rsidR="003C3819" w:rsidRPr="00E70E0D" w:rsidRDefault="003C3819" w:rsidP="00804710">
            <w:pPr>
              <w:rPr>
                <w:rFonts w:cstheme="minorHAnsi"/>
                <w:b/>
                <w:sz w:val="24"/>
                <w:szCs w:val="24"/>
                <w:highlight w:val="yellow"/>
              </w:rPr>
            </w:pPr>
            <w:r w:rsidRPr="00E70E0D">
              <w:rPr>
                <w:rFonts w:cstheme="minorHAnsi"/>
                <w:b/>
                <w:sz w:val="24"/>
                <w:szCs w:val="24"/>
              </w:rPr>
              <w:t>STUDY FOR TEST!!</w:t>
            </w:r>
          </w:p>
        </w:tc>
      </w:tr>
      <w:tr w:rsidR="003C3819" w:rsidRPr="00E70E0D" w:rsidTr="00804710">
        <w:tc>
          <w:tcPr>
            <w:tcW w:w="1885" w:type="dxa"/>
          </w:tcPr>
          <w:p w:rsidR="003C3819" w:rsidRPr="00E70E0D" w:rsidRDefault="003C3819" w:rsidP="00804710">
            <w:pPr>
              <w:rPr>
                <w:rFonts w:cstheme="minorHAnsi"/>
                <w:sz w:val="24"/>
                <w:szCs w:val="24"/>
              </w:rPr>
            </w:pPr>
            <w:r w:rsidRPr="00E70E0D">
              <w:rPr>
                <w:rFonts w:cstheme="minorHAnsi"/>
                <w:sz w:val="24"/>
                <w:szCs w:val="24"/>
              </w:rPr>
              <w:t>6/12/2017: Session XIII</w:t>
            </w:r>
          </w:p>
        </w:tc>
        <w:tc>
          <w:tcPr>
            <w:tcW w:w="3240" w:type="dxa"/>
          </w:tcPr>
          <w:p w:rsidR="003C3819" w:rsidRPr="00E70E0D" w:rsidRDefault="003C3819" w:rsidP="00804710">
            <w:pPr>
              <w:rPr>
                <w:rFonts w:cstheme="minorHAnsi"/>
                <w:sz w:val="24"/>
                <w:szCs w:val="24"/>
              </w:rPr>
            </w:pPr>
            <w:r w:rsidRPr="00E70E0D">
              <w:rPr>
                <w:rFonts w:cstheme="minorHAnsi"/>
                <w:sz w:val="24"/>
                <w:szCs w:val="24"/>
              </w:rPr>
              <w:t>Final Test</w:t>
            </w:r>
          </w:p>
        </w:tc>
        <w:tc>
          <w:tcPr>
            <w:tcW w:w="4410" w:type="dxa"/>
          </w:tcPr>
          <w:p w:rsidR="003C3819" w:rsidRPr="00E70E0D" w:rsidRDefault="003C3819" w:rsidP="00804710">
            <w:pPr>
              <w:rPr>
                <w:rFonts w:cstheme="minorHAnsi"/>
                <w:sz w:val="24"/>
                <w:szCs w:val="24"/>
              </w:rPr>
            </w:pPr>
          </w:p>
        </w:tc>
      </w:tr>
    </w:tbl>
    <w:p w:rsidR="00843F8A" w:rsidRPr="00E70E0D" w:rsidRDefault="003C3819" w:rsidP="00843F8A">
      <w:pPr>
        <w:rPr>
          <w:rFonts w:cstheme="minorHAnsi"/>
          <w:sz w:val="24"/>
          <w:szCs w:val="24"/>
        </w:rPr>
      </w:pPr>
      <w:r w:rsidRPr="00E70E0D">
        <w:rPr>
          <w:rFonts w:cstheme="minorHAnsi"/>
          <w:sz w:val="24"/>
          <w:szCs w:val="24"/>
        </w:rPr>
        <w:t xml:space="preserve"> </w:t>
      </w:r>
      <w:r w:rsidR="00843F8A" w:rsidRPr="00E70E0D">
        <w:rPr>
          <w:rFonts w:cstheme="minorHAnsi"/>
          <w:sz w:val="24"/>
          <w:szCs w:val="24"/>
        </w:rPr>
        <w:t xml:space="preserve">(Durán, 2015). </w:t>
      </w:r>
    </w:p>
    <w:p w:rsidR="00843F8A" w:rsidRPr="00E817B1" w:rsidRDefault="00843F8A" w:rsidP="00843F8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Session Outlines</w:t>
      </w:r>
    </w:p>
    <w:p w:rsidR="00EF1F6F" w:rsidRPr="00990CE8" w:rsidRDefault="00E8204F" w:rsidP="00990CE8">
      <w:pPr>
        <w:rPr>
          <w:rFonts w:cstheme="minorHAnsi"/>
        </w:rPr>
      </w:pPr>
      <w:r w:rsidRPr="00E70E0D">
        <w:rPr>
          <w:rFonts w:cstheme="minorHAnsi"/>
          <w:b/>
          <w:sz w:val="24"/>
          <w:szCs w:val="24"/>
        </w:rPr>
        <w:tab/>
      </w:r>
      <w:r w:rsidRPr="00E70E0D">
        <w:rPr>
          <w:rFonts w:cstheme="minorHAnsi"/>
          <w:sz w:val="24"/>
          <w:szCs w:val="24"/>
        </w:rPr>
        <w:t>The ses</w:t>
      </w:r>
      <w:r w:rsidR="00990CE8" w:rsidRPr="00E70E0D">
        <w:rPr>
          <w:rFonts w:cstheme="minorHAnsi"/>
          <w:sz w:val="24"/>
          <w:szCs w:val="24"/>
        </w:rPr>
        <w:t>sion outlines for each session</w:t>
      </w:r>
      <w:r w:rsidR="00991B46">
        <w:rPr>
          <w:rFonts w:cstheme="minorHAnsi"/>
          <w:sz w:val="24"/>
          <w:szCs w:val="24"/>
        </w:rPr>
        <w:t xml:space="preserve"> are found in Appendix 1</w:t>
      </w:r>
      <w:r w:rsidR="00990CE8" w:rsidRPr="00E70E0D">
        <w:rPr>
          <w:rFonts w:cstheme="minorHAnsi"/>
          <w:sz w:val="24"/>
          <w:szCs w:val="24"/>
        </w:rPr>
        <w:t>.</w:t>
      </w:r>
    </w:p>
    <w:p w:rsidR="00804389" w:rsidRDefault="00804389">
      <w:pPr>
        <w:rPr>
          <w:rFonts w:cstheme="minorHAnsi"/>
          <w:b/>
          <w:sz w:val="30"/>
          <w:szCs w:val="30"/>
        </w:rPr>
      </w:pPr>
      <w:r>
        <w:rPr>
          <w:rFonts w:cstheme="minorHAnsi"/>
          <w:b/>
          <w:sz w:val="30"/>
          <w:szCs w:val="30"/>
        </w:rPr>
        <w:br w:type="page"/>
      </w:r>
    </w:p>
    <w:p w:rsidR="00804389" w:rsidRPr="004E07E7" w:rsidRDefault="00804389">
      <w:pPr>
        <w:rPr>
          <w:rFonts w:asciiTheme="majorHAnsi" w:hAnsiTheme="majorHAnsi" w:cstheme="majorHAnsi"/>
          <w:color w:val="002060"/>
          <w:sz w:val="60"/>
          <w:szCs w:val="60"/>
        </w:rPr>
      </w:pPr>
      <w:r w:rsidRPr="004E07E7">
        <w:rPr>
          <w:rFonts w:asciiTheme="majorHAnsi" w:hAnsiTheme="majorHAnsi" w:cstheme="majorHAnsi"/>
          <w:color w:val="002060"/>
          <w:sz w:val="60"/>
          <w:szCs w:val="60"/>
        </w:rPr>
        <w:lastRenderedPageBreak/>
        <w:t>Module of Instruction</w:t>
      </w:r>
    </w:p>
    <w:p w:rsidR="00804389" w:rsidRPr="004E07E7" w:rsidRDefault="004E07E7" w:rsidP="004E07E7">
      <w:pPr>
        <w:ind w:firstLine="720"/>
        <w:rPr>
          <w:rFonts w:cstheme="minorHAnsi"/>
          <w:sz w:val="30"/>
          <w:szCs w:val="30"/>
        </w:rPr>
      </w:pPr>
      <w:r w:rsidRPr="004E07E7">
        <w:rPr>
          <w:rFonts w:cstheme="minorHAnsi"/>
          <w:sz w:val="24"/>
          <w:szCs w:val="24"/>
        </w:rPr>
        <w:t xml:space="preserve">One delivery method to be used in the course is through PowerPoint presentation with class discussion and activities. Session VII uses this delivery method to explain weather services to the students. The PowerPoint presentation to be used in this session can be found in </w:t>
      </w:r>
      <w:r w:rsidR="00C37BCA">
        <w:rPr>
          <w:rFonts w:cstheme="minorHAnsi"/>
          <w:sz w:val="24"/>
          <w:szCs w:val="24"/>
        </w:rPr>
        <w:t>the attached PowerPoint slides</w:t>
      </w:r>
      <w:r w:rsidRPr="004E07E7">
        <w:rPr>
          <w:rFonts w:cstheme="minorHAnsi"/>
          <w:sz w:val="24"/>
          <w:szCs w:val="24"/>
        </w:rPr>
        <w:t xml:space="preserve">. For more details on the session, refer to the session outline found in Appendix 1. </w:t>
      </w:r>
      <w:r w:rsidR="00EF1F6F" w:rsidRPr="004E07E7">
        <w:rPr>
          <w:rFonts w:cstheme="minorHAnsi"/>
          <w:sz w:val="30"/>
          <w:szCs w:val="30"/>
        </w:rPr>
        <w:br w:type="page"/>
      </w:r>
    </w:p>
    <w:p w:rsidR="00D738EA" w:rsidRPr="00804389" w:rsidRDefault="00D738EA" w:rsidP="00D738EA">
      <w:pPr>
        <w:rPr>
          <w:rFonts w:asciiTheme="majorHAnsi" w:hAnsiTheme="majorHAnsi" w:cstheme="majorHAnsi"/>
          <w:color w:val="002060"/>
          <w:sz w:val="60"/>
          <w:szCs w:val="60"/>
        </w:rPr>
      </w:pPr>
      <w:r w:rsidRPr="00804389">
        <w:rPr>
          <w:rFonts w:asciiTheme="majorHAnsi" w:hAnsiTheme="majorHAnsi" w:cstheme="majorHAnsi"/>
          <w:color w:val="002060"/>
          <w:sz w:val="60"/>
          <w:szCs w:val="60"/>
        </w:rPr>
        <w:lastRenderedPageBreak/>
        <w:t>Barriers and Strategies for Transfer of Learning</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Barriers to Transfer of Learning</w:t>
      </w:r>
    </w:p>
    <w:p w:rsidR="00D738EA" w:rsidRPr="00D738EA" w:rsidRDefault="00D738EA" w:rsidP="00D738EA">
      <w:pPr>
        <w:rPr>
          <w:rFonts w:cstheme="minorHAnsi"/>
          <w:sz w:val="24"/>
          <w:szCs w:val="24"/>
        </w:rPr>
      </w:pPr>
      <w:r w:rsidRPr="00D738EA">
        <w:rPr>
          <w:rFonts w:cstheme="minorHAnsi"/>
          <w:sz w:val="24"/>
          <w:szCs w:val="24"/>
        </w:rPr>
        <w:tab/>
        <w:t>The knowledge the participants acquire in the course is expected to be applied during their flight training and afterward. The knowledge taught in the course is the base knowledge a sport pilot must have to properly exercise the privileges of their pilot certificate without barking any FARs and to fly their plane safely. The barriers that could inhibit the transfer of learning are as follows.</w:t>
      </w:r>
    </w:p>
    <w:p w:rsidR="00D738EA" w:rsidRPr="00D738EA" w:rsidRDefault="00D738EA" w:rsidP="00D738EA">
      <w:pPr>
        <w:rPr>
          <w:rFonts w:cstheme="minorHAnsi"/>
          <w:sz w:val="24"/>
          <w:szCs w:val="24"/>
        </w:rPr>
      </w:pPr>
      <w:r w:rsidRPr="00D738EA">
        <w:rPr>
          <w:rFonts w:cstheme="minorHAnsi"/>
          <w:sz w:val="24"/>
          <w:szCs w:val="24"/>
        </w:rPr>
        <w:tab/>
        <w:t xml:space="preserve">Due to the accelerated pace of the program, the learners could feel overwhelmed by the information given to them. This could potentially lead the learners to have random information that hasn’t had the time to be properly processed to make connections to other material of their flying. Additionally, since both the ground and flight portions of the program are occurring at the same time, a topic that is to be addressed in the ground course may have already been experienced or taught by the flight instructor in a previous flight lesson. This could hinder any new information taught in the ground school as the student may believe they already know the information and not pay attention during the ground course (or vice versa). </w:t>
      </w:r>
    </w:p>
    <w:p w:rsidR="00D738EA" w:rsidRPr="00D738EA" w:rsidRDefault="00D738EA" w:rsidP="00D738EA">
      <w:pPr>
        <w:rPr>
          <w:rFonts w:cstheme="minorHAnsi"/>
          <w:sz w:val="24"/>
          <w:szCs w:val="24"/>
        </w:rPr>
      </w:pPr>
      <w:r w:rsidRPr="00D738EA">
        <w:rPr>
          <w:rFonts w:cstheme="minorHAnsi"/>
          <w:sz w:val="24"/>
          <w:szCs w:val="24"/>
        </w:rPr>
        <w:tab/>
        <w:t>Another barrier could be fatigue. Since the program is accelerated and students are expected to fly at least twice a day and attend a ground course, the time available outside of “school” is minimal. Although the participants are here only for the program, there are still aspects of their personal life that take time (routines, work, family, etc.). Therefore, having time to prepare for a flight and ground course will take time that could potentially cause late nights. Also, a high workload could demotivate the participants from doing their best work/performance and instead settle for meeting the minimum requirements, in interest of time.</w:t>
      </w:r>
    </w:p>
    <w:p w:rsidR="00D738EA" w:rsidRPr="00D738EA" w:rsidRDefault="00D738EA" w:rsidP="00D738EA">
      <w:pPr>
        <w:rPr>
          <w:rFonts w:cstheme="minorHAnsi"/>
          <w:sz w:val="24"/>
          <w:szCs w:val="24"/>
        </w:rPr>
      </w:pPr>
      <w:r w:rsidRPr="00D738EA">
        <w:rPr>
          <w:rFonts w:cstheme="minorHAnsi"/>
          <w:sz w:val="24"/>
          <w:szCs w:val="24"/>
        </w:rPr>
        <w:tab/>
        <w:t xml:space="preserve">The ground instructor can inhibit transfer of learning if he/she doesn’t properly explain how the information being taught is applied outside the class. The instructor must explain how the information in the course is to </w:t>
      </w:r>
      <w:r w:rsidR="00E817B1">
        <w:rPr>
          <w:rFonts w:cstheme="minorHAnsi"/>
          <w:sz w:val="24"/>
          <w:szCs w:val="24"/>
        </w:rPr>
        <w:t xml:space="preserve">be </w:t>
      </w:r>
      <w:r w:rsidRPr="00D738EA">
        <w:rPr>
          <w:rFonts w:cstheme="minorHAnsi"/>
          <w:sz w:val="24"/>
          <w:szCs w:val="24"/>
        </w:rPr>
        <w:t xml:space="preserve">used (aside from taking an exam) and how it can help them when flying an airplane. If this is not established from the very beginning of the course, the students may just take the information and study it to pass an exam and nothing more. </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Strategies for Transfer of Learning</w:t>
      </w:r>
    </w:p>
    <w:tbl>
      <w:tblPr>
        <w:tblStyle w:val="TableGrid"/>
        <w:tblW w:w="0" w:type="auto"/>
        <w:tblLook w:val="04A0" w:firstRow="1" w:lastRow="0" w:firstColumn="1" w:lastColumn="0" w:noHBand="0" w:noVBand="1"/>
      </w:tblPr>
      <w:tblGrid>
        <w:gridCol w:w="1613"/>
        <w:gridCol w:w="2610"/>
        <w:gridCol w:w="2610"/>
        <w:gridCol w:w="2695"/>
      </w:tblGrid>
      <w:tr w:rsidR="00D738EA" w:rsidRPr="00D738EA" w:rsidTr="009B0994">
        <w:tc>
          <w:tcPr>
            <w:tcW w:w="143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b/>
                <w:sz w:val="24"/>
                <w:szCs w:val="24"/>
              </w:rPr>
            </w:pPr>
            <w:r w:rsidRPr="00D738EA">
              <w:rPr>
                <w:rFonts w:cstheme="minorHAnsi"/>
                <w:b/>
                <w:sz w:val="24"/>
                <w:szCs w:val="24"/>
              </w:rPr>
              <w:t>People Involved</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b/>
                <w:sz w:val="24"/>
                <w:szCs w:val="24"/>
              </w:rPr>
            </w:pPr>
            <w:r w:rsidRPr="00D738EA">
              <w:rPr>
                <w:rFonts w:cstheme="minorHAnsi"/>
                <w:b/>
                <w:sz w:val="24"/>
                <w:szCs w:val="24"/>
              </w:rPr>
              <w:t>Before the Program</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b/>
                <w:sz w:val="24"/>
                <w:szCs w:val="24"/>
              </w:rPr>
            </w:pPr>
            <w:r w:rsidRPr="00D738EA">
              <w:rPr>
                <w:rFonts w:cstheme="minorHAnsi"/>
                <w:b/>
                <w:sz w:val="24"/>
                <w:szCs w:val="24"/>
              </w:rPr>
              <w:t>During the Program</w:t>
            </w:r>
          </w:p>
        </w:tc>
        <w:tc>
          <w:tcPr>
            <w:tcW w:w="269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b/>
                <w:sz w:val="24"/>
                <w:szCs w:val="24"/>
              </w:rPr>
            </w:pPr>
            <w:r w:rsidRPr="00D738EA">
              <w:rPr>
                <w:rFonts w:cstheme="minorHAnsi"/>
                <w:b/>
                <w:sz w:val="24"/>
                <w:szCs w:val="24"/>
              </w:rPr>
              <w:t>After the Program</w:t>
            </w:r>
          </w:p>
        </w:tc>
      </w:tr>
      <w:tr w:rsidR="00D738EA" w:rsidRPr="00D738EA" w:rsidTr="009B0994">
        <w:tc>
          <w:tcPr>
            <w:tcW w:w="143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i/>
                <w:sz w:val="24"/>
                <w:szCs w:val="24"/>
              </w:rPr>
            </w:pPr>
            <w:r w:rsidRPr="00D738EA">
              <w:rPr>
                <w:rFonts w:cstheme="minorHAnsi"/>
                <w:i/>
                <w:sz w:val="24"/>
                <w:szCs w:val="24"/>
              </w:rPr>
              <w:t>Program Planners</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4"/>
              </w:numPr>
              <w:rPr>
                <w:rFonts w:cstheme="minorHAnsi"/>
                <w:sz w:val="24"/>
                <w:szCs w:val="24"/>
              </w:rPr>
            </w:pPr>
            <w:r w:rsidRPr="00D738EA">
              <w:rPr>
                <w:rFonts w:cstheme="minorHAnsi"/>
                <w:sz w:val="24"/>
                <w:szCs w:val="24"/>
              </w:rPr>
              <w:t xml:space="preserve">Create a learner analysis to </w:t>
            </w:r>
            <w:r w:rsidRPr="00D738EA">
              <w:rPr>
                <w:rFonts w:cstheme="minorHAnsi"/>
                <w:sz w:val="24"/>
                <w:szCs w:val="24"/>
              </w:rPr>
              <w:lastRenderedPageBreak/>
              <w:t>understand learner motivations, expectations, learning styles, etc.</w:t>
            </w:r>
          </w:p>
          <w:p w:rsidR="00D738EA" w:rsidRPr="00D738EA" w:rsidRDefault="00D738EA" w:rsidP="009B0994">
            <w:pPr>
              <w:pStyle w:val="ListParagraph"/>
              <w:numPr>
                <w:ilvl w:val="0"/>
                <w:numId w:val="54"/>
              </w:numPr>
              <w:rPr>
                <w:rFonts w:cstheme="minorHAnsi"/>
                <w:sz w:val="24"/>
                <w:szCs w:val="24"/>
              </w:rPr>
            </w:pPr>
            <w:r w:rsidRPr="00D738EA">
              <w:rPr>
                <w:rFonts w:cstheme="minorHAnsi"/>
                <w:sz w:val="24"/>
                <w:szCs w:val="24"/>
              </w:rPr>
              <w:t xml:space="preserve">Plan and create delivery methods that will match the variety of students in the course. </w:t>
            </w:r>
          </w:p>
          <w:p w:rsidR="00D738EA" w:rsidRPr="00D738EA" w:rsidRDefault="00D738EA" w:rsidP="009B0994">
            <w:pPr>
              <w:pStyle w:val="ListParagraph"/>
              <w:numPr>
                <w:ilvl w:val="0"/>
                <w:numId w:val="54"/>
              </w:numPr>
              <w:rPr>
                <w:rFonts w:cstheme="minorHAnsi"/>
                <w:sz w:val="24"/>
                <w:szCs w:val="24"/>
              </w:rPr>
            </w:pPr>
            <w:r w:rsidRPr="00D738EA">
              <w:rPr>
                <w:rFonts w:cstheme="minorHAnsi"/>
                <w:sz w:val="24"/>
                <w:szCs w:val="24"/>
              </w:rPr>
              <w:t xml:space="preserve">Create a set of objectives that will aid in the application of material. </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4"/>
              </w:numPr>
              <w:rPr>
                <w:rFonts w:cstheme="minorHAnsi"/>
                <w:sz w:val="24"/>
                <w:szCs w:val="24"/>
              </w:rPr>
            </w:pPr>
            <w:r w:rsidRPr="00D738EA">
              <w:rPr>
                <w:rFonts w:cstheme="minorHAnsi"/>
                <w:sz w:val="24"/>
                <w:szCs w:val="24"/>
              </w:rPr>
              <w:lastRenderedPageBreak/>
              <w:t xml:space="preserve">Receive feedback form instructor and </w:t>
            </w:r>
            <w:r w:rsidRPr="00D738EA">
              <w:rPr>
                <w:rFonts w:cstheme="minorHAnsi"/>
                <w:sz w:val="24"/>
                <w:szCs w:val="24"/>
              </w:rPr>
              <w:lastRenderedPageBreak/>
              <w:t xml:space="preserve">learners if course was effective or not. </w:t>
            </w:r>
          </w:p>
          <w:p w:rsidR="00D738EA" w:rsidRPr="00D738EA" w:rsidRDefault="00D738EA" w:rsidP="009B0994">
            <w:pPr>
              <w:pStyle w:val="ListParagraph"/>
              <w:numPr>
                <w:ilvl w:val="0"/>
                <w:numId w:val="54"/>
              </w:numPr>
              <w:rPr>
                <w:rFonts w:cstheme="minorHAnsi"/>
                <w:sz w:val="24"/>
                <w:szCs w:val="24"/>
              </w:rPr>
            </w:pPr>
            <w:r w:rsidRPr="00D738EA">
              <w:rPr>
                <w:rFonts w:cstheme="minorHAnsi"/>
                <w:sz w:val="24"/>
                <w:szCs w:val="24"/>
              </w:rPr>
              <w:t>Provide information to instructor if he/she is confused on a facet of the course or answer any questions.</w:t>
            </w:r>
          </w:p>
        </w:tc>
        <w:tc>
          <w:tcPr>
            <w:tcW w:w="269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4"/>
              </w:numPr>
              <w:rPr>
                <w:rFonts w:cstheme="minorHAnsi"/>
                <w:sz w:val="24"/>
                <w:szCs w:val="24"/>
              </w:rPr>
            </w:pPr>
            <w:r w:rsidRPr="00D738EA">
              <w:rPr>
                <w:rFonts w:cstheme="minorHAnsi"/>
                <w:sz w:val="24"/>
                <w:szCs w:val="24"/>
              </w:rPr>
              <w:lastRenderedPageBreak/>
              <w:t xml:space="preserve">Evaluate the course to determine if the </w:t>
            </w:r>
            <w:r w:rsidRPr="00D738EA">
              <w:rPr>
                <w:rFonts w:cstheme="minorHAnsi"/>
                <w:sz w:val="24"/>
                <w:szCs w:val="24"/>
              </w:rPr>
              <w:lastRenderedPageBreak/>
              <w:t xml:space="preserve">objectives were met. </w:t>
            </w:r>
          </w:p>
          <w:p w:rsidR="00D738EA" w:rsidRPr="00D738EA" w:rsidRDefault="00D738EA" w:rsidP="009B0994">
            <w:pPr>
              <w:pStyle w:val="ListParagraph"/>
              <w:numPr>
                <w:ilvl w:val="0"/>
                <w:numId w:val="54"/>
              </w:numPr>
              <w:rPr>
                <w:rFonts w:cstheme="minorHAnsi"/>
                <w:sz w:val="24"/>
                <w:szCs w:val="24"/>
              </w:rPr>
            </w:pPr>
            <w:r w:rsidRPr="00D738EA">
              <w:rPr>
                <w:rFonts w:cstheme="minorHAnsi"/>
                <w:sz w:val="24"/>
                <w:szCs w:val="24"/>
              </w:rPr>
              <w:t xml:space="preserve">Receive feedback from instructor and students on the effectiveness of course and how it could be changed. </w:t>
            </w:r>
          </w:p>
          <w:p w:rsidR="00D738EA" w:rsidRPr="00D738EA" w:rsidRDefault="00D738EA" w:rsidP="009B0994">
            <w:pPr>
              <w:pStyle w:val="ListParagraph"/>
              <w:numPr>
                <w:ilvl w:val="0"/>
                <w:numId w:val="54"/>
              </w:numPr>
              <w:rPr>
                <w:rFonts w:cstheme="minorHAnsi"/>
                <w:sz w:val="24"/>
                <w:szCs w:val="24"/>
              </w:rPr>
            </w:pPr>
            <w:r w:rsidRPr="00D738EA">
              <w:rPr>
                <w:rFonts w:cstheme="minorHAnsi"/>
                <w:sz w:val="24"/>
                <w:szCs w:val="24"/>
              </w:rPr>
              <w:t xml:space="preserve">Change the course as necessary to ensure the objectives are met. </w:t>
            </w:r>
          </w:p>
        </w:tc>
      </w:tr>
      <w:tr w:rsidR="00D738EA" w:rsidRPr="00D738EA" w:rsidTr="009B0994">
        <w:tc>
          <w:tcPr>
            <w:tcW w:w="143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i/>
                <w:sz w:val="24"/>
                <w:szCs w:val="24"/>
              </w:rPr>
            </w:pPr>
            <w:r w:rsidRPr="00D738EA">
              <w:rPr>
                <w:rFonts w:cstheme="minorHAnsi"/>
                <w:i/>
                <w:sz w:val="24"/>
                <w:szCs w:val="24"/>
              </w:rPr>
              <w:lastRenderedPageBreak/>
              <w:t>Instructor(s)</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 xml:space="preserve">Provide feedback to program planner on the activities planned for the course to ensure they will be effective for the material to be taught. </w:t>
            </w:r>
          </w:p>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 xml:space="preserve">Ensure they have the skills and qualifications to properly and effectively teach the course. </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Adjust the syllabus as necessary so every student meets the learning objectives.</w:t>
            </w:r>
          </w:p>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 xml:space="preserve">Explain to the students how the information can be used outside the classroom and why it’s important. </w:t>
            </w:r>
          </w:p>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 xml:space="preserve">Engage the students in the class activities. </w:t>
            </w:r>
          </w:p>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 xml:space="preserve">Provide availability outside of class for one-on-one training or answering of questions. </w:t>
            </w:r>
          </w:p>
        </w:tc>
        <w:tc>
          <w:tcPr>
            <w:tcW w:w="269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Receive feedback from students on their teaching performance and make changes as necessary.</w:t>
            </w:r>
          </w:p>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 xml:space="preserve">Provide feedback to program planners on what aspects of course need to be changed or adjusted. </w:t>
            </w:r>
          </w:p>
          <w:p w:rsidR="00D738EA" w:rsidRPr="00D738EA" w:rsidRDefault="00D738EA" w:rsidP="009B0994">
            <w:pPr>
              <w:pStyle w:val="ListParagraph"/>
              <w:numPr>
                <w:ilvl w:val="0"/>
                <w:numId w:val="55"/>
              </w:numPr>
              <w:rPr>
                <w:rFonts w:cstheme="minorHAnsi"/>
                <w:sz w:val="24"/>
                <w:szCs w:val="24"/>
              </w:rPr>
            </w:pPr>
            <w:r w:rsidRPr="00D738EA">
              <w:rPr>
                <w:rFonts w:cstheme="minorHAnsi"/>
                <w:sz w:val="24"/>
                <w:szCs w:val="24"/>
              </w:rPr>
              <w:t xml:space="preserve">Provide availability to students in case they have questions as they continue in their flying outside the course. </w:t>
            </w:r>
          </w:p>
        </w:tc>
      </w:tr>
      <w:tr w:rsidR="00D738EA" w:rsidRPr="00D738EA" w:rsidTr="009B0994">
        <w:tc>
          <w:tcPr>
            <w:tcW w:w="143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i/>
                <w:sz w:val="24"/>
                <w:szCs w:val="24"/>
              </w:rPr>
            </w:pPr>
            <w:r w:rsidRPr="00D738EA">
              <w:rPr>
                <w:rFonts w:cstheme="minorHAnsi"/>
                <w:i/>
                <w:sz w:val="24"/>
                <w:szCs w:val="24"/>
              </w:rPr>
              <w:t>Learners</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sz w:val="24"/>
                <w:szCs w:val="24"/>
              </w:rPr>
            </w:pPr>
            <w:r w:rsidRPr="00D738EA">
              <w:rPr>
                <w:rFonts w:cstheme="minorHAnsi"/>
                <w:sz w:val="24"/>
                <w:szCs w:val="24"/>
              </w:rPr>
              <w:t>NA</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6"/>
              </w:numPr>
              <w:rPr>
                <w:rFonts w:cstheme="minorHAnsi"/>
                <w:sz w:val="24"/>
                <w:szCs w:val="24"/>
              </w:rPr>
            </w:pPr>
            <w:r w:rsidRPr="00D738EA">
              <w:rPr>
                <w:rFonts w:cstheme="minorHAnsi"/>
                <w:sz w:val="24"/>
                <w:szCs w:val="24"/>
              </w:rPr>
              <w:t>Actively participate in class activities and ask questions.</w:t>
            </w:r>
          </w:p>
          <w:p w:rsidR="00D738EA" w:rsidRPr="00D738EA" w:rsidRDefault="00D738EA" w:rsidP="009B0994">
            <w:pPr>
              <w:pStyle w:val="ListParagraph"/>
              <w:numPr>
                <w:ilvl w:val="0"/>
                <w:numId w:val="56"/>
              </w:numPr>
              <w:rPr>
                <w:rFonts w:cstheme="minorHAnsi"/>
                <w:sz w:val="24"/>
                <w:szCs w:val="24"/>
              </w:rPr>
            </w:pPr>
            <w:r w:rsidRPr="00D738EA">
              <w:rPr>
                <w:rFonts w:cstheme="minorHAnsi"/>
                <w:sz w:val="24"/>
                <w:szCs w:val="24"/>
              </w:rPr>
              <w:t xml:space="preserve">Apply the knowledge acquired into their flight training. </w:t>
            </w:r>
          </w:p>
          <w:p w:rsidR="00D738EA" w:rsidRPr="00D738EA" w:rsidRDefault="00D738EA" w:rsidP="009B0994">
            <w:pPr>
              <w:pStyle w:val="ListParagraph"/>
              <w:numPr>
                <w:ilvl w:val="0"/>
                <w:numId w:val="56"/>
              </w:numPr>
              <w:rPr>
                <w:rFonts w:cstheme="minorHAnsi"/>
                <w:sz w:val="24"/>
                <w:szCs w:val="24"/>
              </w:rPr>
            </w:pPr>
            <w:r w:rsidRPr="00D738EA">
              <w:rPr>
                <w:rFonts w:cstheme="minorHAnsi"/>
                <w:sz w:val="24"/>
                <w:szCs w:val="24"/>
              </w:rPr>
              <w:t xml:space="preserve">Take time outside of class to study material and come </w:t>
            </w:r>
            <w:r w:rsidRPr="00D738EA">
              <w:rPr>
                <w:rFonts w:cstheme="minorHAnsi"/>
                <w:sz w:val="24"/>
                <w:szCs w:val="24"/>
              </w:rPr>
              <w:lastRenderedPageBreak/>
              <w:t xml:space="preserve">with questions to class. </w:t>
            </w:r>
          </w:p>
        </w:tc>
        <w:tc>
          <w:tcPr>
            <w:tcW w:w="269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6"/>
              </w:numPr>
              <w:rPr>
                <w:rFonts w:cstheme="minorHAnsi"/>
                <w:sz w:val="24"/>
                <w:szCs w:val="24"/>
              </w:rPr>
            </w:pPr>
            <w:r w:rsidRPr="00D738EA">
              <w:rPr>
                <w:rFonts w:cstheme="minorHAnsi"/>
                <w:sz w:val="24"/>
                <w:szCs w:val="24"/>
              </w:rPr>
              <w:lastRenderedPageBreak/>
              <w:t xml:space="preserve">Provide feedback on the course and instructor on effectiveness, applicability, enjoyment, etc. </w:t>
            </w:r>
          </w:p>
          <w:p w:rsidR="00D738EA" w:rsidRPr="00D738EA" w:rsidRDefault="00D738EA" w:rsidP="009B0994">
            <w:pPr>
              <w:pStyle w:val="ListParagraph"/>
              <w:numPr>
                <w:ilvl w:val="0"/>
                <w:numId w:val="56"/>
              </w:numPr>
              <w:rPr>
                <w:rFonts w:cstheme="minorHAnsi"/>
                <w:sz w:val="24"/>
                <w:szCs w:val="24"/>
              </w:rPr>
            </w:pPr>
            <w:r w:rsidRPr="00D738EA">
              <w:rPr>
                <w:rFonts w:cstheme="minorHAnsi"/>
                <w:sz w:val="24"/>
                <w:szCs w:val="24"/>
              </w:rPr>
              <w:t xml:space="preserve">Keep a network of instructor(s) and other students so can reach out as </w:t>
            </w:r>
            <w:r w:rsidRPr="00D738EA">
              <w:rPr>
                <w:rFonts w:cstheme="minorHAnsi"/>
                <w:sz w:val="24"/>
                <w:szCs w:val="24"/>
              </w:rPr>
              <w:lastRenderedPageBreak/>
              <w:t xml:space="preserve">necessary when doing flying outside the program. </w:t>
            </w:r>
          </w:p>
        </w:tc>
      </w:tr>
      <w:tr w:rsidR="00D738EA" w:rsidRPr="00D738EA" w:rsidTr="009B0994">
        <w:tc>
          <w:tcPr>
            <w:tcW w:w="143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i/>
                <w:sz w:val="24"/>
                <w:szCs w:val="24"/>
              </w:rPr>
            </w:pPr>
            <w:r w:rsidRPr="00D738EA">
              <w:rPr>
                <w:rFonts w:cstheme="minorHAnsi"/>
                <w:i/>
                <w:sz w:val="24"/>
                <w:szCs w:val="24"/>
              </w:rPr>
              <w:lastRenderedPageBreak/>
              <w:t>Supervisors</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sz w:val="24"/>
                <w:szCs w:val="24"/>
              </w:rPr>
            </w:pPr>
            <w:r w:rsidRPr="00D738EA">
              <w:rPr>
                <w:rFonts w:cstheme="minorHAnsi"/>
                <w:sz w:val="24"/>
                <w:szCs w:val="24"/>
              </w:rPr>
              <w:t>NA</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sz w:val="24"/>
                <w:szCs w:val="24"/>
              </w:rPr>
            </w:pPr>
            <w:r w:rsidRPr="00D738EA">
              <w:rPr>
                <w:rFonts w:cstheme="minorHAnsi"/>
                <w:sz w:val="24"/>
                <w:szCs w:val="24"/>
              </w:rPr>
              <w:t>NA</w:t>
            </w:r>
          </w:p>
        </w:tc>
        <w:tc>
          <w:tcPr>
            <w:tcW w:w="269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sz w:val="24"/>
                <w:szCs w:val="24"/>
              </w:rPr>
            </w:pPr>
            <w:r w:rsidRPr="00D738EA">
              <w:rPr>
                <w:rFonts w:cstheme="minorHAnsi"/>
                <w:sz w:val="24"/>
                <w:szCs w:val="24"/>
              </w:rPr>
              <w:t>NA</w:t>
            </w:r>
          </w:p>
        </w:tc>
      </w:tr>
      <w:tr w:rsidR="00D738EA" w:rsidRPr="00D738EA" w:rsidTr="009B0994">
        <w:tc>
          <w:tcPr>
            <w:tcW w:w="143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rPr>
                <w:rFonts w:cstheme="minorHAnsi"/>
                <w:i/>
                <w:sz w:val="24"/>
                <w:szCs w:val="24"/>
              </w:rPr>
            </w:pPr>
            <w:r w:rsidRPr="00D738EA">
              <w:rPr>
                <w:rFonts w:cstheme="minorHAnsi"/>
                <w:i/>
                <w:sz w:val="24"/>
                <w:szCs w:val="24"/>
              </w:rPr>
              <w:t xml:space="preserve">Stakeholder(s) </w:t>
            </w:r>
          </w:p>
          <w:p w:rsidR="00D738EA" w:rsidRPr="00D738EA" w:rsidRDefault="00D738EA" w:rsidP="009B0994">
            <w:pPr>
              <w:rPr>
                <w:rFonts w:cstheme="minorHAnsi"/>
                <w:i/>
                <w:sz w:val="24"/>
                <w:szCs w:val="24"/>
              </w:rPr>
            </w:pPr>
            <w:r w:rsidRPr="00D738EA">
              <w:rPr>
                <w:rFonts w:cstheme="minorHAnsi"/>
                <w:i/>
                <w:sz w:val="24"/>
                <w:szCs w:val="24"/>
              </w:rPr>
              <w:t xml:space="preserve">Charles </w:t>
            </w:r>
            <w:proofErr w:type="spellStart"/>
            <w:r w:rsidRPr="00D738EA">
              <w:rPr>
                <w:rFonts w:cstheme="minorHAnsi"/>
                <w:i/>
                <w:sz w:val="24"/>
                <w:szCs w:val="24"/>
              </w:rPr>
              <w:t>Stites</w:t>
            </w:r>
            <w:proofErr w:type="spellEnd"/>
            <w:r w:rsidRPr="00D738EA">
              <w:rPr>
                <w:rFonts w:cstheme="minorHAnsi"/>
                <w:i/>
                <w:sz w:val="24"/>
                <w:szCs w:val="24"/>
              </w:rPr>
              <w:t xml:space="preserve">, Bernie </w:t>
            </w:r>
            <w:proofErr w:type="spellStart"/>
            <w:r w:rsidRPr="00D738EA">
              <w:rPr>
                <w:rFonts w:cstheme="minorHAnsi"/>
                <w:i/>
                <w:sz w:val="24"/>
                <w:szCs w:val="24"/>
              </w:rPr>
              <w:t>Wulle</w:t>
            </w:r>
            <w:proofErr w:type="spellEnd"/>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7"/>
              </w:numPr>
              <w:rPr>
                <w:rFonts w:cstheme="minorHAnsi"/>
                <w:sz w:val="24"/>
                <w:szCs w:val="24"/>
              </w:rPr>
            </w:pPr>
            <w:r w:rsidRPr="00D738EA">
              <w:rPr>
                <w:rFonts w:cstheme="minorHAnsi"/>
                <w:sz w:val="24"/>
                <w:szCs w:val="24"/>
              </w:rPr>
              <w:t xml:space="preserve">Provide feedback to program planner on whether course meets the objectives. </w:t>
            </w:r>
          </w:p>
          <w:p w:rsidR="00D738EA" w:rsidRPr="00D738EA" w:rsidRDefault="00D738EA" w:rsidP="009B0994">
            <w:pPr>
              <w:pStyle w:val="ListParagraph"/>
              <w:numPr>
                <w:ilvl w:val="0"/>
                <w:numId w:val="57"/>
              </w:numPr>
              <w:rPr>
                <w:rFonts w:cstheme="minorHAnsi"/>
                <w:sz w:val="24"/>
                <w:szCs w:val="24"/>
              </w:rPr>
            </w:pPr>
            <w:r w:rsidRPr="00D738EA">
              <w:rPr>
                <w:rFonts w:cstheme="minorHAnsi"/>
                <w:sz w:val="24"/>
                <w:szCs w:val="24"/>
              </w:rPr>
              <w:t xml:space="preserve">Ensure funding is available for the course and materials requested are considered. </w:t>
            </w:r>
          </w:p>
          <w:p w:rsidR="00D738EA" w:rsidRPr="00D738EA" w:rsidRDefault="00D738EA" w:rsidP="009B0994">
            <w:pPr>
              <w:pStyle w:val="ListParagraph"/>
              <w:numPr>
                <w:ilvl w:val="0"/>
                <w:numId w:val="57"/>
              </w:numPr>
              <w:rPr>
                <w:rFonts w:cstheme="minorHAnsi"/>
                <w:sz w:val="24"/>
                <w:szCs w:val="24"/>
              </w:rPr>
            </w:pPr>
            <w:r w:rsidRPr="00D738EA">
              <w:rPr>
                <w:rFonts w:cstheme="minorHAnsi"/>
                <w:sz w:val="24"/>
                <w:szCs w:val="24"/>
              </w:rPr>
              <w:t>Provide information on students’ disabilities and contact information.</w:t>
            </w:r>
          </w:p>
        </w:tc>
        <w:tc>
          <w:tcPr>
            <w:tcW w:w="2610"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7"/>
              </w:numPr>
              <w:rPr>
                <w:rFonts w:cstheme="minorHAnsi"/>
                <w:sz w:val="24"/>
                <w:szCs w:val="24"/>
              </w:rPr>
            </w:pPr>
            <w:r w:rsidRPr="00D738EA">
              <w:rPr>
                <w:rFonts w:cstheme="minorHAnsi"/>
                <w:sz w:val="24"/>
                <w:szCs w:val="24"/>
              </w:rPr>
              <w:t xml:space="preserve">Be available to instructor or program planner in case resources are requested or problems arise with the course. </w:t>
            </w:r>
          </w:p>
          <w:p w:rsidR="00D738EA" w:rsidRPr="00D738EA" w:rsidRDefault="00D738EA" w:rsidP="009B0994">
            <w:pPr>
              <w:pStyle w:val="ListParagraph"/>
              <w:numPr>
                <w:ilvl w:val="0"/>
                <w:numId w:val="57"/>
              </w:numPr>
              <w:rPr>
                <w:rFonts w:cstheme="minorHAnsi"/>
                <w:sz w:val="24"/>
                <w:szCs w:val="24"/>
              </w:rPr>
            </w:pPr>
            <w:r w:rsidRPr="00D738EA">
              <w:rPr>
                <w:rFonts w:cstheme="minorHAnsi"/>
                <w:sz w:val="24"/>
                <w:szCs w:val="24"/>
              </w:rPr>
              <w:t xml:space="preserve">Provide encouragement to instructor(s) and/or students. </w:t>
            </w:r>
          </w:p>
          <w:p w:rsidR="00D738EA" w:rsidRPr="00D738EA" w:rsidRDefault="00D738EA" w:rsidP="009B0994">
            <w:pPr>
              <w:pStyle w:val="ListParagraph"/>
              <w:numPr>
                <w:ilvl w:val="0"/>
                <w:numId w:val="57"/>
              </w:numPr>
              <w:rPr>
                <w:rFonts w:cstheme="minorHAnsi"/>
                <w:sz w:val="24"/>
                <w:szCs w:val="24"/>
              </w:rPr>
            </w:pPr>
            <w:r w:rsidRPr="00D738EA">
              <w:rPr>
                <w:rFonts w:cstheme="minorHAnsi"/>
                <w:sz w:val="24"/>
                <w:szCs w:val="24"/>
              </w:rPr>
              <w:t>Recognize student achievements as they occur.</w:t>
            </w:r>
          </w:p>
        </w:tc>
        <w:tc>
          <w:tcPr>
            <w:tcW w:w="2695" w:type="dxa"/>
            <w:tcBorders>
              <w:top w:val="single" w:sz="4" w:space="0" w:color="auto"/>
              <w:left w:val="single" w:sz="4" w:space="0" w:color="auto"/>
              <w:bottom w:val="single" w:sz="4" w:space="0" w:color="auto"/>
              <w:right w:val="single" w:sz="4" w:space="0" w:color="auto"/>
            </w:tcBorders>
            <w:hideMark/>
          </w:tcPr>
          <w:p w:rsidR="00D738EA" w:rsidRPr="00D738EA" w:rsidRDefault="00D738EA" w:rsidP="009B0994">
            <w:pPr>
              <w:pStyle w:val="ListParagraph"/>
              <w:numPr>
                <w:ilvl w:val="0"/>
                <w:numId w:val="57"/>
              </w:numPr>
              <w:rPr>
                <w:rFonts w:cstheme="minorHAnsi"/>
                <w:sz w:val="24"/>
                <w:szCs w:val="24"/>
              </w:rPr>
            </w:pPr>
            <w:r w:rsidRPr="00D738EA">
              <w:rPr>
                <w:rFonts w:cstheme="minorHAnsi"/>
                <w:sz w:val="24"/>
                <w:szCs w:val="24"/>
              </w:rPr>
              <w:t xml:space="preserve">Provide feedback to program planner on course effectiveness and whether objectives were met. </w:t>
            </w:r>
          </w:p>
          <w:p w:rsidR="00D738EA" w:rsidRPr="00D738EA" w:rsidRDefault="00D738EA" w:rsidP="009B0994">
            <w:pPr>
              <w:pStyle w:val="ListParagraph"/>
              <w:numPr>
                <w:ilvl w:val="0"/>
                <w:numId w:val="57"/>
              </w:numPr>
              <w:rPr>
                <w:rFonts w:cstheme="minorHAnsi"/>
                <w:sz w:val="24"/>
                <w:szCs w:val="24"/>
              </w:rPr>
            </w:pPr>
            <w:r w:rsidRPr="00D738EA">
              <w:rPr>
                <w:rFonts w:cstheme="minorHAnsi"/>
                <w:sz w:val="24"/>
                <w:szCs w:val="24"/>
              </w:rPr>
              <w:t xml:space="preserve">Recognize student and instructor achievements (usually through ceremony at Oshkosh). </w:t>
            </w:r>
          </w:p>
        </w:tc>
      </w:tr>
    </w:tbl>
    <w:p w:rsidR="00D738EA" w:rsidRPr="00D738EA" w:rsidRDefault="00D738EA" w:rsidP="00D738EA">
      <w:pPr>
        <w:spacing w:after="0" w:line="240" w:lineRule="auto"/>
        <w:rPr>
          <w:rFonts w:cstheme="minorHAnsi"/>
          <w:b/>
          <w:sz w:val="24"/>
          <w:szCs w:val="24"/>
        </w:rPr>
      </w:pPr>
    </w:p>
    <w:p w:rsidR="00D738EA" w:rsidRPr="00D738EA" w:rsidRDefault="00D738EA" w:rsidP="00D738EA">
      <w:pPr>
        <w:rPr>
          <w:rFonts w:cstheme="minorHAnsi"/>
          <w:b/>
          <w:sz w:val="24"/>
          <w:szCs w:val="24"/>
        </w:rPr>
      </w:pPr>
      <w:r w:rsidRPr="00D738EA">
        <w:rPr>
          <w:rFonts w:cstheme="minorHAnsi"/>
          <w:b/>
          <w:sz w:val="24"/>
          <w:szCs w:val="24"/>
        </w:rPr>
        <w:br w:type="page"/>
      </w:r>
    </w:p>
    <w:p w:rsidR="00D738EA" w:rsidRPr="00804389" w:rsidRDefault="00D738EA" w:rsidP="00D738EA">
      <w:pPr>
        <w:rPr>
          <w:rFonts w:asciiTheme="majorHAnsi" w:hAnsiTheme="majorHAnsi" w:cstheme="majorHAnsi"/>
          <w:color w:val="002060"/>
          <w:sz w:val="60"/>
          <w:szCs w:val="60"/>
        </w:rPr>
      </w:pPr>
      <w:r w:rsidRPr="00804389">
        <w:rPr>
          <w:rFonts w:asciiTheme="majorHAnsi" w:hAnsiTheme="majorHAnsi" w:cstheme="majorHAnsi"/>
          <w:color w:val="002060"/>
          <w:sz w:val="60"/>
          <w:szCs w:val="60"/>
        </w:rPr>
        <w:lastRenderedPageBreak/>
        <w:t>Evaluation</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Course Evaluation</w:t>
      </w:r>
    </w:p>
    <w:p w:rsidR="00D738EA" w:rsidRPr="00D738EA" w:rsidRDefault="00D738EA" w:rsidP="00D738EA">
      <w:pPr>
        <w:rPr>
          <w:rFonts w:cstheme="minorHAnsi"/>
          <w:sz w:val="24"/>
          <w:szCs w:val="24"/>
        </w:rPr>
      </w:pPr>
      <w:r w:rsidRPr="00D738EA">
        <w:rPr>
          <w:rFonts w:cstheme="minorHAnsi"/>
          <w:sz w:val="24"/>
          <w:szCs w:val="24"/>
        </w:rPr>
        <w:tab/>
        <w:t xml:space="preserve">The course was created with the Goal Orientation Theory of Motivation in mind. This theory assures that every session created for the course meets certain requirements to ensure that students will create mastery goals that will aid in learning and retention of material. The assessment tool will aid the course designer to identify any areas that may not meet the requirement set forth by the theory and adjust as necessary. The assessment tool is to be used during the various phases of design, development, and implementation of the course. This method will allow the course to be changed prior and after presentation to potentially increase the chances of improving the course. This assessment tool will ask the course designer to evaluate such facets as time management, diversity of activities, student choice in course activities/deadlines, difficulty of tasks/activities, instructor’s feedback system, etc. For more details look at the tool in the attached excel sheet. </w:t>
      </w:r>
    </w:p>
    <w:p w:rsidR="00D738EA" w:rsidRPr="00D738EA" w:rsidRDefault="00D738EA" w:rsidP="00D738EA">
      <w:pPr>
        <w:rPr>
          <w:rFonts w:cstheme="minorHAnsi"/>
          <w:sz w:val="24"/>
          <w:szCs w:val="24"/>
        </w:rPr>
      </w:pPr>
      <w:r w:rsidRPr="00D738EA">
        <w:rPr>
          <w:rFonts w:cstheme="minorHAnsi"/>
          <w:sz w:val="24"/>
          <w:szCs w:val="24"/>
        </w:rPr>
        <w:tab/>
        <w:t xml:space="preserve">To receive more feedback from the course after its implementation, a course evaluation will be given to the participants of the training course. Two evaluations will be given to the participants to receive feedback on course time allotment, instructor teaching methods, feedback system, etc. The first survey will be given half way through the course to determine students’ perceptions on how the course is progressing, if it’s meeting expectations, congruent with course goals, and teaching methods. This evaluation will be a short 5 question survey to get feedback to the instructor and course designer. The second evaluation will be given at the end of the course to receive more feedback on the course. This second summative evaluation will ask participants to answer questions dealing with course objectives, changes participants would like, instructor’s teaching abilities, etc. Sample survey questions can be found after the Techniques for Evaluation section. </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Instructor Evaluation</w:t>
      </w:r>
    </w:p>
    <w:p w:rsidR="00D738EA" w:rsidRPr="00D738EA" w:rsidRDefault="00D738EA" w:rsidP="00D738EA">
      <w:pPr>
        <w:rPr>
          <w:rFonts w:cstheme="minorHAnsi"/>
          <w:sz w:val="24"/>
          <w:szCs w:val="24"/>
        </w:rPr>
      </w:pPr>
      <w:r w:rsidRPr="00D738EA">
        <w:rPr>
          <w:rFonts w:cstheme="minorHAnsi"/>
          <w:sz w:val="24"/>
          <w:szCs w:val="24"/>
        </w:rPr>
        <w:tab/>
        <w:t>As mentioned in the last section, Course Evaluation, the instructor will be evaluated by the course designer and the participants of the course. The feedback received from both evaluations will aid the program to determine/change hiring criteria for the instructor, provide the instructor feedback on his/her teaching methods, strengths and weaknesses, professionalism, etc. The evaluations once again will be done three times, once by the course designer and twice by the participants in the course.</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Student Evaluation</w:t>
      </w:r>
    </w:p>
    <w:p w:rsidR="00D738EA" w:rsidRPr="00D738EA" w:rsidRDefault="00D738EA" w:rsidP="00D738EA">
      <w:pPr>
        <w:rPr>
          <w:rFonts w:cstheme="minorHAnsi"/>
          <w:sz w:val="24"/>
          <w:szCs w:val="24"/>
        </w:rPr>
      </w:pPr>
      <w:r w:rsidRPr="00D738EA">
        <w:rPr>
          <w:rFonts w:cstheme="minorHAnsi"/>
          <w:sz w:val="24"/>
          <w:szCs w:val="24"/>
        </w:rPr>
        <w:tab/>
        <w:t xml:space="preserve">The participants in the course will also be evaluated to ensure performance of the material. The students will be evaluated throughout the course with short pop quizzes administered orally or through an online format. These evaluations will provide feedback to </w:t>
      </w:r>
      <w:r w:rsidRPr="00D738EA">
        <w:rPr>
          <w:rFonts w:cstheme="minorHAnsi"/>
          <w:sz w:val="24"/>
          <w:szCs w:val="24"/>
        </w:rPr>
        <w:lastRenderedPageBreak/>
        <w:t xml:space="preserve">instructor on pace of course, struggling areas and/or students, and student progress. The students will also be evaluated at the end of the course by a final exam that will determine if their performance meets the requirements to receive an endorsement from instructor to take the FAA Sport Pilot Exam. </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Techniques for Evaluation</w:t>
      </w:r>
    </w:p>
    <w:p w:rsidR="00D738EA" w:rsidRPr="00D738EA" w:rsidRDefault="00D738EA" w:rsidP="00D738EA">
      <w:pPr>
        <w:rPr>
          <w:rFonts w:cstheme="minorHAnsi"/>
          <w:sz w:val="24"/>
          <w:szCs w:val="24"/>
        </w:rPr>
      </w:pPr>
      <w:r w:rsidRPr="00D738EA">
        <w:rPr>
          <w:rFonts w:cstheme="minorHAnsi"/>
          <w:sz w:val="24"/>
          <w:szCs w:val="24"/>
        </w:rPr>
        <w:tab/>
        <w:t xml:space="preserve">The main technique that will be used in evaluation of the course and instructor will be through surveys. This technique is quick and will give immediate feedback to either course designer or instructor on student perceptions. The immediate feedback is needed if changes are to occur during the duration of the course since it’s only a five-week course. Additionally, if participants would like to give more detail on the evaluations, or felt not enough time was given to provide feedback, interviews could also be done. The interviews could be done by the course designer, the instructor, or if the student would like to give feedback on the instructor another stakeholder in the program, i.e. Wes or Bernie. The interviews would be able to provide with more qualitative data that’ll be more detailed and could provide more insight into student’s performance and perceptions. </w:t>
      </w:r>
    </w:p>
    <w:p w:rsidR="00D738EA" w:rsidRPr="00D738EA" w:rsidRDefault="00D738EA" w:rsidP="00D738EA">
      <w:pPr>
        <w:ind w:firstLine="720"/>
        <w:rPr>
          <w:rFonts w:cstheme="minorHAnsi"/>
          <w:sz w:val="24"/>
          <w:szCs w:val="24"/>
        </w:rPr>
      </w:pPr>
      <w:r w:rsidRPr="00D738EA">
        <w:rPr>
          <w:rFonts w:cstheme="minorHAnsi"/>
          <w:sz w:val="24"/>
          <w:szCs w:val="24"/>
        </w:rPr>
        <w:t xml:space="preserve">Lastly, the course could benefit from observations by the course designer or other stakeholders. The observations would occur during a session (or sessions) of the course and will be used to provide feedback to instructor and course designer. The observations could be useful in determining which activities students were engaged in and which not, provide feedback to instructor teaching and engagement, and general course details. </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Sample of Summative Survey</w:t>
      </w:r>
    </w:p>
    <w:p w:rsidR="00D738EA" w:rsidRPr="00D738EA" w:rsidRDefault="00D738EA" w:rsidP="00D738EA">
      <w:pPr>
        <w:rPr>
          <w:rFonts w:cstheme="minorHAnsi"/>
          <w:sz w:val="24"/>
          <w:szCs w:val="24"/>
        </w:rPr>
      </w:pPr>
      <w:r w:rsidRPr="00D738EA">
        <w:rPr>
          <w:rFonts w:cstheme="minorHAnsi"/>
          <w:sz w:val="24"/>
          <w:szCs w:val="24"/>
        </w:rPr>
        <w:tab/>
        <w:t xml:space="preserve">The following page(s) include a sample of the summative survey that will be given to participants at the end of the course. Not all questions on the survey are shown. </w:t>
      </w:r>
    </w:p>
    <w:p w:rsidR="00D738EA" w:rsidRDefault="00D738EA" w:rsidP="00D738EA">
      <w:r>
        <w:br w:type="page"/>
      </w:r>
    </w:p>
    <w:p w:rsidR="00D738EA" w:rsidRPr="00D020B4" w:rsidRDefault="00D738EA" w:rsidP="00D738EA">
      <w:pPr>
        <w:jc w:val="center"/>
        <w:rPr>
          <w:b/>
          <w:sz w:val="30"/>
          <w:szCs w:val="30"/>
        </w:rPr>
      </w:pPr>
      <w:r w:rsidRPr="00D020B4">
        <w:rPr>
          <w:b/>
          <w:sz w:val="30"/>
          <w:szCs w:val="30"/>
        </w:rPr>
        <w:lastRenderedPageBreak/>
        <w:t>Able Flight Ground – End of Course Evaluation</w:t>
      </w:r>
    </w:p>
    <w:p w:rsidR="00D738EA" w:rsidRDefault="00D738EA" w:rsidP="00D738EA">
      <w:r>
        <w:t xml:space="preserve">The following questions ask about the course in general. Please rank each statement in the scale with (1) Strongly Disagree, (2) Disagree, (3) Neutral, (4) Agree, and (5) </w:t>
      </w:r>
      <w:proofErr w:type="gramStart"/>
      <w:r>
        <w:t>Strongly</w:t>
      </w:r>
      <w:proofErr w:type="gramEnd"/>
      <w:r>
        <w:t xml:space="preserve"> Agree. </w:t>
      </w:r>
    </w:p>
    <w:p w:rsidR="00D738EA" w:rsidRDefault="00D738EA" w:rsidP="00D738EA">
      <w:pPr>
        <w:pStyle w:val="ListParagraph"/>
        <w:numPr>
          <w:ilvl w:val="0"/>
          <w:numId w:val="58"/>
        </w:numPr>
      </w:pPr>
      <w:r>
        <w:t>The course objectives and purpose were stated clearly.</w:t>
      </w:r>
    </w:p>
    <w:p w:rsidR="00D738EA" w:rsidRDefault="00D738EA" w:rsidP="00D738EA">
      <w:pPr>
        <w:pStyle w:val="ListParagraph"/>
      </w:pPr>
    </w:p>
    <w:p w:rsidR="00D738EA" w:rsidRDefault="00D738EA" w:rsidP="00D738EA">
      <w:pPr>
        <w:pStyle w:val="ListParagraph"/>
        <w:numPr>
          <w:ilvl w:val="0"/>
          <w:numId w:val="59"/>
        </w:numPr>
      </w:pPr>
      <w:r>
        <w:t xml:space="preserve"> </w:t>
      </w:r>
      <w:r>
        <w:tab/>
      </w:r>
      <w:r>
        <w:tab/>
        <w:t xml:space="preserve">(2) </w:t>
      </w:r>
      <w:r>
        <w:tab/>
      </w:r>
      <w:r>
        <w:tab/>
      </w:r>
      <w:r>
        <w:tab/>
        <w:t xml:space="preserve">(3) </w:t>
      </w:r>
      <w:r>
        <w:tab/>
      </w:r>
      <w:r>
        <w:tab/>
      </w:r>
      <w:r>
        <w:tab/>
        <w:t xml:space="preserve">(4) </w:t>
      </w:r>
      <w:r>
        <w:tab/>
      </w:r>
      <w:r>
        <w:tab/>
      </w:r>
      <w:r>
        <w:tab/>
        <w:t xml:space="preserve">(5) </w:t>
      </w:r>
    </w:p>
    <w:p w:rsidR="00D738EA" w:rsidRDefault="00D738EA" w:rsidP="00D738EA">
      <w:pPr>
        <w:pStyle w:val="ListParagraph"/>
        <w:ind w:left="360"/>
      </w:pPr>
      <w:r>
        <w:t xml:space="preserve"> </w:t>
      </w:r>
      <w:r>
        <w:tab/>
      </w:r>
    </w:p>
    <w:p w:rsidR="00D738EA" w:rsidRDefault="00D738EA" w:rsidP="00D738EA">
      <w:pPr>
        <w:pStyle w:val="ListParagraph"/>
        <w:numPr>
          <w:ilvl w:val="0"/>
          <w:numId w:val="58"/>
        </w:numPr>
      </w:pPr>
      <w:r>
        <w:t>The course expectations (homework assignments, reading requirements, etc.) were too much workload for the course.</w:t>
      </w:r>
    </w:p>
    <w:p w:rsidR="00D738EA" w:rsidRDefault="00D738EA" w:rsidP="00D738EA">
      <w:pPr>
        <w:pStyle w:val="ListParagraph"/>
      </w:pPr>
    </w:p>
    <w:p w:rsidR="00D738EA" w:rsidRDefault="00D738EA" w:rsidP="00D738EA">
      <w:pPr>
        <w:pStyle w:val="ListParagraph"/>
        <w:numPr>
          <w:ilvl w:val="0"/>
          <w:numId w:val="60"/>
        </w:numPr>
      </w:pPr>
      <w:r>
        <w:t xml:space="preserve"> </w:t>
      </w:r>
      <w:r>
        <w:tab/>
        <w:t xml:space="preserve">(2) </w:t>
      </w:r>
      <w:r>
        <w:tab/>
      </w:r>
      <w:r>
        <w:tab/>
      </w:r>
      <w:r>
        <w:tab/>
        <w:t xml:space="preserve">(3) </w:t>
      </w:r>
      <w:r>
        <w:tab/>
      </w:r>
      <w:r>
        <w:tab/>
      </w:r>
      <w:r>
        <w:tab/>
        <w:t xml:space="preserve">(4) </w:t>
      </w:r>
      <w:r>
        <w:tab/>
      </w:r>
      <w:r>
        <w:tab/>
      </w:r>
      <w:r>
        <w:tab/>
        <w:t xml:space="preserve">(5) </w:t>
      </w:r>
    </w:p>
    <w:p w:rsidR="00D738EA" w:rsidRDefault="00D738EA" w:rsidP="00D738EA"/>
    <w:p w:rsidR="00D738EA" w:rsidRDefault="00D738EA" w:rsidP="00D738EA">
      <w:pPr>
        <w:pStyle w:val="ListParagraph"/>
        <w:numPr>
          <w:ilvl w:val="0"/>
          <w:numId w:val="58"/>
        </w:numPr>
      </w:pPr>
      <w:r>
        <w:t>The course materials were relevant to the course material.</w:t>
      </w:r>
    </w:p>
    <w:p w:rsidR="00D738EA" w:rsidRDefault="00D738EA" w:rsidP="00D738EA">
      <w:pPr>
        <w:pStyle w:val="ListParagraph"/>
      </w:pPr>
    </w:p>
    <w:p w:rsidR="00D738EA" w:rsidRDefault="00D738EA" w:rsidP="00D738EA">
      <w:pPr>
        <w:pStyle w:val="ListParagraph"/>
        <w:numPr>
          <w:ilvl w:val="0"/>
          <w:numId w:val="61"/>
        </w:numPr>
      </w:pPr>
      <w:r>
        <w:t xml:space="preserve"> </w:t>
      </w:r>
      <w:r>
        <w:tab/>
        <w:t xml:space="preserve">(2) </w:t>
      </w:r>
      <w:r>
        <w:tab/>
      </w:r>
      <w:r>
        <w:tab/>
      </w:r>
      <w:r>
        <w:tab/>
        <w:t xml:space="preserve">(3) </w:t>
      </w:r>
      <w:r>
        <w:tab/>
      </w:r>
      <w:r>
        <w:tab/>
      </w:r>
      <w:r>
        <w:tab/>
        <w:t xml:space="preserve">(4) </w:t>
      </w:r>
      <w:r>
        <w:tab/>
      </w:r>
      <w:r>
        <w:tab/>
      </w:r>
      <w:r>
        <w:tab/>
        <w:t xml:space="preserve">(5) </w:t>
      </w:r>
    </w:p>
    <w:p w:rsidR="00D738EA" w:rsidRDefault="00D738EA" w:rsidP="00D738EA"/>
    <w:p w:rsidR="00D738EA" w:rsidRDefault="00D738EA" w:rsidP="00D738EA">
      <w:pPr>
        <w:pStyle w:val="ListParagraph"/>
        <w:numPr>
          <w:ilvl w:val="0"/>
          <w:numId w:val="58"/>
        </w:numPr>
      </w:pPr>
      <w:r>
        <w:t xml:space="preserve">The course materials (reference books, videos, syllabus, </w:t>
      </w:r>
      <w:proofErr w:type="spellStart"/>
      <w:r>
        <w:t>etc</w:t>
      </w:r>
      <w:proofErr w:type="spellEnd"/>
      <w:r>
        <w:t xml:space="preserve">) were easily accessible. </w:t>
      </w:r>
    </w:p>
    <w:p w:rsidR="00D738EA" w:rsidRDefault="00D738EA" w:rsidP="00D738EA">
      <w:pPr>
        <w:ind w:left="360"/>
      </w:pPr>
      <w:r>
        <w:t xml:space="preserve">(1)  </w:t>
      </w:r>
      <w:r>
        <w:tab/>
      </w:r>
      <w:r>
        <w:tab/>
      </w:r>
      <w:r>
        <w:tab/>
        <w:t xml:space="preserve">(2) </w:t>
      </w:r>
      <w:r>
        <w:tab/>
      </w:r>
      <w:r>
        <w:tab/>
      </w:r>
      <w:r>
        <w:tab/>
        <w:t xml:space="preserve">(3) </w:t>
      </w:r>
      <w:r>
        <w:tab/>
      </w:r>
      <w:r>
        <w:tab/>
      </w:r>
      <w:r>
        <w:tab/>
        <w:t xml:space="preserve">(4) </w:t>
      </w:r>
      <w:r>
        <w:tab/>
      </w:r>
      <w:r>
        <w:tab/>
      </w:r>
      <w:r>
        <w:tab/>
        <w:t xml:space="preserve">(5) </w:t>
      </w:r>
    </w:p>
    <w:p w:rsidR="00D738EA" w:rsidRDefault="00D738EA" w:rsidP="00D738EA">
      <w:pPr>
        <w:pStyle w:val="ListParagraph"/>
      </w:pPr>
    </w:p>
    <w:p w:rsidR="00D738EA" w:rsidRDefault="00D738EA" w:rsidP="00D738EA">
      <w:pPr>
        <w:pStyle w:val="ListParagraph"/>
        <w:numPr>
          <w:ilvl w:val="0"/>
          <w:numId w:val="58"/>
        </w:numPr>
      </w:pPr>
      <w:r>
        <w:t xml:space="preserve">The course activities were interacting, fun, and helpful in learning. </w:t>
      </w:r>
    </w:p>
    <w:p w:rsidR="00D738EA" w:rsidRDefault="00D738EA" w:rsidP="00D738EA">
      <w:pPr>
        <w:ind w:left="360"/>
      </w:pPr>
      <w:r>
        <w:t xml:space="preserve">(1)  </w:t>
      </w:r>
      <w:r>
        <w:tab/>
      </w:r>
      <w:r>
        <w:tab/>
      </w:r>
      <w:r>
        <w:tab/>
        <w:t xml:space="preserve">(2) </w:t>
      </w:r>
      <w:r>
        <w:tab/>
      </w:r>
      <w:r>
        <w:tab/>
      </w:r>
      <w:r>
        <w:tab/>
        <w:t xml:space="preserve">(3) </w:t>
      </w:r>
      <w:r>
        <w:tab/>
      </w:r>
      <w:r>
        <w:tab/>
      </w:r>
      <w:r>
        <w:tab/>
        <w:t xml:space="preserve">(4) </w:t>
      </w:r>
      <w:r>
        <w:tab/>
      </w:r>
      <w:r>
        <w:tab/>
      </w:r>
      <w:r>
        <w:tab/>
        <w:t xml:space="preserve">(5) </w:t>
      </w:r>
    </w:p>
    <w:p w:rsidR="00D738EA" w:rsidRDefault="00D738EA" w:rsidP="00D738EA">
      <w:pPr>
        <w:ind w:left="360"/>
      </w:pPr>
    </w:p>
    <w:p w:rsidR="00D738EA" w:rsidRDefault="00D738EA" w:rsidP="00D738EA">
      <w:r>
        <w:t xml:space="preserve">The following questions ask to rate the instructor.  Please rank each statement in the scale with (1) Strongly Disagree, (2) Disagree, (3) Neutral, (4) Agree, and (5) </w:t>
      </w:r>
      <w:proofErr w:type="gramStart"/>
      <w:r>
        <w:t>Strongly</w:t>
      </w:r>
      <w:proofErr w:type="gramEnd"/>
      <w:r>
        <w:t xml:space="preserve"> Agree.</w:t>
      </w:r>
    </w:p>
    <w:p w:rsidR="00D738EA" w:rsidRDefault="00D738EA" w:rsidP="00D738EA">
      <w:pPr>
        <w:pStyle w:val="ListParagraph"/>
        <w:numPr>
          <w:ilvl w:val="0"/>
          <w:numId w:val="58"/>
        </w:numPr>
      </w:pPr>
      <w:r>
        <w:t xml:space="preserve">The instructor clearly stated the course objectives and expectations. </w:t>
      </w:r>
    </w:p>
    <w:p w:rsidR="00D738EA" w:rsidRDefault="00D738EA" w:rsidP="00D738EA">
      <w:pPr>
        <w:ind w:left="360"/>
      </w:pPr>
      <w:r>
        <w:t xml:space="preserve">(1) </w:t>
      </w:r>
      <w:r>
        <w:tab/>
      </w:r>
      <w:r>
        <w:tab/>
        <w:t xml:space="preserve"> </w:t>
      </w:r>
      <w:r>
        <w:tab/>
        <w:t xml:space="preserve">(2) </w:t>
      </w:r>
      <w:r>
        <w:tab/>
      </w:r>
      <w:r>
        <w:tab/>
      </w:r>
      <w:r>
        <w:tab/>
        <w:t xml:space="preserve">(3) </w:t>
      </w:r>
      <w:r>
        <w:tab/>
      </w:r>
      <w:r>
        <w:tab/>
      </w:r>
      <w:r>
        <w:tab/>
        <w:t xml:space="preserve">(4) </w:t>
      </w:r>
      <w:r>
        <w:tab/>
      </w:r>
      <w:r>
        <w:tab/>
      </w:r>
      <w:r>
        <w:tab/>
        <w:t xml:space="preserve">(5) </w:t>
      </w:r>
    </w:p>
    <w:p w:rsidR="00D738EA" w:rsidRDefault="00D738EA" w:rsidP="00D738EA">
      <w:pPr>
        <w:pStyle w:val="ListParagraph"/>
        <w:ind w:left="360"/>
      </w:pPr>
      <w:r>
        <w:t xml:space="preserve"> </w:t>
      </w:r>
      <w:r>
        <w:tab/>
      </w:r>
    </w:p>
    <w:p w:rsidR="00D738EA" w:rsidRDefault="00D738EA" w:rsidP="00D738EA">
      <w:pPr>
        <w:pStyle w:val="ListParagraph"/>
        <w:numPr>
          <w:ilvl w:val="0"/>
          <w:numId w:val="58"/>
        </w:numPr>
      </w:pPr>
      <w:r>
        <w:t xml:space="preserve">The instructor was prepared for each session and was effective in running the session.  </w:t>
      </w:r>
    </w:p>
    <w:p w:rsidR="00D738EA" w:rsidRDefault="00D738EA" w:rsidP="00D738EA">
      <w:pPr>
        <w:pStyle w:val="ListParagraph"/>
      </w:pPr>
    </w:p>
    <w:p w:rsidR="00D738EA" w:rsidRDefault="00D738EA" w:rsidP="00D738EA">
      <w:pPr>
        <w:pStyle w:val="ListParagraph"/>
        <w:numPr>
          <w:ilvl w:val="0"/>
          <w:numId w:val="63"/>
        </w:numPr>
      </w:pPr>
      <w:r>
        <w:t xml:space="preserve"> </w:t>
      </w:r>
      <w:r>
        <w:tab/>
      </w:r>
      <w:r>
        <w:tab/>
        <w:t xml:space="preserve">(2) </w:t>
      </w:r>
      <w:r>
        <w:tab/>
      </w:r>
      <w:r>
        <w:tab/>
      </w:r>
      <w:r>
        <w:tab/>
        <w:t xml:space="preserve">(3) </w:t>
      </w:r>
      <w:r>
        <w:tab/>
      </w:r>
      <w:r>
        <w:tab/>
      </w:r>
      <w:r>
        <w:tab/>
        <w:t xml:space="preserve">(4) </w:t>
      </w:r>
      <w:r>
        <w:tab/>
      </w:r>
      <w:r>
        <w:tab/>
      </w:r>
      <w:r>
        <w:tab/>
        <w:t xml:space="preserve">(5) </w:t>
      </w:r>
    </w:p>
    <w:p w:rsidR="00D738EA" w:rsidRDefault="00D738EA" w:rsidP="00D738EA"/>
    <w:p w:rsidR="00D738EA" w:rsidRDefault="00D738EA" w:rsidP="00D738EA">
      <w:pPr>
        <w:pStyle w:val="ListParagraph"/>
        <w:numPr>
          <w:ilvl w:val="0"/>
          <w:numId w:val="58"/>
        </w:numPr>
      </w:pPr>
      <w:r>
        <w:t xml:space="preserve">The instructor was knowledgeable on the material presented in the course. </w:t>
      </w:r>
    </w:p>
    <w:p w:rsidR="00D738EA" w:rsidRDefault="00D738EA" w:rsidP="00D738EA">
      <w:pPr>
        <w:pStyle w:val="ListParagraph"/>
      </w:pPr>
    </w:p>
    <w:p w:rsidR="00D738EA" w:rsidRDefault="00D738EA" w:rsidP="00D738EA">
      <w:pPr>
        <w:pStyle w:val="ListParagraph"/>
        <w:numPr>
          <w:ilvl w:val="0"/>
          <w:numId w:val="64"/>
        </w:numPr>
      </w:pPr>
      <w:r>
        <w:t xml:space="preserve"> </w:t>
      </w:r>
      <w:r>
        <w:tab/>
      </w:r>
      <w:r>
        <w:tab/>
        <w:t xml:space="preserve">(2) </w:t>
      </w:r>
      <w:r>
        <w:tab/>
      </w:r>
      <w:r>
        <w:tab/>
      </w:r>
      <w:r>
        <w:tab/>
        <w:t xml:space="preserve">(3) </w:t>
      </w:r>
      <w:r>
        <w:tab/>
      </w:r>
      <w:r>
        <w:tab/>
      </w:r>
      <w:r>
        <w:tab/>
        <w:t xml:space="preserve">(4) </w:t>
      </w:r>
      <w:r>
        <w:tab/>
      </w:r>
      <w:r>
        <w:tab/>
      </w:r>
      <w:r>
        <w:tab/>
        <w:t xml:space="preserve">(5) </w:t>
      </w:r>
    </w:p>
    <w:p w:rsidR="00D738EA" w:rsidRDefault="00D738EA" w:rsidP="00D738EA"/>
    <w:p w:rsidR="00D738EA" w:rsidRDefault="00D738EA" w:rsidP="00D738EA">
      <w:pPr>
        <w:pStyle w:val="ListParagraph"/>
        <w:numPr>
          <w:ilvl w:val="0"/>
          <w:numId w:val="58"/>
        </w:numPr>
      </w:pPr>
      <w:r>
        <w:lastRenderedPageBreak/>
        <w:t xml:space="preserve">The instructor could adjust the session’s activities and presentation of material to match students’ struggles and/or confusions.  </w:t>
      </w:r>
    </w:p>
    <w:p w:rsidR="00D738EA" w:rsidRDefault="00D738EA" w:rsidP="00D738EA">
      <w:pPr>
        <w:pStyle w:val="ListParagraph"/>
      </w:pPr>
    </w:p>
    <w:p w:rsidR="00D738EA" w:rsidRDefault="00D738EA" w:rsidP="00D738EA">
      <w:pPr>
        <w:pStyle w:val="ListParagraph"/>
        <w:numPr>
          <w:ilvl w:val="0"/>
          <w:numId w:val="65"/>
        </w:numPr>
      </w:pPr>
      <w:r>
        <w:t xml:space="preserve">  </w:t>
      </w:r>
      <w:r>
        <w:tab/>
      </w:r>
      <w:r>
        <w:tab/>
        <w:t xml:space="preserve">(2) </w:t>
      </w:r>
      <w:r>
        <w:tab/>
      </w:r>
      <w:r>
        <w:tab/>
      </w:r>
      <w:r>
        <w:tab/>
        <w:t xml:space="preserve">(3) </w:t>
      </w:r>
      <w:r>
        <w:tab/>
      </w:r>
      <w:r>
        <w:tab/>
      </w:r>
      <w:r>
        <w:tab/>
        <w:t xml:space="preserve">(4) </w:t>
      </w:r>
      <w:r>
        <w:tab/>
      </w:r>
      <w:r>
        <w:tab/>
      </w:r>
      <w:r>
        <w:tab/>
        <w:t xml:space="preserve">(5) </w:t>
      </w:r>
    </w:p>
    <w:p w:rsidR="00D738EA" w:rsidRDefault="00D738EA" w:rsidP="00D738EA"/>
    <w:p w:rsidR="00D738EA" w:rsidRDefault="00D738EA" w:rsidP="00D738EA">
      <w:r>
        <w:t>The following questions ask your opinions on aspects that may be need to changed/improved. Please answer with as much detail as possible.</w:t>
      </w:r>
    </w:p>
    <w:p w:rsidR="00D738EA" w:rsidRDefault="00D738EA" w:rsidP="00D738EA">
      <w:pPr>
        <w:pStyle w:val="ListParagraph"/>
        <w:numPr>
          <w:ilvl w:val="0"/>
          <w:numId w:val="58"/>
        </w:numPr>
      </w:pPr>
      <w:r>
        <w:t>What aspects of the course were enjoyable to you? (Please provide specific examples).</w:t>
      </w:r>
    </w:p>
    <w:p w:rsidR="00D738EA" w:rsidRDefault="00D738EA" w:rsidP="00D738EA"/>
    <w:p w:rsidR="00D738EA" w:rsidRDefault="00D738EA" w:rsidP="00D738EA"/>
    <w:p w:rsidR="00D738EA" w:rsidRDefault="00D738EA" w:rsidP="00D738EA"/>
    <w:p w:rsidR="00D738EA" w:rsidRDefault="00D738EA" w:rsidP="00D738EA"/>
    <w:p w:rsidR="00D738EA" w:rsidRDefault="00D738EA" w:rsidP="00D738EA">
      <w:pPr>
        <w:pStyle w:val="ListParagraph"/>
        <w:numPr>
          <w:ilvl w:val="0"/>
          <w:numId w:val="58"/>
        </w:numPr>
      </w:pPr>
      <w:r>
        <w:t>What aspects of the instructor would you like to have changed to improve the learning experience? (Please provide specific examples and possible solutions)</w:t>
      </w:r>
    </w:p>
    <w:p w:rsidR="00D738EA" w:rsidRDefault="00D738EA" w:rsidP="00D738EA"/>
    <w:p w:rsidR="00D738EA" w:rsidRDefault="00D738EA" w:rsidP="00D738EA"/>
    <w:p w:rsidR="00D738EA" w:rsidRDefault="00D738EA" w:rsidP="00D738EA"/>
    <w:p w:rsidR="00D738EA" w:rsidRDefault="00D738EA" w:rsidP="00D738EA"/>
    <w:p w:rsidR="00D738EA" w:rsidRDefault="00D738EA" w:rsidP="00D738EA">
      <w:pPr>
        <w:pStyle w:val="ListParagraph"/>
        <w:numPr>
          <w:ilvl w:val="0"/>
          <w:numId w:val="58"/>
        </w:numPr>
      </w:pPr>
      <w:r>
        <w:t>What aspects of the course do you believe should be provided to you prior to participating in the course?</w:t>
      </w:r>
    </w:p>
    <w:p w:rsidR="00D738EA" w:rsidRDefault="00D738EA" w:rsidP="00D738EA"/>
    <w:p w:rsidR="00D738EA" w:rsidRDefault="00D738EA" w:rsidP="00D738EA"/>
    <w:p w:rsidR="00D738EA" w:rsidRDefault="00D738EA" w:rsidP="00D738EA"/>
    <w:p w:rsidR="00D738EA" w:rsidRDefault="00D738EA" w:rsidP="00D738EA"/>
    <w:p w:rsidR="00D738EA" w:rsidRDefault="00D738EA" w:rsidP="00D738EA">
      <w:pPr>
        <w:pStyle w:val="ListParagraph"/>
        <w:numPr>
          <w:ilvl w:val="0"/>
          <w:numId w:val="58"/>
        </w:numPr>
      </w:pPr>
      <w:r>
        <w:t>Do you have any other comments on the course or instructor?</w:t>
      </w:r>
    </w:p>
    <w:p w:rsidR="00D738EA" w:rsidRDefault="00D738EA" w:rsidP="00D738EA">
      <w:pPr>
        <w:spacing w:after="0" w:line="240" w:lineRule="auto"/>
        <w:rPr>
          <w:rFonts w:cstheme="minorHAnsi"/>
          <w:b/>
        </w:rPr>
      </w:pPr>
    </w:p>
    <w:p w:rsidR="00D738EA" w:rsidRDefault="00D738EA" w:rsidP="00D738EA">
      <w:pPr>
        <w:rPr>
          <w:b/>
        </w:rPr>
      </w:pPr>
      <w:r>
        <w:rPr>
          <w:b/>
        </w:rPr>
        <w:br w:type="page"/>
      </w:r>
    </w:p>
    <w:p w:rsidR="00804389" w:rsidRPr="001070D0" w:rsidRDefault="00804389" w:rsidP="00D738EA">
      <w:pPr>
        <w:rPr>
          <w:rFonts w:asciiTheme="majorHAnsi" w:hAnsiTheme="majorHAnsi" w:cstheme="majorHAnsi"/>
          <w:color w:val="002060"/>
          <w:sz w:val="60"/>
          <w:szCs w:val="60"/>
        </w:rPr>
      </w:pPr>
      <w:r w:rsidRPr="001070D0">
        <w:rPr>
          <w:rFonts w:asciiTheme="majorHAnsi" w:hAnsiTheme="majorHAnsi" w:cstheme="majorHAnsi"/>
          <w:color w:val="002060"/>
          <w:sz w:val="60"/>
          <w:szCs w:val="60"/>
        </w:rPr>
        <w:lastRenderedPageBreak/>
        <w:t>Course Format, Schedule, and Instructors</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Course Format</w:t>
      </w:r>
    </w:p>
    <w:p w:rsidR="00D738EA" w:rsidRPr="001070D0" w:rsidRDefault="00D738EA" w:rsidP="00D738EA">
      <w:pPr>
        <w:rPr>
          <w:sz w:val="24"/>
          <w:szCs w:val="24"/>
        </w:rPr>
      </w:pPr>
      <w:r w:rsidRPr="001070D0">
        <w:rPr>
          <w:sz w:val="24"/>
          <w:szCs w:val="24"/>
        </w:rPr>
        <w:tab/>
        <w:t xml:space="preserve">For this course, there are various formats that will aid the students in learning the material. The course will be taught in a class format to allow for dissemination of material. Since the majority of students will not have any prior knowledge of the material prior to participating in the course, the class format will allow for a central location of learning. The students will know that at a certain time and place, they will be able to meet with their peers, ask questions to the instructor, work together to solve problems and answer questions. Also, since participants are familiar with the class format, from high school, college, etc., this type of setting will feel somewhat familiar and reduce anxiety or stress over the course. </w:t>
      </w:r>
    </w:p>
    <w:p w:rsidR="00D738EA" w:rsidRPr="001070D0" w:rsidRDefault="00D738EA" w:rsidP="00D738EA">
      <w:pPr>
        <w:rPr>
          <w:sz w:val="24"/>
          <w:szCs w:val="24"/>
        </w:rPr>
      </w:pPr>
      <w:r w:rsidRPr="001070D0">
        <w:rPr>
          <w:sz w:val="24"/>
          <w:szCs w:val="24"/>
        </w:rPr>
        <w:tab/>
        <w:t xml:space="preserve">In addition to the class format, the course will use mentoring. The instructor teaching the course, the students flight instructors, and various stakeholders in the program will be able to become mentors. These individuals are knowledgeable on the material being covered in the course, understand the program’s goals and objectives, understand students’ perspectives (some stakeholders are previous students), and are available and reachable at mostly any time. With this format, the students will be able to have someone they can rely on to help them or to provide feedback on the course, their progress, and/or their opportunities in aviation. </w:t>
      </w:r>
    </w:p>
    <w:p w:rsidR="00D738EA" w:rsidRPr="001070D0" w:rsidRDefault="00D738EA" w:rsidP="00D738EA">
      <w:pPr>
        <w:rPr>
          <w:sz w:val="24"/>
          <w:szCs w:val="24"/>
        </w:rPr>
      </w:pPr>
      <w:r w:rsidRPr="001070D0">
        <w:rPr>
          <w:sz w:val="24"/>
          <w:szCs w:val="24"/>
        </w:rPr>
        <w:tab/>
        <w:t xml:space="preserve">Lastly, residential learning will be a format that will be used in the course. All of the participants in the course will be staying in one location, First Street Towers, for the duration of the program. By staying in one location, the students will have the opportunity to interact with one another both academically and socially. Such interactions will make students feel part of a community and feel comfortable with everyone, therefore increasing chances of group study, reducing homesickness, and reducing anxiety about the course. </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Course Schedule</w:t>
      </w:r>
    </w:p>
    <w:p w:rsidR="00D738EA" w:rsidRPr="001070D0" w:rsidRDefault="00D738EA" w:rsidP="00D738EA">
      <w:pPr>
        <w:rPr>
          <w:sz w:val="24"/>
          <w:szCs w:val="24"/>
        </w:rPr>
      </w:pPr>
      <w:r w:rsidRPr="001070D0">
        <w:rPr>
          <w:sz w:val="24"/>
          <w:szCs w:val="24"/>
        </w:rPr>
        <w:tab/>
        <w:t xml:space="preserve">The course consists of thirteen sessions that cover the various topics that students will need to know to take the FAA’s Knowledge Exam. These sessions occur Monday through Friday and run for two hours. The course syllabus shows what topic will be taught in each session. Additionally, detailed session outlines provide the specific material to be covered for each topic as well as the class activities for that session. Both the course syllabus and session outlines are found earlier in this packet. </w:t>
      </w:r>
    </w:p>
    <w:p w:rsidR="00D738EA" w:rsidRPr="001070D0" w:rsidRDefault="00D738EA" w:rsidP="00D738EA">
      <w:pPr>
        <w:rPr>
          <w:sz w:val="24"/>
          <w:szCs w:val="24"/>
        </w:rPr>
      </w:pPr>
      <w:r w:rsidRPr="001070D0">
        <w:rPr>
          <w:sz w:val="24"/>
          <w:szCs w:val="24"/>
        </w:rPr>
        <w:tab/>
        <w:t xml:space="preserve">From looking at these documents, one can see that there are no specific details on how long the instructor must cover a topic, except that he/she has two hours a day. The only detailed instances of time are with the class activities to ensure an activity doesn’t run forever. </w:t>
      </w:r>
      <w:r w:rsidRPr="001070D0">
        <w:rPr>
          <w:sz w:val="24"/>
          <w:szCs w:val="24"/>
        </w:rPr>
        <w:lastRenderedPageBreak/>
        <w:t xml:space="preserve">The reason for not giving specific time requirements (minute by minute outlines) for each session is feasibility and flexibility. The material to be covered in each session can be presented in a manner of ways and the session outlines provide just one way that they could be covered. Therefore, the instructor can have the opportunity to change the presentation method to meet the students’ needs. </w:t>
      </w:r>
    </w:p>
    <w:p w:rsidR="00D738EA" w:rsidRPr="001070D0" w:rsidRDefault="00D738EA" w:rsidP="00D738EA">
      <w:pPr>
        <w:ind w:firstLine="720"/>
        <w:rPr>
          <w:sz w:val="24"/>
          <w:szCs w:val="24"/>
        </w:rPr>
      </w:pPr>
      <w:r w:rsidRPr="001070D0">
        <w:rPr>
          <w:sz w:val="24"/>
          <w:szCs w:val="24"/>
        </w:rPr>
        <w:t xml:space="preserve">Also, to provide a minute by minute outline of the material is not only time consuming for the course designer, as these outlines would have to be done for each of the thirteen sessions, but also having such restrictions are not conducive to student learning. The instructor must have the flexibility to adjust the pace of the course and the amount of time spent on one topic in accordance with students’ competencies. Lastly, having such detailed time requirements for each session can create anxiety in the instructor as he/she may feel pressure to cover the material only in the time provided and the instructor may feel restrained in teaching the course. These feelings can not only affect the teaching methods of the instructor, but can also hinder creativity and enthusiasm from the instructor. </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Staff/Instructors</w:t>
      </w:r>
    </w:p>
    <w:p w:rsidR="00D738EA" w:rsidRPr="001070D0" w:rsidRDefault="00D738EA" w:rsidP="00D738EA">
      <w:pPr>
        <w:rPr>
          <w:sz w:val="24"/>
          <w:szCs w:val="24"/>
        </w:rPr>
      </w:pPr>
      <w:r w:rsidRPr="001070D0">
        <w:rPr>
          <w:sz w:val="24"/>
          <w:szCs w:val="24"/>
        </w:rPr>
        <w:tab/>
        <w:t xml:space="preserve">The program and instructional staff for this program will be internal to the University. The program managers, designers, coordinators, and instructors will be individuals that are familiar with the program and that are affiliated with Purdue University. The following table shows these positions and the individual(s) that will be in those positions. </w:t>
      </w:r>
    </w:p>
    <w:tbl>
      <w:tblPr>
        <w:tblStyle w:val="TableGrid"/>
        <w:tblW w:w="0" w:type="auto"/>
        <w:tblLook w:val="04A0" w:firstRow="1" w:lastRow="0" w:firstColumn="1" w:lastColumn="0" w:noHBand="0" w:noVBand="1"/>
      </w:tblPr>
      <w:tblGrid>
        <w:gridCol w:w="1885"/>
        <w:gridCol w:w="2520"/>
        <w:gridCol w:w="4945"/>
      </w:tblGrid>
      <w:tr w:rsidR="00D738EA" w:rsidRPr="001070D0" w:rsidTr="009B0994">
        <w:tc>
          <w:tcPr>
            <w:tcW w:w="1885" w:type="dxa"/>
          </w:tcPr>
          <w:p w:rsidR="00D738EA" w:rsidRPr="001070D0" w:rsidRDefault="00D738EA" w:rsidP="009B0994">
            <w:pPr>
              <w:rPr>
                <w:b/>
                <w:sz w:val="24"/>
                <w:szCs w:val="24"/>
              </w:rPr>
            </w:pPr>
            <w:r w:rsidRPr="001070D0">
              <w:rPr>
                <w:b/>
                <w:sz w:val="24"/>
                <w:szCs w:val="24"/>
              </w:rPr>
              <w:t xml:space="preserve">Position </w:t>
            </w:r>
          </w:p>
        </w:tc>
        <w:tc>
          <w:tcPr>
            <w:tcW w:w="2520" w:type="dxa"/>
          </w:tcPr>
          <w:p w:rsidR="00D738EA" w:rsidRPr="001070D0" w:rsidRDefault="00D738EA" w:rsidP="009B0994">
            <w:pPr>
              <w:rPr>
                <w:b/>
                <w:sz w:val="24"/>
                <w:szCs w:val="24"/>
              </w:rPr>
            </w:pPr>
            <w:r w:rsidRPr="001070D0">
              <w:rPr>
                <w:b/>
                <w:sz w:val="24"/>
                <w:szCs w:val="24"/>
              </w:rPr>
              <w:t xml:space="preserve">Individual </w:t>
            </w:r>
          </w:p>
        </w:tc>
        <w:tc>
          <w:tcPr>
            <w:tcW w:w="4945" w:type="dxa"/>
          </w:tcPr>
          <w:p w:rsidR="00D738EA" w:rsidRPr="001070D0" w:rsidRDefault="00D738EA" w:rsidP="009B0994">
            <w:pPr>
              <w:rPr>
                <w:b/>
                <w:sz w:val="24"/>
                <w:szCs w:val="24"/>
              </w:rPr>
            </w:pPr>
            <w:r w:rsidRPr="001070D0">
              <w:rPr>
                <w:b/>
                <w:sz w:val="24"/>
                <w:szCs w:val="24"/>
              </w:rPr>
              <w:t>Description</w:t>
            </w:r>
          </w:p>
        </w:tc>
      </w:tr>
      <w:tr w:rsidR="00D738EA" w:rsidRPr="001070D0" w:rsidTr="009B0994">
        <w:tc>
          <w:tcPr>
            <w:tcW w:w="1885" w:type="dxa"/>
          </w:tcPr>
          <w:p w:rsidR="00D738EA" w:rsidRPr="001070D0" w:rsidRDefault="00D738EA" w:rsidP="009B0994">
            <w:pPr>
              <w:rPr>
                <w:sz w:val="24"/>
                <w:szCs w:val="24"/>
              </w:rPr>
            </w:pPr>
            <w:r w:rsidRPr="001070D0">
              <w:rPr>
                <w:sz w:val="24"/>
                <w:szCs w:val="24"/>
              </w:rPr>
              <w:t>Program Planner</w:t>
            </w:r>
          </w:p>
        </w:tc>
        <w:tc>
          <w:tcPr>
            <w:tcW w:w="2520" w:type="dxa"/>
          </w:tcPr>
          <w:p w:rsidR="00D738EA" w:rsidRPr="001070D0" w:rsidRDefault="00D738EA" w:rsidP="009B0994">
            <w:pPr>
              <w:rPr>
                <w:sz w:val="24"/>
                <w:szCs w:val="24"/>
              </w:rPr>
            </w:pPr>
            <w:r w:rsidRPr="001070D0">
              <w:rPr>
                <w:sz w:val="24"/>
                <w:szCs w:val="24"/>
              </w:rPr>
              <w:t>Lucero Durán Trinidad</w:t>
            </w:r>
          </w:p>
        </w:tc>
        <w:tc>
          <w:tcPr>
            <w:tcW w:w="4945" w:type="dxa"/>
          </w:tcPr>
          <w:p w:rsidR="00D738EA" w:rsidRPr="001070D0" w:rsidRDefault="00D738EA" w:rsidP="009B0994">
            <w:pPr>
              <w:rPr>
                <w:sz w:val="24"/>
                <w:szCs w:val="24"/>
              </w:rPr>
            </w:pPr>
            <w:r w:rsidRPr="001070D0">
              <w:rPr>
                <w:sz w:val="24"/>
                <w:szCs w:val="24"/>
              </w:rPr>
              <w:t>This position creates the material required by the instructor to properly teach the course. Also, he/she may evaluate the course before, during, and after termination of the course. Lastly, this person will ensure that any electronic formats are working properly and available to students and instructor(s).</w:t>
            </w:r>
          </w:p>
        </w:tc>
      </w:tr>
      <w:tr w:rsidR="00D738EA" w:rsidRPr="001070D0" w:rsidTr="009B0994">
        <w:tc>
          <w:tcPr>
            <w:tcW w:w="1885" w:type="dxa"/>
          </w:tcPr>
          <w:p w:rsidR="00D738EA" w:rsidRPr="001070D0" w:rsidRDefault="00D738EA" w:rsidP="009B0994">
            <w:pPr>
              <w:rPr>
                <w:sz w:val="24"/>
                <w:szCs w:val="24"/>
              </w:rPr>
            </w:pPr>
            <w:r w:rsidRPr="001070D0">
              <w:rPr>
                <w:sz w:val="24"/>
                <w:szCs w:val="24"/>
              </w:rPr>
              <w:t>Instructional Staff Member(s)</w:t>
            </w:r>
          </w:p>
        </w:tc>
        <w:tc>
          <w:tcPr>
            <w:tcW w:w="2520" w:type="dxa"/>
          </w:tcPr>
          <w:p w:rsidR="00D738EA" w:rsidRPr="001070D0" w:rsidRDefault="00D738EA" w:rsidP="009B0994">
            <w:pPr>
              <w:rPr>
                <w:sz w:val="24"/>
                <w:szCs w:val="24"/>
              </w:rPr>
            </w:pPr>
            <w:r w:rsidRPr="001070D0">
              <w:rPr>
                <w:sz w:val="24"/>
                <w:szCs w:val="24"/>
              </w:rPr>
              <w:t>Certified Flight Instructor</w:t>
            </w:r>
          </w:p>
          <w:p w:rsidR="00D738EA" w:rsidRPr="001070D0" w:rsidRDefault="00D738EA" w:rsidP="009B0994">
            <w:pPr>
              <w:rPr>
                <w:sz w:val="24"/>
                <w:szCs w:val="24"/>
              </w:rPr>
            </w:pPr>
            <w:r w:rsidRPr="001070D0">
              <w:rPr>
                <w:sz w:val="24"/>
                <w:szCs w:val="24"/>
              </w:rPr>
              <w:t>(or certified ground instructor – AGI, IGI)</w:t>
            </w:r>
          </w:p>
        </w:tc>
        <w:tc>
          <w:tcPr>
            <w:tcW w:w="4945" w:type="dxa"/>
          </w:tcPr>
          <w:p w:rsidR="00D738EA" w:rsidRPr="001070D0" w:rsidRDefault="00D738EA" w:rsidP="009B0994">
            <w:pPr>
              <w:rPr>
                <w:sz w:val="24"/>
                <w:szCs w:val="24"/>
              </w:rPr>
            </w:pPr>
            <w:r w:rsidRPr="001070D0">
              <w:rPr>
                <w:sz w:val="24"/>
                <w:szCs w:val="24"/>
              </w:rPr>
              <w:t>This individual will be the primary teacher in the ground course.</w:t>
            </w:r>
          </w:p>
          <w:p w:rsidR="00D738EA" w:rsidRPr="001070D0" w:rsidRDefault="00D738EA" w:rsidP="009B0994">
            <w:pPr>
              <w:rPr>
                <w:i/>
                <w:sz w:val="24"/>
                <w:szCs w:val="24"/>
              </w:rPr>
            </w:pPr>
            <w:r w:rsidRPr="001070D0">
              <w:rPr>
                <w:i/>
                <w:sz w:val="24"/>
                <w:szCs w:val="24"/>
              </w:rPr>
              <w:t xml:space="preserve">Although the program may use an instructor from Purdue, it could hire an external individual to teach the course. This is only done in instances that Purdue is not able to provide an instructor. </w:t>
            </w:r>
          </w:p>
        </w:tc>
      </w:tr>
      <w:tr w:rsidR="00D738EA" w:rsidRPr="001070D0" w:rsidTr="009B0994">
        <w:tc>
          <w:tcPr>
            <w:tcW w:w="1885" w:type="dxa"/>
          </w:tcPr>
          <w:p w:rsidR="00D738EA" w:rsidRPr="001070D0" w:rsidRDefault="00D738EA" w:rsidP="009B0994">
            <w:pPr>
              <w:rPr>
                <w:sz w:val="24"/>
                <w:szCs w:val="24"/>
              </w:rPr>
            </w:pPr>
            <w:r w:rsidRPr="001070D0">
              <w:rPr>
                <w:sz w:val="24"/>
                <w:szCs w:val="24"/>
              </w:rPr>
              <w:t>Program Evaluator</w:t>
            </w:r>
          </w:p>
        </w:tc>
        <w:tc>
          <w:tcPr>
            <w:tcW w:w="2520" w:type="dxa"/>
          </w:tcPr>
          <w:p w:rsidR="00D738EA" w:rsidRPr="001070D0" w:rsidRDefault="00D738EA" w:rsidP="009B0994">
            <w:pPr>
              <w:rPr>
                <w:sz w:val="24"/>
                <w:szCs w:val="24"/>
              </w:rPr>
            </w:pPr>
            <w:r w:rsidRPr="001070D0">
              <w:rPr>
                <w:sz w:val="24"/>
                <w:szCs w:val="24"/>
              </w:rPr>
              <w:t>Program Planner and Program Stakeholder(s)</w:t>
            </w:r>
          </w:p>
        </w:tc>
        <w:tc>
          <w:tcPr>
            <w:tcW w:w="4945" w:type="dxa"/>
          </w:tcPr>
          <w:p w:rsidR="00D738EA" w:rsidRPr="001070D0" w:rsidRDefault="00D738EA" w:rsidP="009B0994">
            <w:pPr>
              <w:rPr>
                <w:sz w:val="24"/>
                <w:szCs w:val="24"/>
              </w:rPr>
            </w:pPr>
            <w:r w:rsidRPr="001070D0">
              <w:rPr>
                <w:sz w:val="24"/>
                <w:szCs w:val="24"/>
              </w:rPr>
              <w:t>These individuals will evaluate the course before, during, and after to ensure that:</w:t>
            </w:r>
          </w:p>
          <w:p w:rsidR="00D738EA" w:rsidRPr="001070D0" w:rsidRDefault="00D738EA" w:rsidP="009B0994">
            <w:pPr>
              <w:pStyle w:val="ListParagraph"/>
              <w:numPr>
                <w:ilvl w:val="0"/>
                <w:numId w:val="66"/>
              </w:numPr>
              <w:rPr>
                <w:sz w:val="24"/>
                <w:szCs w:val="24"/>
              </w:rPr>
            </w:pPr>
            <w:r w:rsidRPr="001070D0">
              <w:rPr>
                <w:sz w:val="24"/>
                <w:szCs w:val="24"/>
              </w:rPr>
              <w:t>Met course objectives and goals</w:t>
            </w:r>
          </w:p>
          <w:p w:rsidR="00D738EA" w:rsidRPr="001070D0" w:rsidRDefault="00D738EA" w:rsidP="009B0994">
            <w:pPr>
              <w:pStyle w:val="ListParagraph"/>
              <w:numPr>
                <w:ilvl w:val="0"/>
                <w:numId w:val="66"/>
              </w:numPr>
              <w:rPr>
                <w:sz w:val="24"/>
                <w:szCs w:val="24"/>
              </w:rPr>
            </w:pPr>
            <w:r w:rsidRPr="001070D0">
              <w:rPr>
                <w:sz w:val="24"/>
                <w:szCs w:val="24"/>
              </w:rPr>
              <w:t>Provides recommendations for changes/updates in the course</w:t>
            </w:r>
          </w:p>
          <w:p w:rsidR="00D738EA" w:rsidRPr="001070D0" w:rsidRDefault="00D738EA" w:rsidP="009B0994">
            <w:pPr>
              <w:pStyle w:val="ListParagraph"/>
              <w:numPr>
                <w:ilvl w:val="0"/>
                <w:numId w:val="66"/>
              </w:numPr>
              <w:rPr>
                <w:sz w:val="24"/>
                <w:szCs w:val="24"/>
              </w:rPr>
            </w:pPr>
            <w:r w:rsidRPr="001070D0">
              <w:rPr>
                <w:sz w:val="24"/>
                <w:szCs w:val="24"/>
              </w:rPr>
              <w:lastRenderedPageBreak/>
              <w:t>Changes/updates criteria for instructional staff</w:t>
            </w:r>
          </w:p>
          <w:p w:rsidR="00D738EA" w:rsidRPr="001070D0" w:rsidRDefault="00D738EA" w:rsidP="009B0994">
            <w:pPr>
              <w:rPr>
                <w:sz w:val="24"/>
                <w:szCs w:val="24"/>
              </w:rPr>
            </w:pPr>
            <w:r w:rsidRPr="001070D0">
              <w:rPr>
                <w:sz w:val="24"/>
                <w:szCs w:val="24"/>
              </w:rPr>
              <w:t xml:space="preserve">These individuals will accomplish the evaluation through observations, surveys, and an evaluation tool. </w:t>
            </w:r>
          </w:p>
        </w:tc>
      </w:tr>
      <w:tr w:rsidR="00D738EA" w:rsidRPr="001070D0" w:rsidTr="009B0994">
        <w:tc>
          <w:tcPr>
            <w:tcW w:w="1885" w:type="dxa"/>
          </w:tcPr>
          <w:p w:rsidR="00D738EA" w:rsidRPr="001070D0" w:rsidRDefault="00D738EA" w:rsidP="009B0994">
            <w:pPr>
              <w:rPr>
                <w:sz w:val="24"/>
                <w:szCs w:val="24"/>
              </w:rPr>
            </w:pPr>
            <w:r w:rsidRPr="001070D0">
              <w:rPr>
                <w:sz w:val="24"/>
                <w:szCs w:val="24"/>
              </w:rPr>
              <w:lastRenderedPageBreak/>
              <w:t>Program Coordinator(s)</w:t>
            </w:r>
          </w:p>
        </w:tc>
        <w:tc>
          <w:tcPr>
            <w:tcW w:w="2520" w:type="dxa"/>
          </w:tcPr>
          <w:p w:rsidR="00D738EA" w:rsidRPr="001070D0" w:rsidRDefault="00D738EA" w:rsidP="009B0994">
            <w:pPr>
              <w:rPr>
                <w:sz w:val="24"/>
                <w:szCs w:val="24"/>
              </w:rPr>
            </w:pPr>
            <w:r w:rsidRPr="001070D0">
              <w:rPr>
                <w:sz w:val="24"/>
                <w:szCs w:val="24"/>
              </w:rPr>
              <w:t>Lucero Durán Trinidad</w:t>
            </w:r>
          </w:p>
          <w:p w:rsidR="00D738EA" w:rsidRPr="001070D0" w:rsidRDefault="00D738EA" w:rsidP="009B0994">
            <w:pPr>
              <w:rPr>
                <w:sz w:val="24"/>
                <w:szCs w:val="24"/>
              </w:rPr>
            </w:pPr>
            <w:r w:rsidRPr="001070D0">
              <w:rPr>
                <w:sz w:val="24"/>
                <w:szCs w:val="24"/>
              </w:rPr>
              <w:t>Wesley Major</w:t>
            </w:r>
          </w:p>
          <w:p w:rsidR="00D738EA" w:rsidRPr="001070D0" w:rsidRDefault="00D738EA" w:rsidP="009B0994">
            <w:pPr>
              <w:rPr>
                <w:sz w:val="24"/>
                <w:szCs w:val="24"/>
              </w:rPr>
            </w:pPr>
            <w:r w:rsidRPr="001070D0">
              <w:rPr>
                <w:sz w:val="24"/>
                <w:szCs w:val="24"/>
              </w:rPr>
              <w:t xml:space="preserve">Bernie </w:t>
            </w:r>
            <w:proofErr w:type="spellStart"/>
            <w:r w:rsidRPr="001070D0">
              <w:rPr>
                <w:sz w:val="24"/>
                <w:szCs w:val="24"/>
              </w:rPr>
              <w:t>Wulle</w:t>
            </w:r>
            <w:proofErr w:type="spellEnd"/>
          </w:p>
        </w:tc>
        <w:tc>
          <w:tcPr>
            <w:tcW w:w="4945" w:type="dxa"/>
          </w:tcPr>
          <w:p w:rsidR="00D738EA" w:rsidRPr="001070D0" w:rsidRDefault="00D738EA" w:rsidP="009B0994">
            <w:pPr>
              <w:rPr>
                <w:sz w:val="24"/>
                <w:szCs w:val="24"/>
              </w:rPr>
            </w:pPr>
            <w:r w:rsidRPr="001070D0">
              <w:rPr>
                <w:sz w:val="24"/>
                <w:szCs w:val="24"/>
              </w:rPr>
              <w:t xml:space="preserve">These individuals will ensure that materials needed for the instructor and students are available, room is reserved, students’ needs are met, communicate with Able Flight Organization, meet with instructor(s), etc. </w:t>
            </w:r>
          </w:p>
        </w:tc>
      </w:tr>
    </w:tbl>
    <w:p w:rsidR="00D738EA" w:rsidRPr="008B26DB" w:rsidRDefault="00D738EA" w:rsidP="00D738EA"/>
    <w:p w:rsidR="001070D0" w:rsidRDefault="001070D0">
      <w:pPr>
        <w:rPr>
          <w:b/>
        </w:rPr>
      </w:pPr>
      <w:r>
        <w:rPr>
          <w:b/>
        </w:rPr>
        <w:br w:type="page"/>
      </w:r>
    </w:p>
    <w:p w:rsidR="001070D0" w:rsidRPr="001070D0" w:rsidRDefault="001070D0" w:rsidP="00D738EA">
      <w:pPr>
        <w:rPr>
          <w:rFonts w:asciiTheme="majorHAnsi" w:hAnsiTheme="majorHAnsi" w:cstheme="majorHAnsi"/>
          <w:color w:val="002060"/>
          <w:sz w:val="60"/>
          <w:szCs w:val="60"/>
        </w:rPr>
      </w:pPr>
      <w:r w:rsidRPr="001070D0">
        <w:rPr>
          <w:rFonts w:asciiTheme="majorHAnsi" w:hAnsiTheme="majorHAnsi" w:cstheme="majorHAnsi"/>
          <w:color w:val="002060"/>
          <w:sz w:val="60"/>
          <w:szCs w:val="60"/>
        </w:rPr>
        <w:lastRenderedPageBreak/>
        <w:t>Budget and Marketing Plan</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Budget</w:t>
      </w:r>
    </w:p>
    <w:p w:rsidR="00D738EA" w:rsidRPr="001070D0" w:rsidRDefault="00D738EA" w:rsidP="00D738EA">
      <w:pPr>
        <w:rPr>
          <w:sz w:val="24"/>
          <w:szCs w:val="24"/>
        </w:rPr>
      </w:pPr>
      <w:r w:rsidRPr="001070D0">
        <w:rPr>
          <w:sz w:val="24"/>
          <w:szCs w:val="24"/>
        </w:rPr>
        <w:t>Refer to excel sheet</w:t>
      </w:r>
      <w:r w:rsidR="001070D0" w:rsidRPr="001070D0">
        <w:rPr>
          <w:sz w:val="24"/>
          <w:szCs w:val="24"/>
        </w:rPr>
        <w:t xml:space="preserve"> (attached)</w:t>
      </w:r>
      <w:r w:rsidRPr="001070D0">
        <w:rPr>
          <w:sz w:val="24"/>
          <w:szCs w:val="24"/>
        </w:rPr>
        <w:t xml:space="preserve"> for the incomes and expenses incurred in this program.</w:t>
      </w:r>
    </w:p>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Marketing</w:t>
      </w:r>
    </w:p>
    <w:p w:rsidR="00D738EA" w:rsidRPr="001070D0" w:rsidRDefault="00D738EA" w:rsidP="00D738EA">
      <w:pPr>
        <w:rPr>
          <w:sz w:val="24"/>
          <w:szCs w:val="24"/>
        </w:rPr>
      </w:pPr>
      <w:r w:rsidRPr="001070D0">
        <w:rPr>
          <w:sz w:val="24"/>
          <w:szCs w:val="24"/>
        </w:rPr>
        <w:tab/>
        <w:t>The promotion of this training program is done yearly by the Able Flight organization. The various marketing tactics that are currently used by the organization are included in the following table.</w:t>
      </w:r>
    </w:p>
    <w:tbl>
      <w:tblPr>
        <w:tblStyle w:val="TableGrid"/>
        <w:tblW w:w="0" w:type="auto"/>
        <w:tblLook w:val="04A0" w:firstRow="1" w:lastRow="0" w:firstColumn="1" w:lastColumn="0" w:noHBand="0" w:noVBand="1"/>
      </w:tblPr>
      <w:tblGrid>
        <w:gridCol w:w="3201"/>
        <w:gridCol w:w="2667"/>
        <w:gridCol w:w="3482"/>
      </w:tblGrid>
      <w:tr w:rsidR="00D738EA" w:rsidRPr="001070D0" w:rsidTr="001070D0">
        <w:tc>
          <w:tcPr>
            <w:tcW w:w="3201" w:type="dxa"/>
          </w:tcPr>
          <w:p w:rsidR="00D738EA" w:rsidRPr="001070D0" w:rsidRDefault="00D738EA" w:rsidP="009B0994">
            <w:pPr>
              <w:jc w:val="center"/>
              <w:rPr>
                <w:b/>
                <w:sz w:val="24"/>
                <w:szCs w:val="24"/>
              </w:rPr>
            </w:pPr>
            <w:r w:rsidRPr="001070D0">
              <w:rPr>
                <w:b/>
                <w:sz w:val="24"/>
                <w:szCs w:val="24"/>
              </w:rPr>
              <w:t>Tactic</w:t>
            </w:r>
          </w:p>
        </w:tc>
        <w:tc>
          <w:tcPr>
            <w:tcW w:w="2667" w:type="dxa"/>
          </w:tcPr>
          <w:p w:rsidR="00D738EA" w:rsidRPr="001070D0" w:rsidRDefault="00D738EA" w:rsidP="009B0994">
            <w:pPr>
              <w:jc w:val="center"/>
              <w:rPr>
                <w:b/>
                <w:sz w:val="24"/>
                <w:szCs w:val="24"/>
              </w:rPr>
            </w:pPr>
            <w:r w:rsidRPr="001070D0">
              <w:rPr>
                <w:b/>
                <w:sz w:val="24"/>
                <w:szCs w:val="24"/>
              </w:rPr>
              <w:t>Target Audience</w:t>
            </w:r>
          </w:p>
        </w:tc>
        <w:tc>
          <w:tcPr>
            <w:tcW w:w="3482" w:type="dxa"/>
          </w:tcPr>
          <w:p w:rsidR="00D738EA" w:rsidRPr="001070D0" w:rsidRDefault="00D738EA" w:rsidP="009B0994">
            <w:pPr>
              <w:jc w:val="center"/>
              <w:rPr>
                <w:b/>
                <w:sz w:val="24"/>
                <w:szCs w:val="24"/>
              </w:rPr>
            </w:pPr>
            <w:r w:rsidRPr="001070D0">
              <w:rPr>
                <w:b/>
                <w:sz w:val="24"/>
                <w:szCs w:val="24"/>
              </w:rPr>
              <w:t>Purpose</w:t>
            </w:r>
          </w:p>
        </w:tc>
      </w:tr>
      <w:tr w:rsidR="00D738EA" w:rsidRPr="001070D0" w:rsidTr="001070D0">
        <w:tc>
          <w:tcPr>
            <w:tcW w:w="3201" w:type="dxa"/>
          </w:tcPr>
          <w:p w:rsidR="00D738EA" w:rsidRPr="001070D0" w:rsidRDefault="00D738EA" w:rsidP="009B0994">
            <w:pPr>
              <w:rPr>
                <w:sz w:val="24"/>
                <w:szCs w:val="24"/>
              </w:rPr>
            </w:pPr>
            <w:r w:rsidRPr="001070D0">
              <w:rPr>
                <w:sz w:val="24"/>
                <w:szCs w:val="24"/>
              </w:rPr>
              <w:t>Able Flight Website:</w:t>
            </w:r>
          </w:p>
          <w:p w:rsidR="00D738EA" w:rsidRPr="001070D0" w:rsidRDefault="00D738EA" w:rsidP="009B0994">
            <w:pPr>
              <w:pStyle w:val="ListParagraph"/>
              <w:numPr>
                <w:ilvl w:val="0"/>
                <w:numId w:val="67"/>
              </w:numPr>
              <w:rPr>
                <w:sz w:val="24"/>
                <w:szCs w:val="24"/>
              </w:rPr>
            </w:pPr>
            <w:r w:rsidRPr="001070D0">
              <w:rPr>
                <w:sz w:val="24"/>
                <w:szCs w:val="24"/>
              </w:rPr>
              <w:t>About Us page</w:t>
            </w:r>
          </w:p>
          <w:p w:rsidR="00D738EA" w:rsidRPr="001070D0" w:rsidRDefault="00D738EA" w:rsidP="009B0994">
            <w:pPr>
              <w:pStyle w:val="ListParagraph"/>
              <w:numPr>
                <w:ilvl w:val="0"/>
                <w:numId w:val="67"/>
              </w:numPr>
              <w:rPr>
                <w:sz w:val="24"/>
                <w:szCs w:val="24"/>
              </w:rPr>
            </w:pPr>
            <w:r w:rsidRPr="001070D0">
              <w:rPr>
                <w:sz w:val="24"/>
                <w:szCs w:val="24"/>
              </w:rPr>
              <w:t>Testimonials from previous program participants</w:t>
            </w:r>
          </w:p>
          <w:p w:rsidR="00D738EA" w:rsidRPr="001070D0" w:rsidRDefault="00D738EA" w:rsidP="009B0994">
            <w:pPr>
              <w:pStyle w:val="ListParagraph"/>
              <w:numPr>
                <w:ilvl w:val="0"/>
                <w:numId w:val="67"/>
              </w:numPr>
              <w:rPr>
                <w:sz w:val="24"/>
                <w:szCs w:val="24"/>
              </w:rPr>
            </w:pPr>
            <w:r w:rsidRPr="001070D0">
              <w:rPr>
                <w:sz w:val="24"/>
                <w:szCs w:val="24"/>
              </w:rPr>
              <w:t>Videos of previous participants – flying or interviews</w:t>
            </w:r>
          </w:p>
          <w:p w:rsidR="00D738EA" w:rsidRPr="001070D0" w:rsidRDefault="00D738EA" w:rsidP="009B0994">
            <w:pPr>
              <w:pStyle w:val="ListParagraph"/>
              <w:numPr>
                <w:ilvl w:val="0"/>
                <w:numId w:val="67"/>
              </w:numPr>
              <w:rPr>
                <w:sz w:val="24"/>
                <w:szCs w:val="24"/>
              </w:rPr>
            </w:pPr>
            <w:r w:rsidRPr="001070D0">
              <w:rPr>
                <w:sz w:val="24"/>
                <w:szCs w:val="24"/>
              </w:rPr>
              <w:t>Sponsors</w:t>
            </w:r>
          </w:p>
          <w:p w:rsidR="00D738EA" w:rsidRPr="001070D0" w:rsidRDefault="00D738EA" w:rsidP="009B0994">
            <w:pPr>
              <w:pStyle w:val="ListParagraph"/>
              <w:numPr>
                <w:ilvl w:val="0"/>
                <w:numId w:val="67"/>
              </w:numPr>
              <w:rPr>
                <w:sz w:val="24"/>
                <w:szCs w:val="24"/>
              </w:rPr>
            </w:pPr>
            <w:r w:rsidRPr="001070D0">
              <w:rPr>
                <w:sz w:val="24"/>
                <w:szCs w:val="24"/>
              </w:rPr>
              <w:t>Contact information</w:t>
            </w:r>
          </w:p>
        </w:tc>
        <w:tc>
          <w:tcPr>
            <w:tcW w:w="2667" w:type="dxa"/>
          </w:tcPr>
          <w:p w:rsidR="00D738EA" w:rsidRPr="001070D0" w:rsidRDefault="00D738EA" w:rsidP="009B0994">
            <w:pPr>
              <w:rPr>
                <w:sz w:val="24"/>
                <w:szCs w:val="24"/>
              </w:rPr>
            </w:pPr>
            <w:r w:rsidRPr="001070D0">
              <w:rPr>
                <w:sz w:val="24"/>
                <w:szCs w:val="24"/>
              </w:rPr>
              <w:t>Sponsors and Future Participants</w:t>
            </w:r>
          </w:p>
        </w:tc>
        <w:tc>
          <w:tcPr>
            <w:tcW w:w="3482" w:type="dxa"/>
          </w:tcPr>
          <w:p w:rsidR="00D738EA" w:rsidRPr="001070D0" w:rsidRDefault="00D738EA" w:rsidP="009B0994">
            <w:pPr>
              <w:rPr>
                <w:sz w:val="24"/>
                <w:szCs w:val="24"/>
              </w:rPr>
            </w:pPr>
            <w:r w:rsidRPr="001070D0">
              <w:rPr>
                <w:sz w:val="24"/>
                <w:szCs w:val="24"/>
              </w:rPr>
              <w:t xml:space="preserve">Primary method for marketing program by having easy access to the organization’s and program’s description, past sponsors, and testimonials. </w:t>
            </w:r>
          </w:p>
        </w:tc>
      </w:tr>
      <w:tr w:rsidR="00D738EA" w:rsidRPr="001070D0" w:rsidTr="001070D0">
        <w:tc>
          <w:tcPr>
            <w:tcW w:w="3201" w:type="dxa"/>
          </w:tcPr>
          <w:p w:rsidR="00D738EA" w:rsidRPr="001070D0" w:rsidRDefault="00D738EA" w:rsidP="009B0994">
            <w:pPr>
              <w:rPr>
                <w:sz w:val="24"/>
                <w:szCs w:val="24"/>
              </w:rPr>
            </w:pPr>
            <w:r w:rsidRPr="001070D0">
              <w:rPr>
                <w:sz w:val="24"/>
                <w:szCs w:val="24"/>
              </w:rPr>
              <w:t>Able Flight Banquet</w:t>
            </w:r>
          </w:p>
        </w:tc>
        <w:tc>
          <w:tcPr>
            <w:tcW w:w="2667" w:type="dxa"/>
          </w:tcPr>
          <w:p w:rsidR="00D738EA" w:rsidRPr="001070D0" w:rsidRDefault="00D738EA" w:rsidP="009B0994">
            <w:pPr>
              <w:rPr>
                <w:sz w:val="24"/>
                <w:szCs w:val="24"/>
              </w:rPr>
            </w:pPr>
            <w:r w:rsidRPr="001070D0">
              <w:rPr>
                <w:sz w:val="24"/>
                <w:szCs w:val="24"/>
              </w:rPr>
              <w:t>Sponsors</w:t>
            </w:r>
          </w:p>
        </w:tc>
        <w:tc>
          <w:tcPr>
            <w:tcW w:w="3482" w:type="dxa"/>
          </w:tcPr>
          <w:p w:rsidR="00D738EA" w:rsidRPr="001070D0" w:rsidRDefault="00D738EA" w:rsidP="009B0994">
            <w:pPr>
              <w:rPr>
                <w:sz w:val="24"/>
                <w:szCs w:val="24"/>
              </w:rPr>
            </w:pPr>
            <w:r w:rsidRPr="001070D0">
              <w:rPr>
                <w:sz w:val="24"/>
                <w:szCs w:val="24"/>
              </w:rPr>
              <w:t xml:space="preserve">The banquet hosts various </w:t>
            </w:r>
            <w:proofErr w:type="gramStart"/>
            <w:r w:rsidRPr="001070D0">
              <w:rPr>
                <w:sz w:val="24"/>
                <w:szCs w:val="24"/>
              </w:rPr>
              <w:t>sponsors</w:t>
            </w:r>
            <w:proofErr w:type="gramEnd"/>
            <w:r w:rsidRPr="001070D0">
              <w:rPr>
                <w:sz w:val="24"/>
                <w:szCs w:val="24"/>
              </w:rPr>
              <w:t xml:space="preserve"> as well past and current students to the program. The primary purpose of the banquet is to raise money, but it also acts as marketing as it helps spread the word about the organization. </w:t>
            </w:r>
          </w:p>
        </w:tc>
      </w:tr>
      <w:tr w:rsidR="00D738EA" w:rsidRPr="001070D0" w:rsidTr="001070D0">
        <w:tc>
          <w:tcPr>
            <w:tcW w:w="3201" w:type="dxa"/>
          </w:tcPr>
          <w:p w:rsidR="00D738EA" w:rsidRPr="001070D0" w:rsidRDefault="00D738EA" w:rsidP="009B0994">
            <w:pPr>
              <w:rPr>
                <w:sz w:val="24"/>
                <w:szCs w:val="24"/>
              </w:rPr>
            </w:pPr>
            <w:r w:rsidRPr="001070D0">
              <w:rPr>
                <w:sz w:val="24"/>
                <w:szCs w:val="24"/>
              </w:rPr>
              <w:t>Social Media – Facebook</w:t>
            </w:r>
          </w:p>
        </w:tc>
        <w:tc>
          <w:tcPr>
            <w:tcW w:w="2667" w:type="dxa"/>
          </w:tcPr>
          <w:p w:rsidR="00D738EA" w:rsidRPr="001070D0" w:rsidRDefault="00D738EA" w:rsidP="009B0994">
            <w:pPr>
              <w:rPr>
                <w:sz w:val="24"/>
                <w:szCs w:val="24"/>
              </w:rPr>
            </w:pPr>
            <w:r w:rsidRPr="001070D0">
              <w:rPr>
                <w:sz w:val="24"/>
                <w:szCs w:val="24"/>
              </w:rPr>
              <w:t>Future Participants</w:t>
            </w:r>
          </w:p>
        </w:tc>
        <w:tc>
          <w:tcPr>
            <w:tcW w:w="3482" w:type="dxa"/>
          </w:tcPr>
          <w:p w:rsidR="00D738EA" w:rsidRPr="001070D0" w:rsidRDefault="00D738EA" w:rsidP="009B0994">
            <w:pPr>
              <w:rPr>
                <w:sz w:val="24"/>
                <w:szCs w:val="24"/>
              </w:rPr>
            </w:pPr>
            <w:r w:rsidRPr="001070D0">
              <w:rPr>
                <w:sz w:val="24"/>
                <w:szCs w:val="24"/>
              </w:rPr>
              <w:t xml:space="preserve">Past participants have created a Facebook page for the program that helps draw the attention of other individuals who may want to learn about the program. </w:t>
            </w:r>
          </w:p>
        </w:tc>
      </w:tr>
      <w:tr w:rsidR="00D738EA" w:rsidRPr="001070D0" w:rsidTr="001070D0">
        <w:tc>
          <w:tcPr>
            <w:tcW w:w="3201" w:type="dxa"/>
          </w:tcPr>
          <w:p w:rsidR="00D738EA" w:rsidRPr="001070D0" w:rsidRDefault="00D738EA" w:rsidP="009B0994">
            <w:pPr>
              <w:rPr>
                <w:sz w:val="24"/>
                <w:szCs w:val="24"/>
              </w:rPr>
            </w:pPr>
            <w:r w:rsidRPr="001070D0">
              <w:rPr>
                <w:sz w:val="24"/>
                <w:szCs w:val="24"/>
              </w:rPr>
              <w:t xml:space="preserve">Presentations at Aviation Events </w:t>
            </w:r>
          </w:p>
          <w:p w:rsidR="00D738EA" w:rsidRPr="001070D0" w:rsidRDefault="00D738EA" w:rsidP="009B0994">
            <w:pPr>
              <w:rPr>
                <w:sz w:val="24"/>
                <w:szCs w:val="24"/>
              </w:rPr>
            </w:pPr>
            <w:r w:rsidRPr="001070D0">
              <w:rPr>
                <w:sz w:val="24"/>
                <w:szCs w:val="24"/>
              </w:rPr>
              <w:t>(Oshkosh, Sun ‘n Fun, etc.)</w:t>
            </w:r>
          </w:p>
        </w:tc>
        <w:tc>
          <w:tcPr>
            <w:tcW w:w="2667" w:type="dxa"/>
          </w:tcPr>
          <w:p w:rsidR="00D738EA" w:rsidRPr="001070D0" w:rsidRDefault="00D738EA" w:rsidP="009B0994">
            <w:pPr>
              <w:rPr>
                <w:sz w:val="24"/>
                <w:szCs w:val="24"/>
              </w:rPr>
            </w:pPr>
            <w:r w:rsidRPr="001070D0">
              <w:rPr>
                <w:sz w:val="24"/>
                <w:szCs w:val="24"/>
              </w:rPr>
              <w:t>Sponsors and Future Participants</w:t>
            </w:r>
          </w:p>
        </w:tc>
        <w:tc>
          <w:tcPr>
            <w:tcW w:w="3482" w:type="dxa"/>
          </w:tcPr>
          <w:p w:rsidR="00D738EA" w:rsidRPr="001070D0" w:rsidRDefault="00D738EA" w:rsidP="009B0994">
            <w:pPr>
              <w:rPr>
                <w:sz w:val="24"/>
                <w:szCs w:val="24"/>
              </w:rPr>
            </w:pPr>
            <w:r w:rsidRPr="001070D0">
              <w:rPr>
                <w:sz w:val="24"/>
                <w:szCs w:val="24"/>
              </w:rPr>
              <w:t>At this aviation events the organization is able to spread the word about the program to gain more sponsors and individuals interested in participating in the program.</w:t>
            </w:r>
          </w:p>
        </w:tc>
      </w:tr>
      <w:tr w:rsidR="00D738EA" w:rsidRPr="001070D0" w:rsidTr="001070D0">
        <w:tc>
          <w:tcPr>
            <w:tcW w:w="3201" w:type="dxa"/>
          </w:tcPr>
          <w:p w:rsidR="00D738EA" w:rsidRPr="001070D0" w:rsidRDefault="00D738EA" w:rsidP="009B0994">
            <w:pPr>
              <w:rPr>
                <w:sz w:val="24"/>
                <w:szCs w:val="24"/>
              </w:rPr>
            </w:pPr>
            <w:r w:rsidRPr="001070D0">
              <w:rPr>
                <w:sz w:val="24"/>
                <w:szCs w:val="24"/>
              </w:rPr>
              <w:t>News Stories</w:t>
            </w:r>
          </w:p>
        </w:tc>
        <w:tc>
          <w:tcPr>
            <w:tcW w:w="2667" w:type="dxa"/>
          </w:tcPr>
          <w:p w:rsidR="00D738EA" w:rsidRPr="001070D0" w:rsidRDefault="00D738EA" w:rsidP="009B0994">
            <w:pPr>
              <w:rPr>
                <w:sz w:val="24"/>
                <w:szCs w:val="24"/>
              </w:rPr>
            </w:pPr>
            <w:r w:rsidRPr="001070D0">
              <w:rPr>
                <w:sz w:val="24"/>
                <w:szCs w:val="24"/>
              </w:rPr>
              <w:t>Future Participants</w:t>
            </w:r>
          </w:p>
        </w:tc>
        <w:tc>
          <w:tcPr>
            <w:tcW w:w="3482" w:type="dxa"/>
          </w:tcPr>
          <w:p w:rsidR="00D738EA" w:rsidRPr="001070D0" w:rsidRDefault="00D738EA" w:rsidP="009B0994">
            <w:pPr>
              <w:rPr>
                <w:sz w:val="24"/>
                <w:szCs w:val="24"/>
              </w:rPr>
            </w:pPr>
            <w:r w:rsidRPr="001070D0">
              <w:rPr>
                <w:sz w:val="24"/>
                <w:szCs w:val="24"/>
              </w:rPr>
              <w:t xml:space="preserve">Occasionally you will see a news story covering a past participant </w:t>
            </w:r>
            <w:r w:rsidRPr="001070D0">
              <w:rPr>
                <w:sz w:val="24"/>
                <w:szCs w:val="24"/>
              </w:rPr>
              <w:lastRenderedPageBreak/>
              <w:t xml:space="preserve">of the program. By having the news story, with a mention to Able Flight, spreads the word about the program and helps to show what participants lives change after participating in program. </w:t>
            </w:r>
          </w:p>
        </w:tc>
      </w:tr>
      <w:tr w:rsidR="00D738EA" w:rsidRPr="001070D0" w:rsidTr="001070D0">
        <w:tc>
          <w:tcPr>
            <w:tcW w:w="3201" w:type="dxa"/>
          </w:tcPr>
          <w:p w:rsidR="00D738EA" w:rsidRPr="001070D0" w:rsidRDefault="00D738EA" w:rsidP="009B0994">
            <w:pPr>
              <w:rPr>
                <w:sz w:val="24"/>
                <w:szCs w:val="24"/>
              </w:rPr>
            </w:pPr>
            <w:r w:rsidRPr="001070D0">
              <w:rPr>
                <w:sz w:val="24"/>
                <w:szCs w:val="24"/>
              </w:rPr>
              <w:lastRenderedPageBreak/>
              <w:t>Word of Mouth</w:t>
            </w:r>
          </w:p>
        </w:tc>
        <w:tc>
          <w:tcPr>
            <w:tcW w:w="2667" w:type="dxa"/>
          </w:tcPr>
          <w:p w:rsidR="00D738EA" w:rsidRPr="001070D0" w:rsidRDefault="00D738EA" w:rsidP="009B0994">
            <w:pPr>
              <w:rPr>
                <w:sz w:val="24"/>
                <w:szCs w:val="24"/>
              </w:rPr>
            </w:pPr>
            <w:r w:rsidRPr="001070D0">
              <w:rPr>
                <w:sz w:val="24"/>
                <w:szCs w:val="24"/>
              </w:rPr>
              <w:t>Sponsors and Future Participants</w:t>
            </w:r>
          </w:p>
        </w:tc>
        <w:tc>
          <w:tcPr>
            <w:tcW w:w="3482" w:type="dxa"/>
          </w:tcPr>
          <w:p w:rsidR="00D738EA" w:rsidRPr="001070D0" w:rsidRDefault="00D738EA" w:rsidP="009B0994">
            <w:pPr>
              <w:rPr>
                <w:sz w:val="24"/>
                <w:szCs w:val="24"/>
              </w:rPr>
            </w:pPr>
            <w:r w:rsidRPr="001070D0">
              <w:rPr>
                <w:sz w:val="24"/>
                <w:szCs w:val="24"/>
              </w:rPr>
              <w:t xml:space="preserve">Past students, instructors, sponsors help spread the organization’s goals, mission, and program to others who may be interested in being a part of it. </w:t>
            </w:r>
          </w:p>
        </w:tc>
      </w:tr>
    </w:tbl>
    <w:p w:rsidR="00D738EA" w:rsidRPr="001070D0" w:rsidRDefault="00D738EA" w:rsidP="00D738EA">
      <w:pPr>
        <w:rPr>
          <w:sz w:val="24"/>
          <w:szCs w:val="24"/>
        </w:rPr>
      </w:pPr>
    </w:p>
    <w:p w:rsidR="001070D0" w:rsidRDefault="001070D0">
      <w:pPr>
        <w:rPr>
          <w:rFonts w:cs="Arial"/>
          <w:b/>
          <w:sz w:val="24"/>
          <w:szCs w:val="24"/>
        </w:rPr>
      </w:pPr>
      <w:r>
        <w:br w:type="page"/>
      </w:r>
    </w:p>
    <w:p w:rsidR="00F93699" w:rsidRPr="00F93699" w:rsidRDefault="00F93699" w:rsidP="00D738EA">
      <w:pPr>
        <w:pStyle w:val="Exhibittitle"/>
        <w:rPr>
          <w:rFonts w:asciiTheme="majorHAnsi" w:hAnsiTheme="majorHAnsi" w:cstheme="majorHAnsi"/>
          <w:b w:val="0"/>
          <w:color w:val="002060"/>
          <w:sz w:val="60"/>
          <w:szCs w:val="60"/>
        </w:rPr>
      </w:pPr>
      <w:r w:rsidRPr="00F93699">
        <w:rPr>
          <w:rFonts w:asciiTheme="majorHAnsi" w:hAnsiTheme="majorHAnsi" w:cstheme="majorHAnsi"/>
          <w:b w:val="0"/>
          <w:color w:val="002060"/>
          <w:sz w:val="60"/>
          <w:szCs w:val="60"/>
        </w:rPr>
        <w:lastRenderedPageBreak/>
        <w:t>Facility Requirements and Seating Arrangements</w:t>
      </w:r>
    </w:p>
    <w:p w:rsidR="00D738EA" w:rsidRPr="00E817B1" w:rsidRDefault="00D738EA" w:rsidP="00D738EA">
      <w:pPr>
        <w:pStyle w:val="Exhibittitle"/>
        <w:rPr>
          <w:rFonts w:asciiTheme="majorHAnsi" w:hAnsiTheme="majorHAnsi" w:cstheme="majorHAnsi"/>
          <w:color w:val="002060"/>
          <w:sz w:val="30"/>
          <w:szCs w:val="30"/>
        </w:rPr>
      </w:pPr>
      <w:r w:rsidRPr="00E817B1">
        <w:rPr>
          <w:rFonts w:asciiTheme="majorHAnsi" w:hAnsiTheme="majorHAnsi" w:cstheme="majorHAnsi"/>
          <w:color w:val="002060"/>
          <w:sz w:val="30"/>
          <w:szCs w:val="30"/>
        </w:rPr>
        <w:t>Facility Requirements</w:t>
      </w:r>
    </w:p>
    <w:p w:rsidR="00D738EA" w:rsidRPr="001070D0" w:rsidRDefault="00D738EA" w:rsidP="00D738EA">
      <w:pPr>
        <w:pStyle w:val="Exhibittitle"/>
        <w:rPr>
          <w:rFonts w:asciiTheme="minorHAnsi" w:hAnsiTheme="minorHAnsi"/>
          <w:b w:val="0"/>
        </w:rPr>
      </w:pPr>
      <w:r w:rsidRPr="001070D0">
        <w:rPr>
          <w:rFonts w:asciiTheme="minorHAnsi" w:hAnsiTheme="minorHAnsi"/>
        </w:rPr>
        <w:tab/>
      </w:r>
      <w:r w:rsidRPr="001070D0">
        <w:rPr>
          <w:rFonts w:asciiTheme="minorHAnsi" w:hAnsiTheme="minorHAnsi"/>
          <w:b w:val="0"/>
        </w:rPr>
        <w:t>The following checklist was used to evaluate the facility that is needed for this program.</w:t>
      </w:r>
    </w:p>
    <w:p w:rsidR="00D738EA" w:rsidRDefault="00D738EA" w:rsidP="00D738EA">
      <w:pPr>
        <w:pStyle w:val="Exhibittitle"/>
      </w:pPr>
      <w:r>
        <w:t>Checklist for Selecting Facilities</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4A0" w:firstRow="1" w:lastRow="0" w:firstColumn="1" w:lastColumn="0" w:noHBand="0" w:noVBand="1"/>
      </w:tblPr>
      <w:tblGrid>
        <w:gridCol w:w="572"/>
        <w:gridCol w:w="71"/>
        <w:gridCol w:w="982"/>
        <w:gridCol w:w="1158"/>
        <w:gridCol w:w="1336"/>
        <w:gridCol w:w="477"/>
        <w:gridCol w:w="417"/>
        <w:gridCol w:w="713"/>
        <w:gridCol w:w="3658"/>
      </w:tblGrid>
      <w:tr w:rsidR="00D738EA" w:rsidTr="009B0994">
        <w:tc>
          <w:tcPr>
            <w:tcW w:w="305" w:type="pct"/>
            <w:tcBorders>
              <w:top w:val="single" w:sz="4" w:space="0" w:color="auto"/>
              <w:left w:val="single" w:sz="4" w:space="0" w:color="auto"/>
              <w:bottom w:val="nil"/>
              <w:right w:val="nil"/>
            </w:tcBorders>
          </w:tcPr>
          <w:p w:rsidR="00D738EA" w:rsidRDefault="00D738EA" w:rsidP="009B0994"/>
        </w:tc>
        <w:tc>
          <w:tcPr>
            <w:tcW w:w="2144" w:type="pct"/>
            <w:gridSpan w:val="5"/>
            <w:tcBorders>
              <w:top w:val="single" w:sz="4" w:space="0" w:color="auto"/>
              <w:left w:val="nil"/>
              <w:bottom w:val="nil"/>
              <w:right w:val="nil"/>
            </w:tcBorders>
            <w:hideMark/>
          </w:tcPr>
          <w:p w:rsidR="00D738EA" w:rsidRDefault="00D738EA" w:rsidP="009B0994">
            <w:r>
              <w:t>Items</w:t>
            </w:r>
          </w:p>
        </w:tc>
        <w:tc>
          <w:tcPr>
            <w:tcW w:w="2551" w:type="pct"/>
            <w:gridSpan w:val="3"/>
            <w:tcBorders>
              <w:top w:val="single" w:sz="4" w:space="0" w:color="auto"/>
              <w:left w:val="nil"/>
              <w:bottom w:val="nil"/>
              <w:right w:val="single" w:sz="4" w:space="0" w:color="auto"/>
            </w:tcBorders>
            <w:hideMark/>
          </w:tcPr>
          <w:p w:rsidR="00D738EA" w:rsidRDefault="00D738EA" w:rsidP="009B0994">
            <w:r>
              <w:t>Notes</w:t>
            </w:r>
          </w:p>
        </w:tc>
      </w:tr>
      <w:tr w:rsidR="00D738EA" w:rsidTr="009B0994">
        <w:tc>
          <w:tcPr>
            <w:tcW w:w="2449" w:type="pct"/>
            <w:gridSpan w:val="6"/>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40832" behindDoc="0" locked="0" layoutInCell="1" allowOverlap="1" wp14:anchorId="41AB4C4B" wp14:editId="639ABEEC">
                  <wp:simplePos x="0" y="0"/>
                  <wp:positionH relativeFrom="column">
                    <wp:posOffset>29845</wp:posOffset>
                  </wp:positionH>
                  <wp:positionV relativeFrom="paragraph">
                    <wp:posOffset>325120</wp:posOffset>
                  </wp:positionV>
                  <wp:extent cx="190500" cy="179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Availability of program dates</w:t>
            </w:r>
          </w:p>
        </w:tc>
        <w:tc>
          <w:tcPr>
            <w:tcW w:w="2551" w:type="pct"/>
            <w:gridSpan w:val="3"/>
            <w:tcBorders>
              <w:top w:val="nil"/>
              <w:left w:val="nil"/>
              <w:bottom w:val="nil"/>
              <w:right w:val="single" w:sz="4" w:space="0" w:color="auto"/>
            </w:tcBorders>
          </w:tcPr>
          <w:p w:rsidR="00D738EA" w:rsidRDefault="00D738EA" w:rsidP="009B0994"/>
        </w:tc>
      </w:tr>
      <w:tr w:rsidR="00D738EA" w:rsidTr="009B0994">
        <w:tc>
          <w:tcPr>
            <w:tcW w:w="343" w:type="pct"/>
            <w:gridSpan w:val="2"/>
            <w:tcBorders>
              <w:top w:val="nil"/>
              <w:left w:val="single" w:sz="4" w:space="0" w:color="auto"/>
              <w:bottom w:val="nil"/>
              <w:right w:val="nil"/>
            </w:tcBorders>
            <w:vAlign w:val="bottom"/>
            <w:hideMark/>
          </w:tcPr>
          <w:p w:rsidR="00D738EA" w:rsidRDefault="00D738EA" w:rsidP="009B0994">
            <w:r>
              <w:t>___</w:t>
            </w:r>
          </w:p>
        </w:tc>
        <w:tc>
          <w:tcPr>
            <w:tcW w:w="1140" w:type="pct"/>
            <w:gridSpan w:val="2"/>
            <w:tcBorders>
              <w:top w:val="nil"/>
              <w:left w:val="nil"/>
              <w:bottom w:val="nil"/>
              <w:right w:val="nil"/>
            </w:tcBorders>
            <w:hideMark/>
          </w:tcPr>
          <w:p w:rsidR="00D738EA" w:rsidRDefault="00D738EA" w:rsidP="009B0994">
            <w:r>
              <w:t>First choice</w:t>
            </w:r>
          </w:p>
        </w:tc>
        <w:tc>
          <w:tcPr>
            <w:tcW w:w="3517" w:type="pct"/>
            <w:gridSpan w:val="5"/>
            <w:tcBorders>
              <w:top w:val="nil"/>
              <w:left w:val="nil"/>
              <w:bottom w:val="nil"/>
              <w:right w:val="single" w:sz="4" w:space="0" w:color="auto"/>
            </w:tcBorders>
            <w:vAlign w:val="bottom"/>
            <w:hideMark/>
          </w:tcPr>
          <w:p w:rsidR="00D738EA" w:rsidRDefault="00D738EA" w:rsidP="009B0994">
            <w:r>
              <w:t>__</w:t>
            </w:r>
            <w:r w:rsidRPr="003244AE">
              <w:rPr>
                <w:u w:val="single"/>
              </w:rPr>
              <w:t>NISW ROOM 184</w:t>
            </w:r>
            <w:r>
              <w:t>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41856" behindDoc="0" locked="0" layoutInCell="1" allowOverlap="1" wp14:anchorId="429B503B" wp14:editId="5B61C1DF">
                  <wp:simplePos x="0" y="0"/>
                  <wp:positionH relativeFrom="column">
                    <wp:posOffset>23495</wp:posOffset>
                  </wp:positionH>
                  <wp:positionV relativeFrom="paragraph">
                    <wp:posOffset>-61595</wp:posOffset>
                  </wp:positionV>
                  <wp:extent cx="190500" cy="179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140" w:type="pct"/>
            <w:gridSpan w:val="2"/>
            <w:tcBorders>
              <w:top w:val="nil"/>
              <w:left w:val="nil"/>
              <w:bottom w:val="nil"/>
              <w:right w:val="nil"/>
            </w:tcBorders>
            <w:hideMark/>
          </w:tcPr>
          <w:p w:rsidR="00D738EA" w:rsidRDefault="00D738EA" w:rsidP="009B0994">
            <w:r>
              <w:t>Second choice</w:t>
            </w:r>
          </w:p>
        </w:tc>
        <w:tc>
          <w:tcPr>
            <w:tcW w:w="3517" w:type="pct"/>
            <w:gridSpan w:val="5"/>
            <w:tcBorders>
              <w:top w:val="nil"/>
              <w:left w:val="nil"/>
              <w:bottom w:val="nil"/>
              <w:right w:val="single" w:sz="4" w:space="0" w:color="auto"/>
            </w:tcBorders>
            <w:hideMark/>
          </w:tcPr>
          <w:p w:rsidR="00D738EA" w:rsidRDefault="00D738EA" w:rsidP="009B0994">
            <w:r>
              <w:t>__</w:t>
            </w:r>
            <w:r w:rsidRPr="003244AE">
              <w:rPr>
                <w:u w:val="single"/>
              </w:rPr>
              <w:t>NISW ROOM 187</w:t>
            </w:r>
            <w:r>
              <w:t>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1140" w:type="pct"/>
            <w:gridSpan w:val="2"/>
            <w:tcBorders>
              <w:top w:val="nil"/>
              <w:left w:val="nil"/>
              <w:bottom w:val="nil"/>
              <w:right w:val="nil"/>
            </w:tcBorders>
            <w:hideMark/>
          </w:tcPr>
          <w:p w:rsidR="00D738EA" w:rsidRDefault="00D738EA" w:rsidP="009B0994">
            <w:r>
              <w:t>Other</w:t>
            </w:r>
          </w:p>
        </w:tc>
        <w:tc>
          <w:tcPr>
            <w:tcW w:w="3517" w:type="pct"/>
            <w:gridSpan w:val="5"/>
            <w:tcBorders>
              <w:top w:val="nil"/>
              <w:left w:val="nil"/>
              <w:bottom w:val="nil"/>
              <w:right w:val="single" w:sz="4" w:space="0" w:color="auto"/>
            </w:tcBorders>
            <w:hideMark/>
          </w:tcPr>
          <w:p w:rsidR="00D738EA" w:rsidRDefault="00D738EA" w:rsidP="009B0994">
            <w:r>
              <w:t>________________________________________________</w:t>
            </w:r>
          </w:p>
        </w:tc>
      </w:tr>
      <w:tr w:rsidR="00D738EA" w:rsidTr="009B0994">
        <w:tc>
          <w:tcPr>
            <w:tcW w:w="2671" w:type="pct"/>
            <w:gridSpan w:val="7"/>
            <w:tcBorders>
              <w:top w:val="nil"/>
              <w:left w:val="single" w:sz="4" w:space="0" w:color="auto"/>
              <w:bottom w:val="nil"/>
              <w:right w:val="nil"/>
            </w:tcBorders>
            <w:vAlign w:val="bottom"/>
            <w:hideMark/>
          </w:tcPr>
          <w:p w:rsidR="00D738EA" w:rsidRDefault="00D738EA" w:rsidP="009B0994">
            <w:r>
              <w:t>Location</w:t>
            </w:r>
          </w:p>
        </w:tc>
        <w:tc>
          <w:tcPr>
            <w:tcW w:w="2329" w:type="pct"/>
            <w:gridSpan w:val="2"/>
            <w:tcBorders>
              <w:top w:val="nil"/>
              <w:left w:val="nil"/>
              <w:bottom w:val="nil"/>
              <w:right w:val="single" w:sz="4" w:space="0" w:color="auto"/>
            </w:tcBorders>
          </w:tcPr>
          <w:p w:rsidR="00D738EA" w:rsidRDefault="00D738EA" w:rsidP="009B0994"/>
        </w:tc>
      </w:tr>
      <w:tr w:rsidR="00D738EA" w:rsidTr="009B0994">
        <w:tc>
          <w:tcPr>
            <w:tcW w:w="343" w:type="pct"/>
            <w:gridSpan w:val="2"/>
            <w:tcBorders>
              <w:top w:val="nil"/>
              <w:left w:val="single" w:sz="4" w:space="0" w:color="auto"/>
              <w:bottom w:val="nil"/>
              <w:right w:val="nil"/>
            </w:tcBorders>
            <w:vAlign w:val="bottom"/>
            <w:hideMark/>
          </w:tcPr>
          <w:p w:rsidR="00D738EA" w:rsidRDefault="00D738EA" w:rsidP="009B0994">
            <w:r>
              <w:rPr>
                <w:noProof/>
              </w:rPr>
              <w:drawing>
                <wp:anchor distT="0" distB="0" distL="114300" distR="114300" simplePos="0" relativeHeight="251642880" behindDoc="0" locked="0" layoutInCell="1" allowOverlap="1" wp14:anchorId="50576B11" wp14:editId="44B349F6">
                  <wp:simplePos x="0" y="0"/>
                  <wp:positionH relativeFrom="column">
                    <wp:posOffset>39370</wp:posOffset>
                  </wp:positionH>
                  <wp:positionV relativeFrom="paragraph">
                    <wp:posOffset>-43180</wp:posOffset>
                  </wp:positionV>
                  <wp:extent cx="190500" cy="1797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708" w:type="pct"/>
            <w:gridSpan w:val="6"/>
            <w:tcBorders>
              <w:top w:val="nil"/>
              <w:left w:val="nil"/>
              <w:bottom w:val="nil"/>
              <w:right w:val="nil"/>
            </w:tcBorders>
            <w:hideMark/>
          </w:tcPr>
          <w:p w:rsidR="00D738EA" w:rsidRDefault="00D738EA" w:rsidP="009B0994">
            <w:r>
              <w:t>Good transportation access (for example, plane, car, ground transportation)</w:t>
            </w:r>
          </w:p>
        </w:tc>
        <w:tc>
          <w:tcPr>
            <w:tcW w:w="1949" w:type="pct"/>
            <w:tcBorders>
              <w:top w:val="nil"/>
              <w:left w:val="nil"/>
              <w:bottom w:val="nil"/>
              <w:right w:val="single" w:sz="4" w:space="0" w:color="auto"/>
            </w:tcBorders>
            <w:hideMark/>
          </w:tcPr>
          <w:p w:rsidR="00D738EA" w:rsidRDefault="00D738EA" w:rsidP="009B0994">
            <w:r w:rsidRPr="003E18DD">
              <w:rPr>
                <w:u w:val="single"/>
              </w:rPr>
              <w:t>easily accessible from campus___________________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43904" behindDoc="0" locked="0" layoutInCell="1" allowOverlap="1" wp14:anchorId="2D293397" wp14:editId="20ACFDCD">
                  <wp:simplePos x="0" y="0"/>
                  <wp:positionH relativeFrom="column">
                    <wp:posOffset>3175</wp:posOffset>
                  </wp:positionH>
                  <wp:positionV relativeFrom="paragraph">
                    <wp:posOffset>-59690</wp:posOffset>
                  </wp:positionV>
                  <wp:extent cx="190500" cy="1797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708" w:type="pct"/>
            <w:gridSpan w:val="6"/>
            <w:tcBorders>
              <w:top w:val="nil"/>
              <w:left w:val="nil"/>
              <w:bottom w:val="nil"/>
              <w:right w:val="nil"/>
            </w:tcBorders>
            <w:hideMark/>
          </w:tcPr>
          <w:p w:rsidR="00D738EA" w:rsidRDefault="00D738EA" w:rsidP="009B0994">
            <w:r>
              <w:t>Participant appeal</w:t>
            </w:r>
          </w:p>
        </w:tc>
        <w:tc>
          <w:tcPr>
            <w:tcW w:w="1949" w:type="pct"/>
            <w:tcBorders>
              <w:top w:val="nil"/>
              <w:left w:val="nil"/>
              <w:bottom w:val="nil"/>
              <w:right w:val="single" w:sz="4" w:space="0" w:color="auto"/>
            </w:tcBorders>
            <w:hideMark/>
          </w:tcPr>
          <w:p w:rsidR="00D738EA" w:rsidRDefault="00D738EA" w:rsidP="009B0994">
            <w:r>
              <w:t>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44928" behindDoc="0" locked="0" layoutInCell="1" allowOverlap="1" wp14:anchorId="27916210" wp14:editId="0F6BC952">
                  <wp:simplePos x="0" y="0"/>
                  <wp:positionH relativeFrom="column">
                    <wp:posOffset>34925</wp:posOffset>
                  </wp:positionH>
                  <wp:positionV relativeFrom="paragraph">
                    <wp:posOffset>-62230</wp:posOffset>
                  </wp:positionV>
                  <wp:extent cx="190500" cy="1797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708" w:type="pct"/>
            <w:gridSpan w:val="6"/>
            <w:tcBorders>
              <w:top w:val="nil"/>
              <w:left w:val="nil"/>
              <w:bottom w:val="nil"/>
              <w:right w:val="nil"/>
            </w:tcBorders>
            <w:hideMark/>
          </w:tcPr>
          <w:p w:rsidR="00D738EA" w:rsidRDefault="00D738EA" w:rsidP="009B0994">
            <w:r>
              <w:t>Safe and secure (for example, lighting, security staff)</w:t>
            </w:r>
          </w:p>
        </w:tc>
        <w:tc>
          <w:tcPr>
            <w:tcW w:w="1949" w:type="pct"/>
            <w:tcBorders>
              <w:top w:val="nil"/>
              <w:left w:val="nil"/>
              <w:bottom w:val="nil"/>
              <w:right w:val="single" w:sz="4" w:space="0" w:color="auto"/>
            </w:tcBorders>
            <w:hideMark/>
          </w:tcPr>
          <w:p w:rsidR="00D738EA" w:rsidRDefault="00D738EA" w:rsidP="009B0994">
            <w:r>
              <w:t>__________________________</w:t>
            </w:r>
          </w:p>
        </w:tc>
      </w:tr>
      <w:tr w:rsidR="00D738EA" w:rsidTr="009B0994">
        <w:tc>
          <w:tcPr>
            <w:tcW w:w="343" w:type="pct"/>
            <w:gridSpan w:val="2"/>
            <w:tcBorders>
              <w:top w:val="nil"/>
              <w:left w:val="single" w:sz="4" w:space="0" w:color="auto"/>
              <w:bottom w:val="nil"/>
              <w:right w:val="nil"/>
            </w:tcBorders>
            <w:vAlign w:val="bottom"/>
            <w:hideMark/>
          </w:tcPr>
          <w:p w:rsidR="00D738EA" w:rsidRDefault="00D738EA" w:rsidP="009B0994">
            <w:r>
              <w:rPr>
                <w:noProof/>
              </w:rPr>
              <w:drawing>
                <wp:anchor distT="0" distB="0" distL="114300" distR="114300" simplePos="0" relativeHeight="251645952" behindDoc="0" locked="0" layoutInCell="1" allowOverlap="1" wp14:anchorId="35170989" wp14:editId="4FD58FD4">
                  <wp:simplePos x="0" y="0"/>
                  <wp:positionH relativeFrom="column">
                    <wp:posOffset>31750</wp:posOffset>
                  </wp:positionH>
                  <wp:positionV relativeFrom="paragraph">
                    <wp:posOffset>-38100</wp:posOffset>
                  </wp:positionV>
                  <wp:extent cx="190500" cy="1797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708" w:type="pct"/>
            <w:gridSpan w:val="6"/>
            <w:tcBorders>
              <w:top w:val="nil"/>
              <w:left w:val="nil"/>
              <w:bottom w:val="nil"/>
              <w:right w:val="nil"/>
            </w:tcBorders>
            <w:hideMark/>
          </w:tcPr>
          <w:p w:rsidR="00D738EA" w:rsidRDefault="00D738EA" w:rsidP="009B0994">
            <w:r>
              <w:t>Ease of parking</w:t>
            </w:r>
          </w:p>
        </w:tc>
        <w:tc>
          <w:tcPr>
            <w:tcW w:w="1949" w:type="pct"/>
            <w:tcBorders>
              <w:top w:val="nil"/>
              <w:left w:val="nil"/>
              <w:bottom w:val="nil"/>
              <w:right w:val="single" w:sz="4" w:space="0" w:color="auto"/>
            </w:tcBorders>
            <w:hideMark/>
          </w:tcPr>
          <w:p w:rsidR="00D738EA" w:rsidRPr="003E18DD" w:rsidRDefault="00D738EA" w:rsidP="009B0994">
            <w:pPr>
              <w:rPr>
                <w:u w:val="single"/>
              </w:rPr>
            </w:pPr>
            <w:r w:rsidRPr="003E18DD">
              <w:rPr>
                <w:u w:val="single"/>
              </w:rPr>
              <w:t>would need to verify that all handicap parking spots are available___________________</w:t>
            </w:r>
          </w:p>
        </w:tc>
      </w:tr>
      <w:tr w:rsidR="00D738EA" w:rsidTr="009B0994">
        <w:tc>
          <w:tcPr>
            <w:tcW w:w="5000" w:type="pct"/>
            <w:gridSpan w:val="9"/>
            <w:tcBorders>
              <w:top w:val="nil"/>
              <w:left w:val="single" w:sz="4" w:space="0" w:color="auto"/>
              <w:bottom w:val="nil"/>
              <w:right w:val="single" w:sz="4" w:space="0" w:color="auto"/>
            </w:tcBorders>
            <w:vAlign w:val="bottom"/>
            <w:hideMark/>
          </w:tcPr>
          <w:p w:rsidR="00D738EA" w:rsidRDefault="00D738EA" w:rsidP="009B0994">
            <w:r>
              <w:t>Meeting rooms: General sessions, break-out rooms, social and entertainment areas</w:t>
            </w:r>
          </w:p>
          <w:p w:rsidR="00D738EA" w:rsidRDefault="00D738EA" w:rsidP="009B0994">
            <w:r>
              <w:t>(See Exhibit 14.C for a description of each of these features.)</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46976" behindDoc="0" locked="0" layoutInCell="1" allowOverlap="1" wp14:anchorId="4EFBA7A8" wp14:editId="275BCA99">
                  <wp:simplePos x="0" y="0"/>
                  <wp:positionH relativeFrom="column">
                    <wp:posOffset>25400</wp:posOffset>
                  </wp:positionH>
                  <wp:positionV relativeFrom="paragraph">
                    <wp:posOffset>-41910</wp:posOffset>
                  </wp:positionV>
                  <wp:extent cx="190500" cy="179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Size</w:t>
            </w:r>
          </w:p>
        </w:tc>
        <w:tc>
          <w:tcPr>
            <w:tcW w:w="2805" w:type="pct"/>
            <w:gridSpan w:val="4"/>
            <w:tcBorders>
              <w:top w:val="nil"/>
              <w:left w:val="nil"/>
              <w:bottom w:val="nil"/>
              <w:right w:val="single" w:sz="4" w:space="0" w:color="auto"/>
            </w:tcBorders>
            <w:hideMark/>
          </w:tcPr>
          <w:p w:rsidR="00D738EA" w:rsidRPr="003E18DD" w:rsidRDefault="00D738EA" w:rsidP="009B0994">
            <w:pPr>
              <w:rPr>
                <w:u w:val="single"/>
              </w:rPr>
            </w:pPr>
            <w:r w:rsidRPr="003E18DD">
              <w:rPr>
                <w:u w:val="single"/>
              </w:rPr>
              <w:t>Chairs can be removed and tables moved around to accommodate wheelchairs________________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48000" behindDoc="0" locked="0" layoutInCell="1" allowOverlap="1" wp14:anchorId="07781F03" wp14:editId="264A57E2">
                  <wp:simplePos x="0" y="0"/>
                  <wp:positionH relativeFrom="column">
                    <wp:posOffset>6350</wp:posOffset>
                  </wp:positionH>
                  <wp:positionV relativeFrom="paragraph">
                    <wp:posOffset>-59055</wp:posOffset>
                  </wp:positionV>
                  <wp:extent cx="190500" cy="1797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Appearance</w:t>
            </w:r>
          </w:p>
        </w:tc>
        <w:tc>
          <w:tcPr>
            <w:tcW w:w="2805" w:type="pct"/>
            <w:gridSpan w:val="4"/>
            <w:tcBorders>
              <w:top w:val="nil"/>
              <w:left w:val="nil"/>
              <w:bottom w:val="nil"/>
              <w:right w:val="single" w:sz="4" w:space="0" w:color="auto"/>
            </w:tcBorders>
            <w:hideMark/>
          </w:tcPr>
          <w:p w:rsidR="00D738EA" w:rsidRDefault="00D738EA" w:rsidP="009B0994">
            <w:r>
              <w:t>______________________________________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49024" behindDoc="0" locked="0" layoutInCell="1" allowOverlap="1" wp14:anchorId="0D1A4FDF" wp14:editId="4576DE86">
                  <wp:simplePos x="0" y="0"/>
                  <wp:positionH relativeFrom="column">
                    <wp:posOffset>53975</wp:posOffset>
                  </wp:positionH>
                  <wp:positionV relativeFrom="paragraph">
                    <wp:posOffset>-61595</wp:posOffset>
                  </wp:positionV>
                  <wp:extent cx="190500" cy="1797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Lighting</w:t>
            </w:r>
          </w:p>
        </w:tc>
        <w:tc>
          <w:tcPr>
            <w:tcW w:w="2805" w:type="pct"/>
            <w:gridSpan w:val="4"/>
            <w:tcBorders>
              <w:top w:val="nil"/>
              <w:left w:val="nil"/>
              <w:bottom w:val="nil"/>
              <w:right w:val="single" w:sz="4" w:space="0" w:color="auto"/>
            </w:tcBorders>
            <w:hideMark/>
          </w:tcPr>
          <w:p w:rsidR="00D738EA" w:rsidRDefault="00D738EA" w:rsidP="009B0994">
            <w:r>
              <w:t>______________________________________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50048" behindDoc="0" locked="0" layoutInCell="1" allowOverlap="1" wp14:anchorId="7C43A393" wp14:editId="49E749FE">
                  <wp:simplePos x="0" y="0"/>
                  <wp:positionH relativeFrom="column">
                    <wp:posOffset>25400</wp:posOffset>
                  </wp:positionH>
                  <wp:positionV relativeFrom="paragraph">
                    <wp:posOffset>-45085</wp:posOffset>
                  </wp:positionV>
                  <wp:extent cx="190500" cy="1797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Décor</w:t>
            </w:r>
          </w:p>
        </w:tc>
        <w:tc>
          <w:tcPr>
            <w:tcW w:w="2805" w:type="pct"/>
            <w:gridSpan w:val="4"/>
            <w:tcBorders>
              <w:top w:val="nil"/>
              <w:left w:val="nil"/>
              <w:bottom w:val="nil"/>
              <w:right w:val="single" w:sz="4" w:space="0" w:color="auto"/>
            </w:tcBorders>
            <w:hideMark/>
          </w:tcPr>
          <w:p w:rsidR="00D738EA" w:rsidRDefault="00D738EA" w:rsidP="009B0994">
            <w:r>
              <w:t>______________________________________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lastRenderedPageBreak/>
              <w:drawing>
                <wp:anchor distT="0" distB="0" distL="114300" distR="114300" simplePos="0" relativeHeight="251651072" behindDoc="0" locked="0" layoutInCell="1" allowOverlap="1" wp14:anchorId="490E7E66" wp14:editId="4C13E2D3">
                  <wp:simplePos x="0" y="0"/>
                  <wp:positionH relativeFrom="column">
                    <wp:posOffset>34925</wp:posOffset>
                  </wp:positionH>
                  <wp:positionV relativeFrom="paragraph">
                    <wp:posOffset>-38100</wp:posOffset>
                  </wp:positionV>
                  <wp:extent cx="190500" cy="1797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Furnishings</w:t>
            </w:r>
          </w:p>
        </w:tc>
        <w:tc>
          <w:tcPr>
            <w:tcW w:w="2805" w:type="pct"/>
            <w:gridSpan w:val="4"/>
            <w:tcBorders>
              <w:top w:val="nil"/>
              <w:left w:val="nil"/>
              <w:bottom w:val="nil"/>
              <w:right w:val="single" w:sz="4" w:space="0" w:color="auto"/>
            </w:tcBorders>
            <w:hideMark/>
          </w:tcPr>
          <w:p w:rsidR="00D738EA" w:rsidRDefault="00D738EA" w:rsidP="009B0994">
            <w:r w:rsidRPr="003E18DD">
              <w:rPr>
                <w:u w:val="single"/>
              </w:rPr>
              <w:t>Chairs can be removed and tables moved around to accommodate wheelchairs____</w:t>
            </w:r>
            <w:r>
              <w:t>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52096" behindDoc="0" locked="0" layoutInCell="1" allowOverlap="1" wp14:anchorId="31F19557" wp14:editId="1BFAF889">
                  <wp:simplePos x="0" y="0"/>
                  <wp:positionH relativeFrom="column">
                    <wp:posOffset>34925</wp:posOffset>
                  </wp:positionH>
                  <wp:positionV relativeFrom="paragraph">
                    <wp:posOffset>-25400</wp:posOffset>
                  </wp:positionV>
                  <wp:extent cx="190500" cy="1797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Ventilation, heating, and cooling</w:t>
            </w:r>
          </w:p>
        </w:tc>
        <w:tc>
          <w:tcPr>
            <w:tcW w:w="2805" w:type="pct"/>
            <w:gridSpan w:val="4"/>
            <w:tcBorders>
              <w:top w:val="nil"/>
              <w:left w:val="nil"/>
              <w:bottom w:val="nil"/>
              <w:right w:val="single" w:sz="4" w:space="0" w:color="auto"/>
            </w:tcBorders>
            <w:hideMark/>
          </w:tcPr>
          <w:p w:rsidR="00D738EA" w:rsidRDefault="00D738EA" w:rsidP="009B0994">
            <w:r>
              <w:t>______________________________________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54144" behindDoc="0" locked="0" layoutInCell="1" allowOverlap="1" wp14:anchorId="061D4FA7" wp14:editId="2D856FC5">
                  <wp:simplePos x="0" y="0"/>
                  <wp:positionH relativeFrom="column">
                    <wp:posOffset>25400</wp:posOffset>
                  </wp:positionH>
                  <wp:positionV relativeFrom="paragraph">
                    <wp:posOffset>-36830</wp:posOffset>
                  </wp:positionV>
                  <wp:extent cx="190500" cy="1797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Sound projection</w:t>
            </w:r>
          </w:p>
        </w:tc>
        <w:tc>
          <w:tcPr>
            <w:tcW w:w="2805" w:type="pct"/>
            <w:gridSpan w:val="4"/>
            <w:tcBorders>
              <w:top w:val="nil"/>
              <w:left w:val="nil"/>
              <w:bottom w:val="nil"/>
              <w:right w:val="single" w:sz="4" w:space="0" w:color="auto"/>
            </w:tcBorders>
            <w:hideMark/>
          </w:tcPr>
          <w:p w:rsidR="00D738EA" w:rsidRDefault="00D738EA" w:rsidP="009B0994">
            <w:r>
              <w:t>______________________________________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55168" behindDoc="0" locked="0" layoutInCell="1" allowOverlap="1" wp14:anchorId="731D9196" wp14:editId="50670A19">
                  <wp:simplePos x="0" y="0"/>
                  <wp:positionH relativeFrom="column">
                    <wp:posOffset>-3175</wp:posOffset>
                  </wp:positionH>
                  <wp:positionV relativeFrom="paragraph">
                    <wp:posOffset>-39370</wp:posOffset>
                  </wp:positionV>
                  <wp:extent cx="190500" cy="1797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Electrical outlets</w:t>
            </w:r>
          </w:p>
        </w:tc>
        <w:tc>
          <w:tcPr>
            <w:tcW w:w="2805" w:type="pct"/>
            <w:gridSpan w:val="4"/>
            <w:tcBorders>
              <w:top w:val="nil"/>
              <w:left w:val="nil"/>
              <w:bottom w:val="nil"/>
              <w:right w:val="single" w:sz="4" w:space="0" w:color="auto"/>
            </w:tcBorders>
            <w:hideMark/>
          </w:tcPr>
          <w:p w:rsidR="00D738EA" w:rsidRDefault="00D738EA" w:rsidP="009B0994">
            <w:r>
              <w:t>______________________________________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1852" w:type="pct"/>
            <w:gridSpan w:val="3"/>
            <w:tcBorders>
              <w:top w:val="nil"/>
              <w:left w:val="nil"/>
              <w:bottom w:val="nil"/>
              <w:right w:val="nil"/>
            </w:tcBorders>
            <w:hideMark/>
          </w:tcPr>
          <w:p w:rsidR="00D738EA" w:rsidRDefault="00D738EA" w:rsidP="009B0994">
            <w:proofErr w:type="spellStart"/>
            <w:r>
              <w:t>WiFi</w:t>
            </w:r>
            <w:proofErr w:type="spellEnd"/>
          </w:p>
        </w:tc>
        <w:tc>
          <w:tcPr>
            <w:tcW w:w="2805" w:type="pct"/>
            <w:gridSpan w:val="4"/>
            <w:tcBorders>
              <w:top w:val="nil"/>
              <w:left w:val="nil"/>
              <w:bottom w:val="nil"/>
              <w:right w:val="single" w:sz="4" w:space="0" w:color="auto"/>
            </w:tcBorders>
            <w:hideMark/>
          </w:tcPr>
          <w:p w:rsidR="00D738EA" w:rsidRDefault="00D738EA" w:rsidP="009B0994">
            <w:proofErr w:type="gramStart"/>
            <w:r w:rsidRPr="003E18DD">
              <w:rPr>
                <w:u w:val="single"/>
              </w:rPr>
              <w:t>Students  will</w:t>
            </w:r>
            <w:proofErr w:type="gramEnd"/>
            <w:r w:rsidRPr="003E18DD">
              <w:rPr>
                <w:u w:val="single"/>
              </w:rPr>
              <w:t xml:space="preserve"> not have access to </w:t>
            </w:r>
            <w:proofErr w:type="spellStart"/>
            <w:r w:rsidRPr="003E18DD">
              <w:rPr>
                <w:u w:val="single"/>
              </w:rPr>
              <w:t>wifi</w:t>
            </w:r>
            <w:proofErr w:type="spellEnd"/>
            <w:r w:rsidRPr="003E18DD">
              <w:rPr>
                <w:u w:val="single"/>
              </w:rPr>
              <w:t xml:space="preserve"> as they won’t have a Purdue account. May use log in from instructor if needed.</w:t>
            </w:r>
            <w:r>
              <w:t xml:space="preserve"> _____________________________</w:t>
            </w:r>
          </w:p>
        </w:tc>
      </w:tr>
      <w:tr w:rsidR="00D738EA" w:rsidTr="009B0994">
        <w:tc>
          <w:tcPr>
            <w:tcW w:w="5000" w:type="pct"/>
            <w:gridSpan w:val="9"/>
            <w:tcBorders>
              <w:top w:val="nil"/>
              <w:left w:val="single" w:sz="4" w:space="0" w:color="auto"/>
              <w:bottom w:val="nil"/>
              <w:right w:val="single" w:sz="4" w:space="0" w:color="auto"/>
            </w:tcBorders>
            <w:vAlign w:val="bottom"/>
            <w:hideMark/>
          </w:tcPr>
          <w:p w:rsidR="00D738EA" w:rsidRDefault="00D738EA" w:rsidP="009B0994">
            <w:r>
              <w:t>Support services (at same or different facility where program will be held)</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56192" behindDoc="0" locked="0" layoutInCell="1" allowOverlap="1" wp14:anchorId="1BFB3C6C" wp14:editId="1049BED3">
                  <wp:simplePos x="0" y="0"/>
                  <wp:positionH relativeFrom="column">
                    <wp:posOffset>-3175</wp:posOffset>
                  </wp:positionH>
                  <wp:positionV relativeFrom="paragraph">
                    <wp:posOffset>-48260</wp:posOffset>
                  </wp:positionV>
                  <wp:extent cx="190500" cy="1797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On-site meals (catered by same or different group)</w:t>
            </w:r>
          </w:p>
        </w:tc>
        <w:tc>
          <w:tcPr>
            <w:tcW w:w="2805" w:type="pct"/>
            <w:gridSpan w:val="4"/>
            <w:tcBorders>
              <w:top w:val="nil"/>
              <w:left w:val="nil"/>
              <w:bottom w:val="nil"/>
              <w:right w:val="single" w:sz="4" w:space="0" w:color="auto"/>
            </w:tcBorders>
            <w:hideMark/>
          </w:tcPr>
          <w:p w:rsidR="00D738EA" w:rsidRDefault="00D738EA" w:rsidP="009B0994">
            <w:r w:rsidRPr="003E18DD">
              <w:rPr>
                <w:u w:val="single"/>
              </w:rPr>
              <w:t>Meals will be provided separately from NISW – through dinning courts.</w:t>
            </w:r>
            <w:r>
              <w:t xml:space="preserve"> 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58240" behindDoc="0" locked="0" layoutInCell="1" allowOverlap="1" wp14:anchorId="782A51FB" wp14:editId="0A980645">
                  <wp:simplePos x="0" y="0"/>
                  <wp:positionH relativeFrom="column">
                    <wp:posOffset>44450</wp:posOffset>
                  </wp:positionH>
                  <wp:positionV relativeFrom="paragraph">
                    <wp:posOffset>-46990</wp:posOffset>
                  </wp:positionV>
                  <wp:extent cx="190500" cy="1797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Accommodations</w:t>
            </w:r>
          </w:p>
        </w:tc>
        <w:tc>
          <w:tcPr>
            <w:tcW w:w="2805" w:type="pct"/>
            <w:gridSpan w:val="4"/>
            <w:tcBorders>
              <w:top w:val="nil"/>
              <w:left w:val="nil"/>
              <w:bottom w:val="nil"/>
              <w:right w:val="single" w:sz="4" w:space="0" w:color="auto"/>
            </w:tcBorders>
            <w:hideMark/>
          </w:tcPr>
          <w:p w:rsidR="00D738EA" w:rsidRPr="003E18DD" w:rsidRDefault="00D738EA" w:rsidP="009B0994">
            <w:pPr>
              <w:rPr>
                <w:u w:val="single"/>
              </w:rPr>
            </w:pPr>
            <w:r w:rsidRPr="003E18DD">
              <w:rPr>
                <w:u w:val="single"/>
              </w:rPr>
              <w:t>Students will be staying at 1</w:t>
            </w:r>
            <w:r w:rsidRPr="003E18DD">
              <w:rPr>
                <w:u w:val="single"/>
                <w:vertAlign w:val="superscript"/>
              </w:rPr>
              <w:t>st</w:t>
            </w:r>
            <w:r w:rsidRPr="003E18DD">
              <w:rPr>
                <w:u w:val="single"/>
              </w:rPr>
              <w:t xml:space="preserve"> Street towers.__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1852" w:type="pct"/>
            <w:gridSpan w:val="3"/>
            <w:tcBorders>
              <w:top w:val="nil"/>
              <w:left w:val="nil"/>
              <w:bottom w:val="nil"/>
              <w:right w:val="nil"/>
            </w:tcBorders>
            <w:hideMark/>
          </w:tcPr>
          <w:p w:rsidR="00D738EA" w:rsidRDefault="00D738EA" w:rsidP="009B0994">
            <w:r>
              <w:t>Restaurants</w:t>
            </w:r>
          </w:p>
        </w:tc>
        <w:tc>
          <w:tcPr>
            <w:tcW w:w="2805" w:type="pct"/>
            <w:gridSpan w:val="4"/>
            <w:tcBorders>
              <w:top w:val="nil"/>
              <w:left w:val="nil"/>
              <w:bottom w:val="nil"/>
              <w:right w:val="single" w:sz="4" w:space="0" w:color="auto"/>
            </w:tcBorders>
            <w:hideMark/>
          </w:tcPr>
          <w:p w:rsidR="00D738EA" w:rsidRDefault="00D738EA" w:rsidP="009B0994">
            <w:r>
              <w:t>_</w:t>
            </w:r>
            <w:r w:rsidRPr="003E18DD">
              <w:rPr>
                <w:u w:val="single"/>
              </w:rPr>
              <w:t>NA</w:t>
            </w:r>
            <w:r>
              <w:t>___________________________________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57216" behindDoc="0" locked="0" layoutInCell="1" allowOverlap="1" wp14:anchorId="053530C1" wp14:editId="649C0B9E">
                  <wp:simplePos x="0" y="0"/>
                  <wp:positionH relativeFrom="column">
                    <wp:posOffset>44450</wp:posOffset>
                  </wp:positionH>
                  <wp:positionV relativeFrom="paragraph">
                    <wp:posOffset>-52070</wp:posOffset>
                  </wp:positionV>
                  <wp:extent cx="190500" cy="1797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Recreation, fitness facilities</w:t>
            </w:r>
          </w:p>
        </w:tc>
        <w:tc>
          <w:tcPr>
            <w:tcW w:w="2805" w:type="pct"/>
            <w:gridSpan w:val="4"/>
            <w:tcBorders>
              <w:top w:val="nil"/>
              <w:left w:val="nil"/>
              <w:bottom w:val="nil"/>
              <w:right w:val="single" w:sz="4" w:space="0" w:color="auto"/>
            </w:tcBorders>
            <w:hideMark/>
          </w:tcPr>
          <w:p w:rsidR="00D738EA" w:rsidRPr="003E18DD" w:rsidRDefault="00D738EA" w:rsidP="009B0994">
            <w:pPr>
              <w:rPr>
                <w:u w:val="single"/>
              </w:rPr>
            </w:pPr>
            <w:r w:rsidRPr="003E18DD">
              <w:rPr>
                <w:u w:val="single"/>
              </w:rPr>
              <w:t>Will have access to Co-Rec facilities_________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59264" behindDoc="0" locked="0" layoutInCell="1" allowOverlap="1" wp14:anchorId="51768C61" wp14:editId="4BF4593A">
                  <wp:simplePos x="0" y="0"/>
                  <wp:positionH relativeFrom="column">
                    <wp:posOffset>25400</wp:posOffset>
                  </wp:positionH>
                  <wp:positionV relativeFrom="paragraph">
                    <wp:posOffset>-26035</wp:posOffset>
                  </wp:positionV>
                  <wp:extent cx="190500" cy="1797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1852" w:type="pct"/>
            <w:gridSpan w:val="3"/>
            <w:tcBorders>
              <w:top w:val="nil"/>
              <w:left w:val="nil"/>
              <w:bottom w:val="nil"/>
              <w:right w:val="nil"/>
            </w:tcBorders>
            <w:hideMark/>
          </w:tcPr>
          <w:p w:rsidR="00D738EA" w:rsidRDefault="00D738EA" w:rsidP="009B0994">
            <w:r>
              <w:t>Phones, fax, and Internet access</w:t>
            </w:r>
          </w:p>
        </w:tc>
        <w:tc>
          <w:tcPr>
            <w:tcW w:w="2805" w:type="pct"/>
            <w:gridSpan w:val="4"/>
            <w:tcBorders>
              <w:top w:val="nil"/>
              <w:left w:val="nil"/>
              <w:bottom w:val="nil"/>
              <w:right w:val="single" w:sz="4" w:space="0" w:color="auto"/>
            </w:tcBorders>
            <w:hideMark/>
          </w:tcPr>
          <w:p w:rsidR="00D738EA" w:rsidRDefault="00D738EA" w:rsidP="009B0994">
            <w:r>
              <w:t>______________________________________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1852" w:type="pct"/>
            <w:gridSpan w:val="3"/>
            <w:tcBorders>
              <w:top w:val="nil"/>
              <w:left w:val="nil"/>
              <w:bottom w:val="nil"/>
              <w:right w:val="nil"/>
            </w:tcBorders>
            <w:hideMark/>
          </w:tcPr>
          <w:p w:rsidR="00D738EA" w:rsidRDefault="00D738EA" w:rsidP="009B0994">
            <w:r>
              <w:t>Business center</w:t>
            </w:r>
          </w:p>
        </w:tc>
        <w:tc>
          <w:tcPr>
            <w:tcW w:w="2805" w:type="pct"/>
            <w:gridSpan w:val="4"/>
            <w:tcBorders>
              <w:top w:val="nil"/>
              <w:left w:val="nil"/>
              <w:bottom w:val="nil"/>
              <w:right w:val="single" w:sz="4" w:space="0" w:color="auto"/>
            </w:tcBorders>
            <w:hideMark/>
          </w:tcPr>
          <w:p w:rsidR="00D738EA" w:rsidRDefault="00D738EA" w:rsidP="009B0994">
            <w:r>
              <w:t>_</w:t>
            </w:r>
            <w:r w:rsidRPr="003E18DD">
              <w:rPr>
                <w:u w:val="single"/>
              </w:rPr>
              <w:t>_NA__________________________________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1852" w:type="pct"/>
            <w:gridSpan w:val="3"/>
            <w:tcBorders>
              <w:top w:val="nil"/>
              <w:left w:val="nil"/>
              <w:bottom w:val="nil"/>
              <w:right w:val="nil"/>
            </w:tcBorders>
            <w:hideMark/>
          </w:tcPr>
          <w:p w:rsidR="00D738EA" w:rsidRDefault="00D738EA" w:rsidP="009B0994">
            <w:r>
              <w:t>Equipment services</w:t>
            </w:r>
          </w:p>
        </w:tc>
        <w:tc>
          <w:tcPr>
            <w:tcW w:w="2805" w:type="pct"/>
            <w:gridSpan w:val="4"/>
            <w:tcBorders>
              <w:top w:val="nil"/>
              <w:left w:val="nil"/>
              <w:bottom w:val="nil"/>
              <w:right w:val="single" w:sz="4" w:space="0" w:color="auto"/>
            </w:tcBorders>
            <w:hideMark/>
          </w:tcPr>
          <w:p w:rsidR="00D738EA" w:rsidRPr="003E18DD" w:rsidRDefault="00D738EA" w:rsidP="009B0994">
            <w:pPr>
              <w:rPr>
                <w:u w:val="single"/>
              </w:rPr>
            </w:pPr>
            <w:r w:rsidRPr="003E18DD">
              <w:rPr>
                <w:u w:val="single"/>
              </w:rPr>
              <w:t>_NA___________________________________</w:t>
            </w:r>
          </w:p>
        </w:tc>
      </w:tr>
      <w:tr w:rsidR="00D738EA" w:rsidTr="009B0994">
        <w:tc>
          <w:tcPr>
            <w:tcW w:w="5000" w:type="pct"/>
            <w:gridSpan w:val="9"/>
            <w:tcBorders>
              <w:top w:val="nil"/>
              <w:left w:val="single" w:sz="4" w:space="0" w:color="auto"/>
              <w:bottom w:val="nil"/>
              <w:right w:val="single" w:sz="4" w:space="0" w:color="auto"/>
            </w:tcBorders>
            <w:vAlign w:val="bottom"/>
            <w:hideMark/>
          </w:tcPr>
          <w:p w:rsidR="00D738EA" w:rsidRDefault="00D738EA" w:rsidP="009B0994">
            <w:r>
              <w:t>On-site transportation (frequency, convenience, cost)</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0288" behindDoc="0" locked="0" layoutInCell="1" allowOverlap="1" wp14:anchorId="780FE6CD" wp14:editId="1516336C">
                  <wp:simplePos x="0" y="0"/>
                  <wp:positionH relativeFrom="column">
                    <wp:posOffset>44450</wp:posOffset>
                  </wp:positionH>
                  <wp:positionV relativeFrom="paragraph">
                    <wp:posOffset>-26035</wp:posOffset>
                  </wp:positionV>
                  <wp:extent cx="190500" cy="1797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523" w:type="pct"/>
            <w:tcBorders>
              <w:top w:val="nil"/>
              <w:left w:val="nil"/>
              <w:bottom w:val="nil"/>
              <w:right w:val="nil"/>
            </w:tcBorders>
            <w:hideMark/>
          </w:tcPr>
          <w:p w:rsidR="00D738EA" w:rsidRDefault="00D738EA" w:rsidP="009B0994">
            <w:r>
              <w:t>Public</w:t>
            </w:r>
          </w:p>
        </w:tc>
        <w:tc>
          <w:tcPr>
            <w:tcW w:w="4135" w:type="pct"/>
            <w:gridSpan w:val="6"/>
            <w:tcBorders>
              <w:top w:val="nil"/>
              <w:left w:val="nil"/>
              <w:bottom w:val="nil"/>
              <w:right w:val="single" w:sz="4" w:space="0" w:color="auto"/>
            </w:tcBorders>
            <w:hideMark/>
          </w:tcPr>
          <w:p w:rsidR="00D738EA" w:rsidRDefault="00D738EA" w:rsidP="009B0994">
            <w:r>
              <w:t>_</w:t>
            </w:r>
            <w:r w:rsidRPr="00EE3385">
              <w:rPr>
                <w:u w:val="single"/>
              </w:rPr>
              <w:t>May receive rides from other students or instructors_________________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1312" behindDoc="0" locked="0" layoutInCell="1" allowOverlap="1" wp14:anchorId="0FBF6DE9" wp14:editId="3DE8358C">
                  <wp:simplePos x="0" y="0"/>
                  <wp:positionH relativeFrom="column">
                    <wp:posOffset>25400</wp:posOffset>
                  </wp:positionH>
                  <wp:positionV relativeFrom="paragraph">
                    <wp:posOffset>-28575</wp:posOffset>
                  </wp:positionV>
                  <wp:extent cx="190500" cy="1797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523" w:type="pct"/>
            <w:tcBorders>
              <w:top w:val="nil"/>
              <w:left w:val="nil"/>
              <w:bottom w:val="nil"/>
              <w:right w:val="nil"/>
            </w:tcBorders>
            <w:hideMark/>
          </w:tcPr>
          <w:p w:rsidR="00D738EA" w:rsidRDefault="00D738EA" w:rsidP="009B0994">
            <w:r>
              <w:t>Private</w:t>
            </w:r>
          </w:p>
        </w:tc>
        <w:tc>
          <w:tcPr>
            <w:tcW w:w="4135" w:type="pct"/>
            <w:gridSpan w:val="6"/>
            <w:tcBorders>
              <w:top w:val="nil"/>
              <w:left w:val="nil"/>
              <w:bottom w:val="nil"/>
              <w:right w:val="single" w:sz="4" w:space="0" w:color="auto"/>
            </w:tcBorders>
            <w:hideMark/>
          </w:tcPr>
          <w:p w:rsidR="00D738EA" w:rsidRDefault="00D738EA" w:rsidP="009B0994">
            <w:r>
              <w:t>_</w:t>
            </w:r>
            <w:r w:rsidRPr="00EE3385">
              <w:rPr>
                <w:u w:val="single"/>
              </w:rPr>
              <w:t>Some will have their own car</w:t>
            </w:r>
            <w:r>
              <w:t>____________________________________</w:t>
            </w:r>
          </w:p>
        </w:tc>
      </w:tr>
      <w:tr w:rsidR="00D738EA" w:rsidTr="009B0994">
        <w:tc>
          <w:tcPr>
            <w:tcW w:w="5000" w:type="pct"/>
            <w:gridSpan w:val="9"/>
            <w:tcBorders>
              <w:top w:val="nil"/>
              <w:left w:val="single" w:sz="4" w:space="0" w:color="auto"/>
              <w:bottom w:val="nil"/>
              <w:right w:val="single" w:sz="4" w:space="0" w:color="auto"/>
            </w:tcBorders>
            <w:vAlign w:val="bottom"/>
            <w:hideMark/>
          </w:tcPr>
          <w:p w:rsidR="00D738EA" w:rsidRDefault="00D738EA" w:rsidP="009B0994">
            <w:r>
              <w:t>Accessibility requirements under Americans with Disabilities Act (ADA)</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2336" behindDoc="0" locked="0" layoutInCell="1" allowOverlap="1" wp14:anchorId="105B14A7" wp14:editId="11340783">
                  <wp:simplePos x="0" y="0"/>
                  <wp:positionH relativeFrom="column">
                    <wp:posOffset>25400</wp:posOffset>
                  </wp:positionH>
                  <wp:positionV relativeFrom="paragraph">
                    <wp:posOffset>-33020</wp:posOffset>
                  </wp:positionV>
                  <wp:extent cx="190500" cy="1797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Accessible parking spaces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3360" behindDoc="0" locked="0" layoutInCell="1" allowOverlap="1" wp14:anchorId="1410F2F3" wp14:editId="69451D41">
                  <wp:simplePos x="0" y="0"/>
                  <wp:positionH relativeFrom="column">
                    <wp:posOffset>34925</wp:posOffset>
                  </wp:positionH>
                  <wp:positionV relativeFrom="paragraph">
                    <wp:posOffset>-35560</wp:posOffset>
                  </wp:positionV>
                  <wp:extent cx="190500" cy="1797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Ramps, lifts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2328" w:type="pct"/>
            <w:gridSpan w:val="5"/>
            <w:tcBorders>
              <w:top w:val="nil"/>
              <w:left w:val="nil"/>
              <w:bottom w:val="nil"/>
              <w:right w:val="nil"/>
            </w:tcBorders>
            <w:hideMark/>
          </w:tcPr>
          <w:p w:rsidR="00D738EA" w:rsidRDefault="00D738EA" w:rsidP="009B0994">
            <w:r>
              <w:t>Elevators</w:t>
            </w:r>
          </w:p>
        </w:tc>
        <w:tc>
          <w:tcPr>
            <w:tcW w:w="2329" w:type="pct"/>
            <w:gridSpan w:val="2"/>
            <w:tcBorders>
              <w:top w:val="nil"/>
              <w:left w:val="nil"/>
              <w:bottom w:val="nil"/>
              <w:right w:val="single" w:sz="4" w:space="0" w:color="auto"/>
            </w:tcBorders>
            <w:hideMark/>
          </w:tcPr>
          <w:p w:rsidR="00D738EA" w:rsidRDefault="00D738EA" w:rsidP="009B0994">
            <w:r>
              <w:t>_</w:t>
            </w:r>
            <w:r w:rsidRPr="00EE3385">
              <w:rPr>
                <w:u w:val="single"/>
              </w:rPr>
              <w:t>No need to go to a second floor at NISW</w:t>
            </w:r>
            <w:r>
              <w:t>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2328" w:type="pct"/>
            <w:gridSpan w:val="5"/>
            <w:tcBorders>
              <w:top w:val="nil"/>
              <w:left w:val="nil"/>
              <w:bottom w:val="nil"/>
              <w:right w:val="nil"/>
            </w:tcBorders>
            <w:hideMark/>
          </w:tcPr>
          <w:p w:rsidR="00D738EA" w:rsidRDefault="00D738EA" w:rsidP="009B0994">
            <w:r>
              <w:t>Accessible sleeping rooms</w:t>
            </w:r>
          </w:p>
        </w:tc>
        <w:tc>
          <w:tcPr>
            <w:tcW w:w="2329" w:type="pct"/>
            <w:gridSpan w:val="2"/>
            <w:tcBorders>
              <w:top w:val="nil"/>
              <w:left w:val="nil"/>
              <w:bottom w:val="nil"/>
              <w:right w:val="single" w:sz="4" w:space="0" w:color="auto"/>
            </w:tcBorders>
            <w:hideMark/>
          </w:tcPr>
          <w:p w:rsidR="00D738EA" w:rsidRDefault="00D738EA" w:rsidP="009B0994">
            <w:r>
              <w:t>_</w:t>
            </w:r>
            <w:r w:rsidRPr="00EE3385">
              <w:rPr>
                <w:u w:val="single"/>
              </w:rPr>
              <w:t>NA____________________________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lastRenderedPageBreak/>
              <w:drawing>
                <wp:anchor distT="0" distB="0" distL="114300" distR="114300" simplePos="0" relativeHeight="251666432" behindDoc="0" locked="0" layoutInCell="1" allowOverlap="1" wp14:anchorId="1B8043AC" wp14:editId="22B0D708">
                  <wp:simplePos x="0" y="0"/>
                  <wp:positionH relativeFrom="column">
                    <wp:posOffset>34925</wp:posOffset>
                  </wp:positionH>
                  <wp:positionV relativeFrom="paragraph">
                    <wp:posOffset>-41275</wp:posOffset>
                  </wp:positionV>
                  <wp:extent cx="190500" cy="17970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Accessible public restrooms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5408" behindDoc="0" locked="0" layoutInCell="1" allowOverlap="1" wp14:anchorId="75361490" wp14:editId="36BFBD2B">
                  <wp:simplePos x="0" y="0"/>
                  <wp:positionH relativeFrom="column">
                    <wp:posOffset>44450</wp:posOffset>
                  </wp:positionH>
                  <wp:positionV relativeFrom="paragraph">
                    <wp:posOffset>-52705</wp:posOffset>
                  </wp:positionV>
                  <wp:extent cx="190500" cy="17970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Doorway and corridor width for wheelchairs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4384" behindDoc="0" locked="0" layoutInCell="1" allowOverlap="1" wp14:anchorId="74C8E0FA" wp14:editId="596BC62A">
                  <wp:simplePos x="0" y="0"/>
                  <wp:positionH relativeFrom="column">
                    <wp:posOffset>25400</wp:posOffset>
                  </wp:positionH>
                  <wp:positionV relativeFrom="paragraph">
                    <wp:posOffset>-17145</wp:posOffset>
                  </wp:positionV>
                  <wp:extent cx="190500" cy="1797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Floor surfaces smooth and firm</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2328" w:type="pct"/>
            <w:gridSpan w:val="5"/>
            <w:tcBorders>
              <w:top w:val="nil"/>
              <w:left w:val="nil"/>
              <w:bottom w:val="nil"/>
              <w:right w:val="nil"/>
            </w:tcBorders>
            <w:hideMark/>
          </w:tcPr>
          <w:p w:rsidR="00D738EA" w:rsidRDefault="00D738EA" w:rsidP="009B0994">
            <w:r>
              <w:t>Lowered public telephones</w:t>
            </w:r>
          </w:p>
        </w:tc>
        <w:tc>
          <w:tcPr>
            <w:tcW w:w="2329" w:type="pct"/>
            <w:gridSpan w:val="2"/>
            <w:tcBorders>
              <w:top w:val="nil"/>
              <w:left w:val="nil"/>
              <w:bottom w:val="nil"/>
              <w:right w:val="single" w:sz="4" w:space="0" w:color="auto"/>
            </w:tcBorders>
            <w:hideMark/>
          </w:tcPr>
          <w:p w:rsidR="00D738EA" w:rsidRDefault="00D738EA" w:rsidP="009B0994">
            <w:r>
              <w:t>_</w:t>
            </w:r>
            <w:r w:rsidRPr="00EE3385">
              <w:rPr>
                <w:u w:val="single"/>
              </w:rPr>
              <w:t>NA</w:t>
            </w:r>
            <w:r>
              <w:t>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t>___</w:t>
            </w:r>
          </w:p>
        </w:tc>
        <w:tc>
          <w:tcPr>
            <w:tcW w:w="2328" w:type="pct"/>
            <w:gridSpan w:val="5"/>
            <w:tcBorders>
              <w:top w:val="nil"/>
              <w:left w:val="nil"/>
              <w:bottom w:val="nil"/>
              <w:right w:val="nil"/>
            </w:tcBorders>
            <w:hideMark/>
          </w:tcPr>
          <w:p w:rsidR="00D738EA" w:rsidRDefault="00D738EA" w:rsidP="009B0994">
            <w:r>
              <w:t>Telecommunications device for deaf (TDD)</w:t>
            </w:r>
          </w:p>
        </w:tc>
        <w:tc>
          <w:tcPr>
            <w:tcW w:w="2329" w:type="pct"/>
            <w:gridSpan w:val="2"/>
            <w:tcBorders>
              <w:top w:val="nil"/>
              <w:left w:val="nil"/>
              <w:bottom w:val="nil"/>
              <w:right w:val="single" w:sz="4" w:space="0" w:color="auto"/>
            </w:tcBorders>
            <w:hideMark/>
          </w:tcPr>
          <w:p w:rsidR="00D738EA" w:rsidRDefault="00D738EA" w:rsidP="009B0994">
            <w:r w:rsidRPr="00EE3385">
              <w:rPr>
                <w:u w:val="single"/>
              </w:rPr>
              <w:t xml:space="preserve">Will work on that – </w:t>
            </w:r>
            <w:proofErr w:type="spellStart"/>
            <w:r w:rsidRPr="00EE3385">
              <w:rPr>
                <w:u w:val="single"/>
              </w:rPr>
              <w:t>Raymart</w:t>
            </w:r>
            <w:proofErr w:type="spellEnd"/>
            <w:r w:rsidRPr="00EE3385">
              <w:rPr>
                <w:u w:val="single"/>
              </w:rPr>
              <w:t xml:space="preserve"> will help</w:t>
            </w:r>
            <w:r>
              <w:t>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7456" behindDoc="0" locked="0" layoutInCell="1" allowOverlap="1" wp14:anchorId="169E101A" wp14:editId="48DC7CED">
                  <wp:simplePos x="0" y="0"/>
                  <wp:positionH relativeFrom="column">
                    <wp:posOffset>34925</wp:posOffset>
                  </wp:positionH>
                  <wp:positionV relativeFrom="paragraph">
                    <wp:posOffset>-66675</wp:posOffset>
                  </wp:positionV>
                  <wp:extent cx="190500" cy="1797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Readable signs with large lettering, Braille, or raised symbols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8480" behindDoc="0" locked="0" layoutInCell="1" allowOverlap="1" wp14:anchorId="4DB174E0" wp14:editId="2BDD9AFB">
                  <wp:simplePos x="0" y="0"/>
                  <wp:positionH relativeFrom="column">
                    <wp:posOffset>25400</wp:posOffset>
                  </wp:positionH>
                  <wp:positionV relativeFrom="paragraph">
                    <wp:posOffset>-32385</wp:posOffset>
                  </wp:positionV>
                  <wp:extent cx="190500" cy="17970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Sufficient lighting in rooms and corridors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69504" behindDoc="0" locked="0" layoutInCell="1" allowOverlap="1" wp14:anchorId="6F8F4E58" wp14:editId="67BD8AE4">
                  <wp:simplePos x="0" y="0"/>
                  <wp:positionH relativeFrom="column">
                    <wp:posOffset>25400</wp:posOffset>
                  </wp:positionH>
                  <wp:positionV relativeFrom="paragraph">
                    <wp:posOffset>-86360</wp:posOffset>
                  </wp:positionV>
                  <wp:extent cx="190500" cy="17970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Emergency warnings in multiple delivery methods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2671" w:type="pct"/>
            <w:gridSpan w:val="7"/>
            <w:tcBorders>
              <w:top w:val="nil"/>
              <w:left w:val="single" w:sz="4" w:space="0" w:color="auto"/>
              <w:bottom w:val="nil"/>
              <w:right w:val="nil"/>
            </w:tcBorders>
            <w:vAlign w:val="bottom"/>
            <w:hideMark/>
          </w:tcPr>
          <w:p w:rsidR="00D738EA" w:rsidRDefault="00D738EA" w:rsidP="009B0994">
            <w:r>
              <w:t>General factors</w:t>
            </w:r>
          </w:p>
        </w:tc>
        <w:tc>
          <w:tcPr>
            <w:tcW w:w="2329" w:type="pct"/>
            <w:gridSpan w:val="2"/>
            <w:tcBorders>
              <w:top w:val="nil"/>
              <w:left w:val="nil"/>
              <w:bottom w:val="nil"/>
              <w:right w:val="single" w:sz="4" w:space="0" w:color="auto"/>
            </w:tcBorders>
          </w:tcPr>
          <w:p w:rsidR="00D738EA" w:rsidRDefault="00D738EA" w:rsidP="009B0994"/>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70528" behindDoc="0" locked="0" layoutInCell="1" allowOverlap="1" wp14:anchorId="6D862FA8" wp14:editId="4FDF3046">
                  <wp:simplePos x="0" y="0"/>
                  <wp:positionH relativeFrom="column">
                    <wp:posOffset>25400</wp:posOffset>
                  </wp:positionH>
                  <wp:positionV relativeFrom="paragraph">
                    <wp:posOffset>-45720</wp:posOffset>
                  </wp:positionV>
                  <wp:extent cx="190500" cy="1797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Attractions and entertainment in area</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74624" behindDoc="0" locked="0" layoutInCell="1" allowOverlap="1" wp14:anchorId="404BCB2A" wp14:editId="36BDED04">
                  <wp:simplePos x="0" y="0"/>
                  <wp:positionH relativeFrom="column">
                    <wp:posOffset>25400</wp:posOffset>
                  </wp:positionH>
                  <wp:positionV relativeFrom="paragraph">
                    <wp:posOffset>-48260</wp:posOffset>
                  </wp:positionV>
                  <wp:extent cx="190500" cy="1797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Experience in hosting educational programs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71552" behindDoc="0" locked="0" layoutInCell="1" allowOverlap="1" wp14:anchorId="2F3A755E" wp14:editId="70B5527D">
                  <wp:simplePos x="0" y="0"/>
                  <wp:positionH relativeFrom="column">
                    <wp:posOffset>25400</wp:posOffset>
                  </wp:positionH>
                  <wp:positionV relativeFrom="paragraph">
                    <wp:posOffset>-50165</wp:posOffset>
                  </wp:positionV>
                  <wp:extent cx="190500" cy="17970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Site personnel</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nil"/>
              <w:right w:val="nil"/>
            </w:tcBorders>
            <w:hideMark/>
          </w:tcPr>
          <w:p w:rsidR="00D738EA" w:rsidRDefault="00D738EA" w:rsidP="009B0994">
            <w:r>
              <w:rPr>
                <w:noProof/>
              </w:rPr>
              <w:drawing>
                <wp:anchor distT="0" distB="0" distL="114300" distR="114300" simplePos="0" relativeHeight="251672576" behindDoc="0" locked="0" layoutInCell="1" allowOverlap="1" wp14:anchorId="772A8037" wp14:editId="3485B318">
                  <wp:simplePos x="0" y="0"/>
                  <wp:positionH relativeFrom="column">
                    <wp:posOffset>6350</wp:posOffset>
                  </wp:positionH>
                  <wp:positionV relativeFrom="paragraph">
                    <wp:posOffset>-62230</wp:posOffset>
                  </wp:positionV>
                  <wp:extent cx="190500" cy="1797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nil"/>
              <w:right w:val="nil"/>
            </w:tcBorders>
            <w:hideMark/>
          </w:tcPr>
          <w:p w:rsidR="00D738EA" w:rsidRDefault="00D738EA" w:rsidP="009B0994">
            <w:r>
              <w:t>Safety issues</w:t>
            </w:r>
          </w:p>
        </w:tc>
        <w:tc>
          <w:tcPr>
            <w:tcW w:w="2329" w:type="pct"/>
            <w:gridSpan w:val="2"/>
            <w:tcBorders>
              <w:top w:val="nil"/>
              <w:left w:val="nil"/>
              <w:bottom w:val="nil"/>
              <w:right w:val="single" w:sz="4" w:space="0" w:color="auto"/>
            </w:tcBorders>
            <w:hideMark/>
          </w:tcPr>
          <w:p w:rsidR="00D738EA" w:rsidRDefault="00D738EA" w:rsidP="009B0994">
            <w:r>
              <w:t>_______________________________</w:t>
            </w:r>
          </w:p>
        </w:tc>
      </w:tr>
      <w:tr w:rsidR="00D738EA" w:rsidTr="009B0994">
        <w:tc>
          <w:tcPr>
            <w:tcW w:w="343" w:type="pct"/>
            <w:gridSpan w:val="2"/>
            <w:tcBorders>
              <w:top w:val="nil"/>
              <w:left w:val="single" w:sz="4" w:space="0" w:color="auto"/>
              <w:bottom w:val="single" w:sz="4" w:space="0" w:color="auto"/>
              <w:right w:val="nil"/>
            </w:tcBorders>
            <w:hideMark/>
          </w:tcPr>
          <w:p w:rsidR="00D738EA" w:rsidRDefault="00D738EA" w:rsidP="009B0994">
            <w:r>
              <w:rPr>
                <w:noProof/>
              </w:rPr>
              <w:drawing>
                <wp:anchor distT="0" distB="0" distL="114300" distR="114300" simplePos="0" relativeHeight="251673600" behindDoc="0" locked="0" layoutInCell="1" allowOverlap="1" wp14:anchorId="083475F7" wp14:editId="5F9E3AD4">
                  <wp:simplePos x="0" y="0"/>
                  <wp:positionH relativeFrom="column">
                    <wp:posOffset>15875</wp:posOffset>
                  </wp:positionH>
                  <wp:positionV relativeFrom="paragraph">
                    <wp:posOffset>-55245</wp:posOffset>
                  </wp:positionV>
                  <wp:extent cx="190500" cy="1797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 cy="179705"/>
                          </a:xfrm>
                          <a:prstGeom prst="rect">
                            <a:avLst/>
                          </a:prstGeom>
                        </pic:spPr>
                      </pic:pic>
                    </a:graphicData>
                  </a:graphic>
                  <wp14:sizeRelH relativeFrom="margin">
                    <wp14:pctWidth>0</wp14:pctWidth>
                  </wp14:sizeRelH>
                  <wp14:sizeRelV relativeFrom="margin">
                    <wp14:pctHeight>0</wp14:pctHeight>
                  </wp14:sizeRelV>
                </wp:anchor>
              </w:drawing>
            </w:r>
            <w:r>
              <w:t>___</w:t>
            </w:r>
          </w:p>
        </w:tc>
        <w:tc>
          <w:tcPr>
            <w:tcW w:w="2328" w:type="pct"/>
            <w:gridSpan w:val="5"/>
            <w:tcBorders>
              <w:top w:val="nil"/>
              <w:left w:val="nil"/>
              <w:bottom w:val="single" w:sz="4" w:space="0" w:color="auto"/>
              <w:right w:val="nil"/>
            </w:tcBorders>
            <w:hideMark/>
          </w:tcPr>
          <w:p w:rsidR="00D738EA" w:rsidRDefault="00D738EA" w:rsidP="009B0994">
            <w:r>
              <w:t>Medical and emergency services</w:t>
            </w:r>
          </w:p>
        </w:tc>
        <w:tc>
          <w:tcPr>
            <w:tcW w:w="2329" w:type="pct"/>
            <w:gridSpan w:val="2"/>
            <w:tcBorders>
              <w:top w:val="nil"/>
              <w:left w:val="nil"/>
              <w:bottom w:val="single" w:sz="4" w:space="0" w:color="auto"/>
              <w:right w:val="single" w:sz="4" w:space="0" w:color="auto"/>
            </w:tcBorders>
            <w:hideMark/>
          </w:tcPr>
          <w:p w:rsidR="00D738EA" w:rsidRDefault="00D738EA" w:rsidP="009B0994">
            <w:r>
              <w:t>_______________________________</w:t>
            </w:r>
          </w:p>
        </w:tc>
      </w:tr>
    </w:tbl>
    <w:p w:rsidR="00D738EA" w:rsidRDefault="00D738EA" w:rsidP="00D738EA"/>
    <w:p w:rsidR="00D738EA" w:rsidRPr="00E817B1" w:rsidRDefault="00D738EA" w:rsidP="00D738EA">
      <w:pPr>
        <w:rPr>
          <w:rFonts w:asciiTheme="majorHAnsi" w:hAnsiTheme="majorHAnsi" w:cstheme="majorHAnsi"/>
          <w:b/>
          <w:color w:val="002060"/>
          <w:sz w:val="30"/>
          <w:szCs w:val="30"/>
        </w:rPr>
      </w:pPr>
      <w:r w:rsidRPr="00E817B1">
        <w:rPr>
          <w:rFonts w:asciiTheme="majorHAnsi" w:hAnsiTheme="majorHAnsi" w:cstheme="majorHAnsi"/>
          <w:b/>
          <w:color w:val="002060"/>
          <w:sz w:val="30"/>
          <w:szCs w:val="30"/>
        </w:rPr>
        <w:t>Seating Arrangements</w:t>
      </w:r>
    </w:p>
    <w:p w:rsidR="00D738EA" w:rsidRPr="00E817B1" w:rsidRDefault="00D738EA" w:rsidP="00D738EA">
      <w:pPr>
        <w:rPr>
          <w:sz w:val="24"/>
          <w:szCs w:val="24"/>
        </w:rPr>
      </w:pPr>
      <w:r w:rsidRPr="00E817B1">
        <w:rPr>
          <w:sz w:val="24"/>
          <w:szCs w:val="24"/>
        </w:rPr>
        <w:tab/>
        <w:t xml:space="preserve">Most of the methods that will be used to teach the material in this course will be through class activities, PowerPoint presentations, discussions, and group presentations. For each method of delivery, a seating arrangement can be done to maximize participation. Below is a table describing the seating arrangement for each delivery </w:t>
      </w:r>
      <w:proofErr w:type="gramStart"/>
      <w:r w:rsidRPr="00E817B1">
        <w:rPr>
          <w:sz w:val="24"/>
          <w:szCs w:val="24"/>
        </w:rPr>
        <w:t>method.</w:t>
      </w:r>
      <w:proofErr w:type="gramEnd"/>
      <w:r w:rsidRPr="00E817B1">
        <w:rPr>
          <w:sz w:val="24"/>
          <w:szCs w:val="24"/>
        </w:rPr>
        <w:t xml:space="preserve"> </w:t>
      </w:r>
    </w:p>
    <w:tbl>
      <w:tblPr>
        <w:tblStyle w:val="TableGrid"/>
        <w:tblW w:w="0" w:type="auto"/>
        <w:tblLook w:val="04A0" w:firstRow="1" w:lastRow="0" w:firstColumn="1" w:lastColumn="0" w:noHBand="0" w:noVBand="1"/>
      </w:tblPr>
      <w:tblGrid>
        <w:gridCol w:w="2605"/>
        <w:gridCol w:w="2160"/>
        <w:gridCol w:w="4585"/>
      </w:tblGrid>
      <w:tr w:rsidR="00D738EA" w:rsidRPr="00E817B1" w:rsidTr="009B0994">
        <w:tc>
          <w:tcPr>
            <w:tcW w:w="2605" w:type="dxa"/>
          </w:tcPr>
          <w:p w:rsidR="00D738EA" w:rsidRPr="00E817B1" w:rsidRDefault="00D738EA" w:rsidP="009B0994">
            <w:pPr>
              <w:rPr>
                <w:b/>
                <w:sz w:val="24"/>
                <w:szCs w:val="24"/>
              </w:rPr>
            </w:pPr>
            <w:r w:rsidRPr="00E817B1">
              <w:rPr>
                <w:b/>
                <w:sz w:val="24"/>
                <w:szCs w:val="24"/>
              </w:rPr>
              <w:t>Delivery Method</w:t>
            </w:r>
          </w:p>
        </w:tc>
        <w:tc>
          <w:tcPr>
            <w:tcW w:w="2160" w:type="dxa"/>
          </w:tcPr>
          <w:p w:rsidR="00D738EA" w:rsidRPr="00E817B1" w:rsidRDefault="00D738EA" w:rsidP="009B0994">
            <w:pPr>
              <w:rPr>
                <w:b/>
                <w:sz w:val="24"/>
                <w:szCs w:val="24"/>
              </w:rPr>
            </w:pPr>
            <w:r w:rsidRPr="00E817B1">
              <w:rPr>
                <w:b/>
                <w:sz w:val="24"/>
                <w:szCs w:val="24"/>
              </w:rPr>
              <w:t>Seating Arrangement</w:t>
            </w:r>
          </w:p>
        </w:tc>
        <w:tc>
          <w:tcPr>
            <w:tcW w:w="4585" w:type="dxa"/>
          </w:tcPr>
          <w:p w:rsidR="00D738EA" w:rsidRPr="00E817B1" w:rsidRDefault="00D738EA" w:rsidP="009B0994">
            <w:pPr>
              <w:rPr>
                <w:b/>
                <w:sz w:val="24"/>
                <w:szCs w:val="24"/>
              </w:rPr>
            </w:pPr>
            <w:r w:rsidRPr="00E817B1">
              <w:rPr>
                <w:b/>
                <w:sz w:val="24"/>
                <w:szCs w:val="24"/>
              </w:rPr>
              <w:t>Reasons</w:t>
            </w:r>
          </w:p>
        </w:tc>
      </w:tr>
      <w:tr w:rsidR="00D738EA" w:rsidRPr="00E817B1" w:rsidTr="009B0994">
        <w:tc>
          <w:tcPr>
            <w:tcW w:w="2605" w:type="dxa"/>
          </w:tcPr>
          <w:p w:rsidR="00D738EA" w:rsidRPr="00E817B1" w:rsidRDefault="00D738EA" w:rsidP="009B0994">
            <w:pPr>
              <w:rPr>
                <w:sz w:val="24"/>
                <w:szCs w:val="24"/>
              </w:rPr>
            </w:pPr>
            <w:r w:rsidRPr="00E817B1">
              <w:rPr>
                <w:sz w:val="24"/>
                <w:szCs w:val="24"/>
              </w:rPr>
              <w:t>PowerPoint Presentations</w:t>
            </w:r>
          </w:p>
        </w:tc>
        <w:tc>
          <w:tcPr>
            <w:tcW w:w="2160" w:type="dxa"/>
          </w:tcPr>
          <w:p w:rsidR="00D738EA" w:rsidRPr="00E817B1" w:rsidRDefault="00D738EA" w:rsidP="009B0994">
            <w:pPr>
              <w:rPr>
                <w:sz w:val="24"/>
                <w:szCs w:val="24"/>
              </w:rPr>
            </w:pPr>
            <w:r w:rsidRPr="00E817B1">
              <w:rPr>
                <w:sz w:val="24"/>
                <w:szCs w:val="24"/>
              </w:rPr>
              <w:t>U-Shape</w:t>
            </w:r>
          </w:p>
        </w:tc>
        <w:tc>
          <w:tcPr>
            <w:tcW w:w="4585" w:type="dxa"/>
          </w:tcPr>
          <w:p w:rsidR="00D738EA" w:rsidRPr="00E817B1" w:rsidRDefault="00D738EA" w:rsidP="009B0994">
            <w:pPr>
              <w:rPr>
                <w:sz w:val="24"/>
                <w:szCs w:val="24"/>
              </w:rPr>
            </w:pPr>
            <w:r w:rsidRPr="00E817B1">
              <w:rPr>
                <w:sz w:val="24"/>
                <w:szCs w:val="24"/>
              </w:rPr>
              <w:t>Since there are only seven students in the class, the class would be easily changed to fit in a U-shape configuration. This way each member will be able to see the presentation properly and be able to communicate with everyone in the class.</w:t>
            </w:r>
          </w:p>
        </w:tc>
      </w:tr>
      <w:tr w:rsidR="00D738EA" w:rsidRPr="00E817B1" w:rsidTr="009B0994">
        <w:tc>
          <w:tcPr>
            <w:tcW w:w="2605" w:type="dxa"/>
          </w:tcPr>
          <w:p w:rsidR="00D738EA" w:rsidRPr="00E817B1" w:rsidRDefault="00D738EA" w:rsidP="009B0994">
            <w:pPr>
              <w:rPr>
                <w:sz w:val="24"/>
                <w:szCs w:val="24"/>
              </w:rPr>
            </w:pPr>
            <w:r w:rsidRPr="00E817B1">
              <w:rPr>
                <w:sz w:val="24"/>
                <w:szCs w:val="24"/>
              </w:rPr>
              <w:lastRenderedPageBreak/>
              <w:t>Class Discussions</w:t>
            </w:r>
          </w:p>
        </w:tc>
        <w:tc>
          <w:tcPr>
            <w:tcW w:w="2160" w:type="dxa"/>
          </w:tcPr>
          <w:p w:rsidR="00D738EA" w:rsidRPr="00E817B1" w:rsidRDefault="00D738EA" w:rsidP="009B0994">
            <w:pPr>
              <w:rPr>
                <w:sz w:val="24"/>
                <w:szCs w:val="24"/>
              </w:rPr>
            </w:pPr>
            <w:r w:rsidRPr="00E817B1">
              <w:rPr>
                <w:sz w:val="24"/>
                <w:szCs w:val="24"/>
              </w:rPr>
              <w:t>Conference Table(s)</w:t>
            </w:r>
          </w:p>
        </w:tc>
        <w:tc>
          <w:tcPr>
            <w:tcW w:w="4585" w:type="dxa"/>
          </w:tcPr>
          <w:p w:rsidR="00D738EA" w:rsidRPr="00E817B1" w:rsidRDefault="00D738EA" w:rsidP="009B0994">
            <w:pPr>
              <w:rPr>
                <w:sz w:val="24"/>
                <w:szCs w:val="24"/>
              </w:rPr>
            </w:pPr>
            <w:r w:rsidRPr="00E817B1">
              <w:rPr>
                <w:sz w:val="24"/>
                <w:szCs w:val="24"/>
              </w:rPr>
              <w:t xml:space="preserve">By re-arranging the tables to be set up like conference tables, every member in the class will be able to see one another and be able to communicate with each other. Additionally, since discussion is the main point of the session, this seating arrangement reduces the importance of the instructor, and everyone can feel comfortable sharing their ideas/opinions. </w:t>
            </w:r>
          </w:p>
        </w:tc>
      </w:tr>
      <w:tr w:rsidR="00D738EA" w:rsidRPr="00E817B1" w:rsidTr="009B0994">
        <w:tc>
          <w:tcPr>
            <w:tcW w:w="2605" w:type="dxa"/>
          </w:tcPr>
          <w:p w:rsidR="00D738EA" w:rsidRPr="00E817B1" w:rsidRDefault="00D738EA" w:rsidP="009B0994">
            <w:pPr>
              <w:rPr>
                <w:sz w:val="24"/>
                <w:szCs w:val="24"/>
              </w:rPr>
            </w:pPr>
            <w:r w:rsidRPr="00E817B1">
              <w:rPr>
                <w:sz w:val="24"/>
                <w:szCs w:val="24"/>
              </w:rPr>
              <w:t>Class Activities</w:t>
            </w:r>
          </w:p>
        </w:tc>
        <w:tc>
          <w:tcPr>
            <w:tcW w:w="2160" w:type="dxa"/>
          </w:tcPr>
          <w:p w:rsidR="00D738EA" w:rsidRPr="00E817B1" w:rsidRDefault="00D738EA" w:rsidP="009B0994">
            <w:pPr>
              <w:rPr>
                <w:sz w:val="24"/>
                <w:szCs w:val="24"/>
              </w:rPr>
            </w:pPr>
            <w:r w:rsidRPr="00E817B1">
              <w:rPr>
                <w:sz w:val="24"/>
                <w:szCs w:val="24"/>
              </w:rPr>
              <w:t>Traditional Classroom</w:t>
            </w:r>
          </w:p>
        </w:tc>
        <w:tc>
          <w:tcPr>
            <w:tcW w:w="4585" w:type="dxa"/>
          </w:tcPr>
          <w:p w:rsidR="00D738EA" w:rsidRPr="00E817B1" w:rsidRDefault="00D738EA" w:rsidP="009B0994">
            <w:pPr>
              <w:rPr>
                <w:sz w:val="24"/>
                <w:szCs w:val="24"/>
              </w:rPr>
            </w:pPr>
            <w:r w:rsidRPr="00E817B1">
              <w:rPr>
                <w:sz w:val="24"/>
                <w:szCs w:val="24"/>
              </w:rPr>
              <w:t xml:space="preserve">Since the classroom is set up like a traditional classroom, it provides the seven students to break into three groups that will be able to move around to a different table to work as a group. The room is big enough to allow for such conditions. </w:t>
            </w:r>
          </w:p>
        </w:tc>
      </w:tr>
      <w:tr w:rsidR="00D738EA" w:rsidRPr="00E817B1" w:rsidTr="009B0994">
        <w:tc>
          <w:tcPr>
            <w:tcW w:w="2605" w:type="dxa"/>
          </w:tcPr>
          <w:p w:rsidR="00D738EA" w:rsidRPr="00E817B1" w:rsidRDefault="00D738EA" w:rsidP="009B0994">
            <w:pPr>
              <w:rPr>
                <w:sz w:val="24"/>
                <w:szCs w:val="24"/>
              </w:rPr>
            </w:pPr>
            <w:r w:rsidRPr="00E817B1">
              <w:rPr>
                <w:sz w:val="24"/>
                <w:szCs w:val="24"/>
              </w:rPr>
              <w:t>Group Presentations</w:t>
            </w:r>
          </w:p>
        </w:tc>
        <w:tc>
          <w:tcPr>
            <w:tcW w:w="2160" w:type="dxa"/>
          </w:tcPr>
          <w:p w:rsidR="00D738EA" w:rsidRPr="00E817B1" w:rsidRDefault="00D738EA" w:rsidP="009B0994">
            <w:pPr>
              <w:rPr>
                <w:sz w:val="24"/>
                <w:szCs w:val="24"/>
              </w:rPr>
            </w:pPr>
            <w:r w:rsidRPr="00E817B1">
              <w:rPr>
                <w:sz w:val="24"/>
                <w:szCs w:val="24"/>
              </w:rPr>
              <w:t>U-Shape or traditional classroom</w:t>
            </w:r>
          </w:p>
        </w:tc>
        <w:tc>
          <w:tcPr>
            <w:tcW w:w="4585" w:type="dxa"/>
          </w:tcPr>
          <w:p w:rsidR="00D738EA" w:rsidRPr="00E817B1" w:rsidRDefault="00D738EA" w:rsidP="009B0994">
            <w:pPr>
              <w:rPr>
                <w:sz w:val="24"/>
                <w:szCs w:val="24"/>
              </w:rPr>
            </w:pPr>
            <w:r w:rsidRPr="00E817B1">
              <w:rPr>
                <w:sz w:val="24"/>
                <w:szCs w:val="24"/>
              </w:rPr>
              <w:t xml:space="preserve">Since there are only seven students and the classroom can fit up to 30, there is enough room for them to sit and not be blocked by another student. They would also be able to communicate with one another as they are near to one another. The same can be said if placed in a U-shape seating arrangement. </w:t>
            </w:r>
          </w:p>
        </w:tc>
      </w:tr>
    </w:tbl>
    <w:p w:rsidR="00D738EA" w:rsidRDefault="00D738EA" w:rsidP="00D738EA"/>
    <w:p w:rsidR="00F93699" w:rsidRDefault="00F93699" w:rsidP="00F93699">
      <w:pPr>
        <w:rPr>
          <w:b/>
        </w:rPr>
      </w:pPr>
    </w:p>
    <w:p w:rsidR="00F93699" w:rsidRDefault="00F93699" w:rsidP="00F93699">
      <w:pPr>
        <w:rPr>
          <w:b/>
        </w:rPr>
      </w:pPr>
    </w:p>
    <w:p w:rsidR="00F93699" w:rsidRDefault="00F93699" w:rsidP="00F93699">
      <w:pPr>
        <w:rPr>
          <w:b/>
        </w:rPr>
      </w:pPr>
    </w:p>
    <w:p w:rsidR="00F93699" w:rsidRDefault="00F93699" w:rsidP="00F93699">
      <w:pPr>
        <w:rPr>
          <w:b/>
        </w:rPr>
      </w:pPr>
    </w:p>
    <w:p w:rsidR="00F93699" w:rsidRDefault="00F93699" w:rsidP="00F93699">
      <w:pPr>
        <w:rPr>
          <w:b/>
        </w:rPr>
      </w:pPr>
    </w:p>
    <w:p w:rsidR="00F93699" w:rsidRDefault="00F93699" w:rsidP="00F93699">
      <w:pPr>
        <w:rPr>
          <w:b/>
        </w:rPr>
      </w:pPr>
    </w:p>
    <w:p w:rsidR="00F93699" w:rsidRDefault="00F93699" w:rsidP="00F93699">
      <w:pPr>
        <w:rPr>
          <w:b/>
        </w:rPr>
      </w:pPr>
    </w:p>
    <w:p w:rsidR="00F93699" w:rsidRDefault="00F93699" w:rsidP="00F93699">
      <w:pPr>
        <w:rPr>
          <w:b/>
        </w:rPr>
      </w:pPr>
    </w:p>
    <w:p w:rsidR="00F93699" w:rsidRDefault="00F93699">
      <w:pPr>
        <w:rPr>
          <w:rFonts w:asciiTheme="majorHAnsi" w:hAnsiTheme="majorHAnsi" w:cstheme="majorHAnsi"/>
          <w:color w:val="002060"/>
          <w:sz w:val="60"/>
          <w:szCs w:val="60"/>
        </w:rPr>
      </w:pPr>
      <w:r>
        <w:rPr>
          <w:rFonts w:asciiTheme="majorHAnsi" w:hAnsiTheme="majorHAnsi" w:cstheme="majorHAnsi"/>
          <w:color w:val="002060"/>
          <w:sz w:val="60"/>
          <w:szCs w:val="60"/>
        </w:rPr>
        <w:br w:type="page"/>
      </w:r>
    </w:p>
    <w:p w:rsidR="00D738EA" w:rsidRPr="00F93699" w:rsidRDefault="00D738EA" w:rsidP="00D738EA">
      <w:pPr>
        <w:rPr>
          <w:rFonts w:asciiTheme="majorHAnsi" w:hAnsiTheme="majorHAnsi" w:cstheme="majorHAnsi"/>
          <w:color w:val="002060"/>
          <w:sz w:val="60"/>
          <w:szCs w:val="60"/>
        </w:rPr>
      </w:pPr>
      <w:r w:rsidRPr="00F93699">
        <w:rPr>
          <w:rFonts w:asciiTheme="majorHAnsi" w:hAnsiTheme="majorHAnsi" w:cstheme="majorHAnsi"/>
          <w:color w:val="002060"/>
          <w:sz w:val="60"/>
          <w:szCs w:val="60"/>
        </w:rPr>
        <w:lastRenderedPageBreak/>
        <w:t>Project Summary</w:t>
      </w:r>
    </w:p>
    <w:p w:rsidR="00D738EA" w:rsidRPr="00E817B1" w:rsidRDefault="00D738EA" w:rsidP="00D738EA">
      <w:pPr>
        <w:rPr>
          <w:sz w:val="24"/>
          <w:szCs w:val="24"/>
        </w:rPr>
      </w:pPr>
      <w:r>
        <w:tab/>
      </w:r>
      <w:r w:rsidRPr="00E817B1">
        <w:rPr>
          <w:sz w:val="24"/>
          <w:szCs w:val="24"/>
        </w:rPr>
        <w:t xml:space="preserve">This project plan was created using various theories and methods of training programs, most specifically the Interactive Model of Program Planning proposed by </w:t>
      </w:r>
      <w:proofErr w:type="spellStart"/>
      <w:r w:rsidRPr="00E817B1">
        <w:rPr>
          <w:sz w:val="24"/>
          <w:szCs w:val="24"/>
        </w:rPr>
        <w:t>Caffarella</w:t>
      </w:r>
      <w:proofErr w:type="spellEnd"/>
      <w:r w:rsidRPr="00E817B1">
        <w:rPr>
          <w:sz w:val="24"/>
          <w:szCs w:val="24"/>
        </w:rPr>
        <w:t xml:space="preserve"> and </w:t>
      </w:r>
      <w:proofErr w:type="spellStart"/>
      <w:r w:rsidRPr="00E817B1">
        <w:rPr>
          <w:sz w:val="24"/>
          <w:szCs w:val="24"/>
        </w:rPr>
        <w:t>Daffron</w:t>
      </w:r>
      <w:proofErr w:type="spellEnd"/>
      <w:r w:rsidRPr="00E817B1">
        <w:rPr>
          <w:sz w:val="24"/>
          <w:szCs w:val="24"/>
        </w:rPr>
        <w:t xml:space="preserve"> (2013). By incorporating each step from the model the program designer created a plan that covered the administrative parts of the program and the design and development of the course. By planning the budget, the power structure, the analysis of students, environment, resources available, the mission statement(s) of the organization, and the marking plan, any ambiguities on the course of action for implementation of the program are reduced. Also, with these administrative tasks on paper an ease of transition will be created as the administrative position changes in the program.</w:t>
      </w:r>
    </w:p>
    <w:p w:rsidR="00D738EA" w:rsidRPr="00E817B1" w:rsidRDefault="00D738EA" w:rsidP="00D738EA">
      <w:pPr>
        <w:rPr>
          <w:sz w:val="24"/>
          <w:szCs w:val="24"/>
        </w:rPr>
      </w:pPr>
      <w:r w:rsidRPr="00E817B1">
        <w:rPr>
          <w:sz w:val="24"/>
          <w:szCs w:val="24"/>
        </w:rPr>
        <w:tab/>
        <w:t xml:space="preserve">The project plan also incorporates the elements created in the design and development of the course. The elements include the course syllabus, detailed session outlines, session PowerPoint presentations, class activities, etc. Most of the development phase materials are found in the Course Sites platform created for the course as well as in this packet. The creation of these materials, with learner objectives, allow the instructor/course designer to ensure that the program objectives are met. Additionally, by using the Goal Theory of Motivation the structure of each session was created to ensure that each student can create intrinsic goals that will lead to higher performance levels and mastery of the material. </w:t>
      </w:r>
    </w:p>
    <w:p w:rsidR="00D738EA" w:rsidRPr="00E817B1" w:rsidRDefault="00D738EA" w:rsidP="00D738EA">
      <w:pPr>
        <w:rPr>
          <w:sz w:val="24"/>
          <w:szCs w:val="24"/>
        </w:rPr>
      </w:pPr>
      <w:r w:rsidRPr="00E817B1">
        <w:rPr>
          <w:sz w:val="24"/>
          <w:szCs w:val="24"/>
        </w:rPr>
        <w:tab/>
        <w:t xml:space="preserve">Finally, to ensure that the course is effective and meets the program goals, evaluations of the course were created. The first evaluation is to be used by the course designer to ensure that the course was designed and developed in accordance with the organization’s mission statement, goals, and has meet the program and learner goals crafted in each session. Furthermore, evaluations were created to give to the participants of the course to get feedback on the course, the instructor, and the delivery method of the material being taught. The goal of these evaluations is to receive feedback that can help in re-designing or adjusting the course to ensure that each participant leaves the program satisfied and with the material learned. </w:t>
      </w:r>
    </w:p>
    <w:p w:rsidR="00D738EA" w:rsidRDefault="00D738EA" w:rsidP="00D738EA">
      <w:pPr>
        <w:jc w:val="both"/>
        <w:rPr>
          <w:rFonts w:cstheme="minorHAnsi"/>
          <w:b/>
        </w:rPr>
      </w:pPr>
    </w:p>
    <w:p w:rsidR="00F93699" w:rsidRDefault="00F93699">
      <w:pPr>
        <w:rPr>
          <w:rFonts w:cstheme="minorHAnsi"/>
        </w:rPr>
      </w:pPr>
      <w:r>
        <w:rPr>
          <w:rFonts w:cstheme="minorHAnsi"/>
        </w:rPr>
        <w:br w:type="page"/>
      </w:r>
    </w:p>
    <w:p w:rsidR="00F93699" w:rsidRPr="00F93699" w:rsidRDefault="00F93699" w:rsidP="00F93699">
      <w:pPr>
        <w:rPr>
          <w:b/>
          <w:sz w:val="60"/>
          <w:szCs w:val="60"/>
        </w:rPr>
      </w:pPr>
      <w:r w:rsidRPr="00F93699">
        <w:rPr>
          <w:rFonts w:asciiTheme="majorHAnsi" w:hAnsiTheme="majorHAnsi" w:cstheme="majorHAnsi"/>
          <w:color w:val="002060"/>
          <w:sz w:val="60"/>
          <w:szCs w:val="60"/>
        </w:rPr>
        <w:lastRenderedPageBreak/>
        <w:t>References</w:t>
      </w:r>
    </w:p>
    <w:p w:rsidR="00F93699" w:rsidRPr="00E817B1" w:rsidRDefault="00F93699" w:rsidP="00F93699">
      <w:pPr>
        <w:spacing w:after="0" w:line="240" w:lineRule="auto"/>
        <w:rPr>
          <w:rFonts w:cstheme="minorHAnsi"/>
          <w:sz w:val="24"/>
          <w:szCs w:val="24"/>
        </w:rPr>
      </w:pPr>
    </w:p>
    <w:p w:rsidR="00F93699" w:rsidRPr="00E817B1" w:rsidRDefault="00F93699" w:rsidP="00F93699">
      <w:pPr>
        <w:spacing w:after="0" w:line="240" w:lineRule="auto"/>
        <w:rPr>
          <w:rFonts w:cstheme="minorHAnsi"/>
          <w:sz w:val="24"/>
          <w:szCs w:val="24"/>
        </w:rPr>
      </w:pPr>
      <w:r w:rsidRPr="00E817B1">
        <w:rPr>
          <w:rFonts w:cstheme="minorHAnsi"/>
          <w:sz w:val="24"/>
          <w:szCs w:val="24"/>
        </w:rPr>
        <w:t xml:space="preserve">2016. </w:t>
      </w:r>
      <w:proofErr w:type="gramStart"/>
      <w:r w:rsidRPr="00E817B1">
        <w:rPr>
          <w:rFonts w:cstheme="minorHAnsi"/>
          <w:i/>
          <w:sz w:val="24"/>
          <w:szCs w:val="24"/>
        </w:rPr>
        <w:t>About</w:t>
      </w:r>
      <w:proofErr w:type="gramEnd"/>
      <w:r w:rsidRPr="00E817B1">
        <w:rPr>
          <w:rFonts w:cstheme="minorHAnsi"/>
          <w:i/>
          <w:sz w:val="24"/>
          <w:szCs w:val="24"/>
        </w:rPr>
        <w:t xml:space="preserve"> Us.</w:t>
      </w:r>
      <w:r w:rsidRPr="00E817B1">
        <w:rPr>
          <w:rFonts w:cstheme="minorHAnsi"/>
          <w:sz w:val="24"/>
          <w:szCs w:val="24"/>
        </w:rPr>
        <w:t xml:space="preserve"> Able Flight. http://ableflight.org/about-us </w:t>
      </w:r>
    </w:p>
    <w:p w:rsidR="00F93699" w:rsidRPr="00E817B1" w:rsidRDefault="00F93699" w:rsidP="00F93699">
      <w:pPr>
        <w:spacing w:after="0" w:line="240" w:lineRule="auto"/>
        <w:rPr>
          <w:rFonts w:cstheme="minorHAnsi"/>
          <w:sz w:val="24"/>
          <w:szCs w:val="24"/>
        </w:rPr>
      </w:pPr>
    </w:p>
    <w:p w:rsidR="00F93699" w:rsidRPr="00E817B1" w:rsidRDefault="00F93699" w:rsidP="00F93699">
      <w:pPr>
        <w:spacing w:after="0" w:line="240" w:lineRule="auto"/>
        <w:rPr>
          <w:rFonts w:cstheme="minorHAnsi"/>
          <w:i/>
          <w:sz w:val="24"/>
          <w:szCs w:val="24"/>
        </w:rPr>
      </w:pPr>
      <w:proofErr w:type="spellStart"/>
      <w:r w:rsidRPr="00E817B1">
        <w:rPr>
          <w:rFonts w:cstheme="minorHAnsi"/>
          <w:sz w:val="24"/>
          <w:szCs w:val="24"/>
          <w:lang w:val="es-MX"/>
        </w:rPr>
        <w:t>Caffarella</w:t>
      </w:r>
      <w:proofErr w:type="spellEnd"/>
      <w:r w:rsidRPr="00E817B1">
        <w:rPr>
          <w:rFonts w:cstheme="minorHAnsi"/>
          <w:sz w:val="24"/>
          <w:szCs w:val="24"/>
          <w:lang w:val="es-MX"/>
        </w:rPr>
        <w:t xml:space="preserve">, R.S., </w:t>
      </w:r>
      <w:proofErr w:type="spellStart"/>
      <w:r w:rsidRPr="00E817B1">
        <w:rPr>
          <w:rFonts w:cstheme="minorHAnsi"/>
          <w:sz w:val="24"/>
          <w:szCs w:val="24"/>
          <w:lang w:val="es-MX"/>
        </w:rPr>
        <w:t>Daffron</w:t>
      </w:r>
      <w:proofErr w:type="spellEnd"/>
      <w:r w:rsidRPr="00E817B1">
        <w:rPr>
          <w:rFonts w:cstheme="minorHAnsi"/>
          <w:sz w:val="24"/>
          <w:szCs w:val="24"/>
          <w:lang w:val="es-MX"/>
        </w:rPr>
        <w:t xml:space="preserve">, S.R. (2013). </w:t>
      </w:r>
      <w:r w:rsidRPr="00E817B1">
        <w:rPr>
          <w:rFonts w:cstheme="minorHAnsi"/>
          <w:i/>
          <w:sz w:val="24"/>
          <w:szCs w:val="24"/>
        </w:rPr>
        <w:t xml:space="preserve">Planning programs for adult learners: A practical guide </w:t>
      </w:r>
    </w:p>
    <w:p w:rsidR="00F93699" w:rsidRPr="00E817B1" w:rsidRDefault="00F93699" w:rsidP="00F93699">
      <w:pPr>
        <w:spacing w:after="0" w:line="240" w:lineRule="auto"/>
        <w:ind w:firstLine="720"/>
        <w:rPr>
          <w:rFonts w:cstheme="minorHAnsi"/>
          <w:i/>
          <w:sz w:val="24"/>
          <w:szCs w:val="24"/>
        </w:rPr>
      </w:pPr>
      <w:r w:rsidRPr="00E817B1">
        <w:rPr>
          <w:rFonts w:cstheme="minorHAnsi"/>
          <w:i/>
          <w:sz w:val="24"/>
          <w:szCs w:val="24"/>
        </w:rPr>
        <w:t>3</w:t>
      </w:r>
      <w:r w:rsidRPr="00E817B1">
        <w:rPr>
          <w:rFonts w:cstheme="minorHAnsi"/>
          <w:i/>
          <w:sz w:val="24"/>
          <w:szCs w:val="24"/>
          <w:vertAlign w:val="superscript"/>
        </w:rPr>
        <w:t>rd</w:t>
      </w:r>
      <w:r w:rsidRPr="00E817B1">
        <w:rPr>
          <w:rFonts w:cstheme="minorHAnsi"/>
          <w:i/>
          <w:sz w:val="24"/>
          <w:szCs w:val="24"/>
        </w:rPr>
        <w:t xml:space="preserve"> edition</w:t>
      </w:r>
      <w:r w:rsidRPr="00E817B1">
        <w:rPr>
          <w:rFonts w:cstheme="minorHAnsi"/>
          <w:sz w:val="24"/>
          <w:szCs w:val="24"/>
        </w:rPr>
        <w:t xml:space="preserve">. </w:t>
      </w:r>
      <w:proofErr w:type="spellStart"/>
      <w:r w:rsidRPr="00E817B1">
        <w:rPr>
          <w:rFonts w:cstheme="minorHAnsi"/>
          <w:sz w:val="24"/>
          <w:szCs w:val="24"/>
        </w:rPr>
        <w:t>Jossery</w:t>
      </w:r>
      <w:proofErr w:type="spellEnd"/>
      <w:r w:rsidRPr="00E817B1">
        <w:rPr>
          <w:rFonts w:cstheme="minorHAnsi"/>
          <w:sz w:val="24"/>
          <w:szCs w:val="24"/>
        </w:rPr>
        <w:t xml:space="preserve">-Bass, San Francisco, CA. </w:t>
      </w:r>
    </w:p>
    <w:p w:rsidR="00F93699" w:rsidRPr="00E817B1" w:rsidRDefault="00F93699" w:rsidP="00F93699">
      <w:pPr>
        <w:spacing w:after="0" w:line="240" w:lineRule="auto"/>
        <w:rPr>
          <w:rFonts w:cstheme="minorHAnsi"/>
          <w:sz w:val="24"/>
          <w:szCs w:val="24"/>
        </w:rPr>
      </w:pPr>
    </w:p>
    <w:p w:rsidR="00F93699" w:rsidRPr="00E817B1" w:rsidRDefault="00F93699" w:rsidP="00F93699">
      <w:pPr>
        <w:spacing w:after="0" w:line="240" w:lineRule="auto"/>
        <w:rPr>
          <w:rFonts w:cstheme="minorHAnsi"/>
          <w:sz w:val="24"/>
          <w:szCs w:val="24"/>
        </w:rPr>
      </w:pPr>
      <w:r w:rsidRPr="00E817B1">
        <w:rPr>
          <w:rFonts w:cstheme="minorHAnsi"/>
          <w:sz w:val="24"/>
          <w:szCs w:val="24"/>
        </w:rPr>
        <w:t xml:space="preserve">Durán, L. (2016). </w:t>
      </w:r>
      <w:r w:rsidRPr="00E817B1">
        <w:rPr>
          <w:rFonts w:cstheme="minorHAnsi"/>
          <w:i/>
          <w:sz w:val="24"/>
          <w:szCs w:val="24"/>
        </w:rPr>
        <w:t>Design Document</w:t>
      </w:r>
      <w:r w:rsidRPr="00E817B1">
        <w:rPr>
          <w:rFonts w:cstheme="minorHAnsi"/>
          <w:sz w:val="24"/>
          <w:szCs w:val="24"/>
        </w:rPr>
        <w:t xml:space="preserve">. EDCI588 Final Project. </w:t>
      </w:r>
    </w:p>
    <w:p w:rsidR="00F93699" w:rsidRPr="00E817B1" w:rsidRDefault="00F93699" w:rsidP="00F93699">
      <w:pPr>
        <w:spacing w:after="0" w:line="240" w:lineRule="auto"/>
        <w:rPr>
          <w:rFonts w:cstheme="minorHAnsi"/>
          <w:sz w:val="24"/>
          <w:szCs w:val="24"/>
        </w:rPr>
      </w:pPr>
    </w:p>
    <w:p w:rsidR="00F93699" w:rsidRPr="00E817B1" w:rsidRDefault="00F93699" w:rsidP="00F93699">
      <w:pPr>
        <w:spacing w:after="0" w:line="240" w:lineRule="auto"/>
        <w:rPr>
          <w:rFonts w:cstheme="minorHAnsi"/>
          <w:i/>
          <w:sz w:val="24"/>
          <w:szCs w:val="24"/>
        </w:rPr>
      </w:pPr>
      <w:proofErr w:type="spellStart"/>
      <w:r w:rsidRPr="00E817B1">
        <w:rPr>
          <w:rFonts w:cstheme="minorHAnsi"/>
          <w:sz w:val="24"/>
          <w:szCs w:val="24"/>
        </w:rPr>
        <w:t>Schunk</w:t>
      </w:r>
      <w:proofErr w:type="spellEnd"/>
      <w:r w:rsidRPr="00E817B1">
        <w:rPr>
          <w:rFonts w:cstheme="minorHAnsi"/>
          <w:sz w:val="24"/>
          <w:szCs w:val="24"/>
        </w:rPr>
        <w:t xml:space="preserve">, D.H., </w:t>
      </w:r>
      <w:proofErr w:type="spellStart"/>
      <w:r w:rsidRPr="00E817B1">
        <w:rPr>
          <w:rFonts w:cstheme="minorHAnsi"/>
          <w:sz w:val="24"/>
          <w:szCs w:val="24"/>
        </w:rPr>
        <w:t>Meece</w:t>
      </w:r>
      <w:proofErr w:type="spellEnd"/>
      <w:r w:rsidRPr="00E817B1">
        <w:rPr>
          <w:rFonts w:cstheme="minorHAnsi"/>
          <w:sz w:val="24"/>
          <w:szCs w:val="24"/>
        </w:rPr>
        <w:t xml:space="preserve">, J.L., </w:t>
      </w:r>
      <w:proofErr w:type="spellStart"/>
      <w:r w:rsidRPr="00E817B1">
        <w:rPr>
          <w:rFonts w:cstheme="minorHAnsi"/>
          <w:sz w:val="24"/>
          <w:szCs w:val="24"/>
        </w:rPr>
        <w:t>Pintrich</w:t>
      </w:r>
      <w:proofErr w:type="spellEnd"/>
      <w:r w:rsidRPr="00E817B1">
        <w:rPr>
          <w:rFonts w:cstheme="minorHAnsi"/>
          <w:sz w:val="24"/>
          <w:szCs w:val="24"/>
        </w:rPr>
        <w:t xml:space="preserve">, P.R. (2014). </w:t>
      </w:r>
      <w:r w:rsidRPr="00E817B1">
        <w:rPr>
          <w:rFonts w:cstheme="minorHAnsi"/>
          <w:i/>
          <w:sz w:val="24"/>
          <w:szCs w:val="24"/>
        </w:rPr>
        <w:t xml:space="preserve">Motivation in education: Theory, research, and </w:t>
      </w:r>
    </w:p>
    <w:p w:rsidR="00F93699" w:rsidRPr="00E817B1" w:rsidRDefault="00F93699" w:rsidP="00F93699">
      <w:pPr>
        <w:spacing w:after="0" w:line="240" w:lineRule="auto"/>
        <w:ind w:firstLine="720"/>
        <w:rPr>
          <w:rFonts w:cstheme="minorHAnsi"/>
          <w:sz w:val="24"/>
          <w:szCs w:val="24"/>
        </w:rPr>
      </w:pPr>
      <w:proofErr w:type="gramStart"/>
      <w:r w:rsidRPr="00E817B1">
        <w:rPr>
          <w:rFonts w:cstheme="minorHAnsi"/>
          <w:i/>
          <w:sz w:val="24"/>
          <w:szCs w:val="24"/>
        </w:rPr>
        <w:t>applications</w:t>
      </w:r>
      <w:proofErr w:type="gramEnd"/>
      <w:r w:rsidRPr="00E817B1">
        <w:rPr>
          <w:rFonts w:cstheme="minorHAnsi"/>
          <w:i/>
          <w:sz w:val="24"/>
          <w:szCs w:val="24"/>
        </w:rPr>
        <w:t xml:space="preserve"> 4</w:t>
      </w:r>
      <w:r w:rsidRPr="00E817B1">
        <w:rPr>
          <w:rFonts w:cstheme="minorHAnsi"/>
          <w:i/>
          <w:sz w:val="24"/>
          <w:szCs w:val="24"/>
          <w:vertAlign w:val="superscript"/>
        </w:rPr>
        <w:t>th</w:t>
      </w:r>
      <w:r w:rsidRPr="00E817B1">
        <w:rPr>
          <w:rFonts w:cstheme="minorHAnsi"/>
          <w:i/>
          <w:sz w:val="24"/>
          <w:szCs w:val="24"/>
        </w:rPr>
        <w:t xml:space="preserve"> edition</w:t>
      </w:r>
      <w:r w:rsidRPr="00E817B1">
        <w:rPr>
          <w:rFonts w:cstheme="minorHAnsi"/>
          <w:sz w:val="24"/>
          <w:szCs w:val="24"/>
        </w:rPr>
        <w:t xml:space="preserve">. Pearson Education, Inc., Upper Saddle River, NJ. </w:t>
      </w:r>
    </w:p>
    <w:p w:rsidR="00F93699" w:rsidRDefault="00F93699">
      <w:pPr>
        <w:rPr>
          <w:rFonts w:cstheme="minorHAnsi"/>
        </w:rPr>
      </w:pPr>
      <w:r>
        <w:rPr>
          <w:rFonts w:cstheme="minorHAnsi"/>
        </w:rPr>
        <w:br w:type="page"/>
      </w:r>
    </w:p>
    <w:p w:rsidR="00F93699" w:rsidRDefault="00F93699" w:rsidP="00F93699">
      <w:pPr>
        <w:jc w:val="center"/>
        <w:rPr>
          <w:rFonts w:asciiTheme="majorHAnsi" w:hAnsiTheme="majorHAnsi" w:cstheme="majorHAnsi"/>
          <w:color w:val="002060"/>
          <w:sz w:val="60"/>
          <w:szCs w:val="60"/>
        </w:rPr>
      </w:pPr>
    </w:p>
    <w:p w:rsidR="00F93699" w:rsidRDefault="00F93699" w:rsidP="00F93699">
      <w:pPr>
        <w:jc w:val="center"/>
        <w:rPr>
          <w:rFonts w:asciiTheme="majorHAnsi" w:hAnsiTheme="majorHAnsi" w:cstheme="majorHAnsi"/>
          <w:color w:val="002060"/>
          <w:sz w:val="60"/>
          <w:szCs w:val="60"/>
        </w:rPr>
      </w:pPr>
    </w:p>
    <w:p w:rsidR="00F93699" w:rsidRDefault="00F93699" w:rsidP="00F93699">
      <w:pPr>
        <w:jc w:val="center"/>
        <w:rPr>
          <w:rFonts w:asciiTheme="majorHAnsi" w:hAnsiTheme="majorHAnsi" w:cstheme="majorHAnsi"/>
          <w:color w:val="002060"/>
          <w:sz w:val="60"/>
          <w:szCs w:val="60"/>
        </w:rPr>
      </w:pPr>
    </w:p>
    <w:p w:rsidR="00F93699" w:rsidRDefault="00F93699" w:rsidP="00F93699">
      <w:pPr>
        <w:jc w:val="center"/>
        <w:rPr>
          <w:rFonts w:asciiTheme="majorHAnsi" w:hAnsiTheme="majorHAnsi" w:cstheme="majorHAnsi"/>
          <w:color w:val="002060"/>
          <w:sz w:val="60"/>
          <w:szCs w:val="60"/>
        </w:rPr>
      </w:pPr>
    </w:p>
    <w:p w:rsidR="00F93699" w:rsidRDefault="00F93699" w:rsidP="00F93699">
      <w:pPr>
        <w:jc w:val="center"/>
        <w:rPr>
          <w:rFonts w:asciiTheme="majorHAnsi" w:hAnsiTheme="majorHAnsi" w:cstheme="majorHAnsi"/>
          <w:color w:val="002060"/>
          <w:sz w:val="60"/>
          <w:szCs w:val="60"/>
        </w:rPr>
      </w:pPr>
    </w:p>
    <w:p w:rsidR="00F93699" w:rsidRPr="00F93699" w:rsidRDefault="00F93699" w:rsidP="00F93699">
      <w:pPr>
        <w:jc w:val="center"/>
        <w:rPr>
          <w:rFonts w:asciiTheme="majorHAnsi" w:hAnsiTheme="majorHAnsi" w:cstheme="majorHAnsi"/>
          <w:color w:val="002060"/>
          <w:sz w:val="60"/>
          <w:szCs w:val="60"/>
        </w:rPr>
      </w:pPr>
      <w:r w:rsidRPr="00F93699">
        <w:rPr>
          <w:rFonts w:asciiTheme="majorHAnsi" w:hAnsiTheme="majorHAnsi" w:cstheme="majorHAnsi"/>
          <w:color w:val="002060"/>
          <w:sz w:val="60"/>
          <w:szCs w:val="60"/>
        </w:rPr>
        <w:t>Appendix 1:</w:t>
      </w:r>
    </w:p>
    <w:p w:rsidR="00F93699" w:rsidRDefault="00F93699" w:rsidP="00F93699">
      <w:pPr>
        <w:jc w:val="center"/>
        <w:rPr>
          <w:rFonts w:cstheme="minorHAnsi"/>
          <w:b/>
          <w:sz w:val="30"/>
          <w:szCs w:val="30"/>
        </w:rPr>
      </w:pPr>
      <w:r w:rsidRPr="00F93699">
        <w:rPr>
          <w:rFonts w:asciiTheme="majorHAnsi" w:hAnsiTheme="majorHAnsi" w:cstheme="majorHAnsi"/>
          <w:color w:val="002060"/>
          <w:sz w:val="60"/>
          <w:szCs w:val="60"/>
        </w:rPr>
        <w:t>Session Outlines</w:t>
      </w:r>
      <w:r>
        <w:rPr>
          <w:rFonts w:cstheme="minorHAnsi"/>
          <w:b/>
          <w:sz w:val="30"/>
          <w:szCs w:val="30"/>
        </w:rPr>
        <w:br w:type="page"/>
      </w:r>
    </w:p>
    <w:p w:rsidR="009F6C4D" w:rsidRPr="00172A66" w:rsidRDefault="009F6C4D" w:rsidP="00D738EA">
      <w:pPr>
        <w:spacing w:after="0" w:line="240" w:lineRule="auto"/>
        <w:rPr>
          <w:rFonts w:cstheme="minorHAnsi"/>
          <w:b/>
          <w:sz w:val="30"/>
          <w:szCs w:val="30"/>
        </w:rPr>
      </w:pPr>
      <w:r w:rsidRPr="00172A66">
        <w:rPr>
          <w:rFonts w:cstheme="minorHAnsi"/>
          <w:b/>
          <w:sz w:val="30"/>
          <w:szCs w:val="30"/>
        </w:rPr>
        <w:lastRenderedPageBreak/>
        <w:t>Session I: Introduction</w:t>
      </w:r>
    </w:p>
    <w:p w:rsidR="009F6C4D" w:rsidRPr="00484502" w:rsidRDefault="009F6C4D" w:rsidP="009F6C4D">
      <w:pPr>
        <w:spacing w:after="0" w:line="240" w:lineRule="auto"/>
        <w:rPr>
          <w:rFonts w:cstheme="minorHAnsi"/>
        </w:rPr>
      </w:pPr>
      <w:r w:rsidRPr="00484502">
        <w:rPr>
          <w:rFonts w:cstheme="minorHAnsi"/>
        </w:rPr>
        <w:t>(Durán, 2016)</w:t>
      </w:r>
    </w:p>
    <w:p w:rsidR="009F6C4D" w:rsidRPr="00484502" w:rsidRDefault="009F6C4D" w:rsidP="009F6C4D">
      <w:pPr>
        <w:rPr>
          <w:rFonts w:cstheme="minorHAnsi"/>
          <w:b/>
        </w:rPr>
      </w:pPr>
    </w:p>
    <w:p w:rsidR="009F6C4D" w:rsidRPr="00484502" w:rsidRDefault="009F6C4D" w:rsidP="009F6C4D">
      <w:pPr>
        <w:rPr>
          <w:rFonts w:cstheme="minorHAnsi"/>
          <w:b/>
        </w:rPr>
      </w:pPr>
      <w:r w:rsidRPr="00484502">
        <w:rPr>
          <w:rFonts w:cstheme="minorHAnsi"/>
          <w:b/>
        </w:rPr>
        <w:t>Objectives</w:t>
      </w:r>
    </w:p>
    <w:p w:rsidR="009F6C4D" w:rsidRPr="00484502" w:rsidRDefault="009F6C4D" w:rsidP="009F6C4D">
      <w:pPr>
        <w:rPr>
          <w:rFonts w:cstheme="minorHAnsi"/>
        </w:rPr>
      </w:pPr>
      <w:r w:rsidRPr="00484502">
        <w:rPr>
          <w:rFonts w:cstheme="minorHAnsi"/>
        </w:rPr>
        <w:t>At the conclusion of this session the students will be able to:</w:t>
      </w:r>
    </w:p>
    <w:p w:rsidR="009F6C4D" w:rsidRPr="00484502" w:rsidRDefault="009F6C4D" w:rsidP="009F6C4D">
      <w:pPr>
        <w:pStyle w:val="ListParagraph"/>
        <w:numPr>
          <w:ilvl w:val="0"/>
          <w:numId w:val="19"/>
        </w:numPr>
        <w:rPr>
          <w:rFonts w:cstheme="minorHAnsi"/>
        </w:rPr>
      </w:pPr>
      <w:r w:rsidRPr="00484502">
        <w:rPr>
          <w:rFonts w:cstheme="minorHAnsi"/>
        </w:rPr>
        <w:t>Identify the expectations for this course.</w:t>
      </w:r>
    </w:p>
    <w:p w:rsidR="009F6C4D" w:rsidRPr="00484502" w:rsidRDefault="009F6C4D" w:rsidP="009F6C4D">
      <w:pPr>
        <w:pStyle w:val="ListParagraph"/>
        <w:numPr>
          <w:ilvl w:val="0"/>
          <w:numId w:val="19"/>
        </w:numPr>
        <w:rPr>
          <w:rFonts w:cstheme="minorHAnsi"/>
        </w:rPr>
      </w:pPr>
      <w:r w:rsidRPr="00484502">
        <w:rPr>
          <w:rFonts w:cstheme="minorHAnsi"/>
        </w:rPr>
        <w:t>Name the course objectives.</w:t>
      </w:r>
    </w:p>
    <w:p w:rsidR="009F6C4D" w:rsidRPr="00484502" w:rsidRDefault="009F6C4D" w:rsidP="009F6C4D">
      <w:pPr>
        <w:pStyle w:val="ListParagraph"/>
        <w:numPr>
          <w:ilvl w:val="0"/>
          <w:numId w:val="19"/>
        </w:numPr>
        <w:rPr>
          <w:rFonts w:cstheme="minorHAnsi"/>
        </w:rPr>
      </w:pPr>
      <w:r w:rsidRPr="00484502">
        <w:rPr>
          <w:rFonts w:cstheme="minorHAnsi"/>
        </w:rPr>
        <w:t xml:space="preserve">Locate the materials needed for this course in the Course Sites website. </w:t>
      </w:r>
    </w:p>
    <w:p w:rsidR="009F6C4D" w:rsidRPr="00484502" w:rsidRDefault="009F6C4D" w:rsidP="009F6C4D">
      <w:pPr>
        <w:pStyle w:val="ListParagraph"/>
        <w:numPr>
          <w:ilvl w:val="0"/>
          <w:numId w:val="19"/>
        </w:numPr>
        <w:rPr>
          <w:rFonts w:cstheme="minorHAnsi"/>
        </w:rPr>
      </w:pPr>
      <w:r w:rsidRPr="00484502">
        <w:rPr>
          <w:rFonts w:cstheme="minorHAnsi"/>
        </w:rPr>
        <w:t>Plan their day accordingly to match the expectations for the ground and flight courses.</w:t>
      </w:r>
    </w:p>
    <w:p w:rsidR="009F6C4D" w:rsidRPr="00484502" w:rsidRDefault="009F6C4D" w:rsidP="009F6C4D">
      <w:pPr>
        <w:rPr>
          <w:rFonts w:cstheme="minorHAnsi"/>
          <w:b/>
        </w:rPr>
      </w:pPr>
      <w:r w:rsidRPr="00484502">
        <w:rPr>
          <w:rFonts w:cstheme="minorHAnsi"/>
          <w:b/>
        </w:rPr>
        <w:t>Agenda</w:t>
      </w:r>
    </w:p>
    <w:p w:rsidR="009F6C4D" w:rsidRPr="00484502" w:rsidRDefault="009F6C4D" w:rsidP="009F6C4D">
      <w:pPr>
        <w:pStyle w:val="ListParagraph"/>
        <w:numPr>
          <w:ilvl w:val="0"/>
          <w:numId w:val="20"/>
        </w:numPr>
        <w:rPr>
          <w:rFonts w:cstheme="minorHAnsi"/>
        </w:rPr>
      </w:pPr>
      <w:r w:rsidRPr="00484502">
        <w:rPr>
          <w:rFonts w:cstheme="minorHAnsi"/>
        </w:rPr>
        <w:t>Brief introduction of instructor</w:t>
      </w:r>
    </w:p>
    <w:p w:rsidR="009F6C4D" w:rsidRPr="00484502" w:rsidRDefault="009F6C4D" w:rsidP="009F6C4D">
      <w:pPr>
        <w:pStyle w:val="ListParagraph"/>
        <w:numPr>
          <w:ilvl w:val="0"/>
          <w:numId w:val="20"/>
        </w:numPr>
        <w:rPr>
          <w:rFonts w:cstheme="minorHAnsi"/>
        </w:rPr>
      </w:pPr>
      <w:r w:rsidRPr="00484502">
        <w:rPr>
          <w:rFonts w:cstheme="minorHAnsi"/>
        </w:rPr>
        <w:t>Identify student motivation(s)/goal(s)</w:t>
      </w:r>
    </w:p>
    <w:p w:rsidR="009F6C4D" w:rsidRPr="00484502" w:rsidRDefault="009F6C4D" w:rsidP="009F6C4D">
      <w:pPr>
        <w:pStyle w:val="ListParagraph"/>
        <w:numPr>
          <w:ilvl w:val="1"/>
          <w:numId w:val="20"/>
        </w:numPr>
        <w:rPr>
          <w:rFonts w:cstheme="minorHAnsi"/>
        </w:rPr>
      </w:pPr>
      <w:r w:rsidRPr="00484502">
        <w:rPr>
          <w:rFonts w:cstheme="minorHAnsi"/>
        </w:rPr>
        <w:t>Give students index card and ask to write following things down:</w:t>
      </w:r>
    </w:p>
    <w:p w:rsidR="009F6C4D" w:rsidRPr="00484502" w:rsidRDefault="009F6C4D" w:rsidP="009F6C4D">
      <w:pPr>
        <w:pStyle w:val="ListParagraph"/>
        <w:numPr>
          <w:ilvl w:val="2"/>
          <w:numId w:val="20"/>
        </w:numPr>
        <w:rPr>
          <w:rFonts w:cstheme="minorHAnsi"/>
        </w:rPr>
      </w:pPr>
      <w:r w:rsidRPr="00484502">
        <w:rPr>
          <w:rFonts w:cstheme="minorHAnsi"/>
        </w:rPr>
        <w:t>Name</w:t>
      </w:r>
    </w:p>
    <w:p w:rsidR="009F6C4D" w:rsidRPr="00484502" w:rsidRDefault="009F6C4D" w:rsidP="009F6C4D">
      <w:pPr>
        <w:pStyle w:val="ListParagraph"/>
        <w:numPr>
          <w:ilvl w:val="2"/>
          <w:numId w:val="20"/>
        </w:numPr>
        <w:rPr>
          <w:rFonts w:cstheme="minorHAnsi"/>
        </w:rPr>
      </w:pPr>
      <w:r w:rsidRPr="00484502">
        <w:rPr>
          <w:rFonts w:cstheme="minorHAnsi"/>
        </w:rPr>
        <w:t>Where is home</w:t>
      </w:r>
    </w:p>
    <w:p w:rsidR="009F6C4D" w:rsidRPr="00484502" w:rsidRDefault="009F6C4D" w:rsidP="009F6C4D">
      <w:pPr>
        <w:pStyle w:val="ListParagraph"/>
        <w:numPr>
          <w:ilvl w:val="2"/>
          <w:numId w:val="20"/>
        </w:numPr>
        <w:rPr>
          <w:rFonts w:cstheme="minorHAnsi"/>
        </w:rPr>
      </w:pPr>
      <w:r w:rsidRPr="00484502">
        <w:rPr>
          <w:rFonts w:cstheme="minorHAnsi"/>
        </w:rPr>
        <w:t>What they expect to do with their knowledge and license</w:t>
      </w:r>
    </w:p>
    <w:p w:rsidR="009F6C4D" w:rsidRPr="00484502" w:rsidRDefault="009F6C4D" w:rsidP="009F6C4D">
      <w:pPr>
        <w:pStyle w:val="ListParagraph"/>
        <w:numPr>
          <w:ilvl w:val="2"/>
          <w:numId w:val="20"/>
        </w:numPr>
        <w:rPr>
          <w:rFonts w:cstheme="minorHAnsi"/>
        </w:rPr>
      </w:pPr>
      <w:r w:rsidRPr="00484502">
        <w:rPr>
          <w:rFonts w:cstheme="minorHAnsi"/>
        </w:rPr>
        <w:t>A specific goal they expect to accomplish in this course</w:t>
      </w:r>
    </w:p>
    <w:p w:rsidR="009F6C4D" w:rsidRPr="00484502" w:rsidRDefault="009F6C4D" w:rsidP="009F6C4D">
      <w:pPr>
        <w:pStyle w:val="ListParagraph"/>
        <w:numPr>
          <w:ilvl w:val="1"/>
          <w:numId w:val="20"/>
        </w:numPr>
        <w:rPr>
          <w:rFonts w:cstheme="minorHAnsi"/>
        </w:rPr>
      </w:pPr>
      <w:r w:rsidRPr="00484502">
        <w:rPr>
          <w:rFonts w:cstheme="minorHAnsi"/>
        </w:rPr>
        <w:t xml:space="preserve">As writing down – talk about reason for index card </w:t>
      </w:r>
    </w:p>
    <w:p w:rsidR="009F6C4D" w:rsidRPr="00484502" w:rsidRDefault="009F6C4D" w:rsidP="009F6C4D">
      <w:pPr>
        <w:pStyle w:val="ListParagraph"/>
        <w:numPr>
          <w:ilvl w:val="2"/>
          <w:numId w:val="20"/>
        </w:numPr>
        <w:rPr>
          <w:rFonts w:cstheme="minorHAnsi"/>
        </w:rPr>
      </w:pPr>
      <w:r w:rsidRPr="00484502">
        <w:rPr>
          <w:rFonts w:cstheme="minorHAnsi"/>
        </w:rPr>
        <w:t>Goal theory of motivation</w:t>
      </w:r>
    </w:p>
    <w:p w:rsidR="009F6C4D" w:rsidRPr="00484502" w:rsidRDefault="009F6C4D" w:rsidP="009F6C4D">
      <w:pPr>
        <w:pStyle w:val="ListParagraph"/>
        <w:numPr>
          <w:ilvl w:val="0"/>
          <w:numId w:val="20"/>
        </w:numPr>
        <w:rPr>
          <w:rFonts w:cstheme="minorHAnsi"/>
        </w:rPr>
      </w:pPr>
      <w:r w:rsidRPr="00484502">
        <w:rPr>
          <w:rFonts w:cstheme="minorHAnsi"/>
        </w:rPr>
        <w:t>Day to Day Operations</w:t>
      </w:r>
    </w:p>
    <w:p w:rsidR="009F6C4D" w:rsidRPr="00484502" w:rsidRDefault="009F6C4D" w:rsidP="009F6C4D">
      <w:pPr>
        <w:pStyle w:val="ListParagraph"/>
        <w:numPr>
          <w:ilvl w:val="1"/>
          <w:numId w:val="20"/>
        </w:numPr>
        <w:rPr>
          <w:rFonts w:cstheme="minorHAnsi"/>
        </w:rPr>
      </w:pPr>
      <w:r w:rsidRPr="00484502">
        <w:rPr>
          <w:rFonts w:cstheme="minorHAnsi"/>
        </w:rPr>
        <w:t>Fly – Lunch – Ground – Fly</w:t>
      </w:r>
    </w:p>
    <w:p w:rsidR="009F6C4D" w:rsidRPr="00484502" w:rsidRDefault="009F6C4D" w:rsidP="009F6C4D">
      <w:pPr>
        <w:pStyle w:val="ListParagraph"/>
        <w:numPr>
          <w:ilvl w:val="1"/>
          <w:numId w:val="20"/>
        </w:numPr>
        <w:rPr>
          <w:rFonts w:cstheme="minorHAnsi"/>
        </w:rPr>
      </w:pPr>
      <w:r w:rsidRPr="00484502">
        <w:rPr>
          <w:rFonts w:cstheme="minorHAnsi"/>
        </w:rPr>
        <w:t>Flight Course:</w:t>
      </w:r>
    </w:p>
    <w:p w:rsidR="009F6C4D" w:rsidRPr="00484502" w:rsidRDefault="009F6C4D" w:rsidP="009F6C4D">
      <w:pPr>
        <w:pStyle w:val="ListParagraph"/>
        <w:numPr>
          <w:ilvl w:val="2"/>
          <w:numId w:val="20"/>
        </w:numPr>
        <w:rPr>
          <w:rFonts w:cstheme="minorHAnsi"/>
        </w:rPr>
      </w:pPr>
      <w:r w:rsidRPr="00484502">
        <w:rPr>
          <w:rFonts w:cstheme="minorHAnsi"/>
        </w:rPr>
        <w:t>Paired with instructor for whole time of course</w:t>
      </w:r>
    </w:p>
    <w:p w:rsidR="009F6C4D" w:rsidRPr="00484502" w:rsidRDefault="009F6C4D" w:rsidP="009F6C4D">
      <w:pPr>
        <w:pStyle w:val="ListParagraph"/>
        <w:numPr>
          <w:ilvl w:val="3"/>
          <w:numId w:val="20"/>
        </w:numPr>
        <w:rPr>
          <w:rFonts w:cstheme="minorHAnsi"/>
        </w:rPr>
      </w:pPr>
      <w:r w:rsidRPr="00484502">
        <w:rPr>
          <w:rFonts w:cstheme="minorHAnsi"/>
        </w:rPr>
        <w:t>If have questions – contact me</w:t>
      </w:r>
    </w:p>
    <w:p w:rsidR="009F6C4D" w:rsidRPr="00484502" w:rsidRDefault="009F6C4D" w:rsidP="009F6C4D">
      <w:pPr>
        <w:pStyle w:val="ListParagraph"/>
        <w:numPr>
          <w:ilvl w:val="2"/>
          <w:numId w:val="20"/>
        </w:numPr>
        <w:rPr>
          <w:rFonts w:cstheme="minorHAnsi"/>
        </w:rPr>
      </w:pPr>
      <w:r w:rsidRPr="00484502">
        <w:rPr>
          <w:rFonts w:cstheme="minorHAnsi"/>
        </w:rPr>
        <w:t>Airport</w:t>
      </w:r>
    </w:p>
    <w:p w:rsidR="009F6C4D" w:rsidRPr="00484502" w:rsidRDefault="009F6C4D" w:rsidP="009F6C4D">
      <w:pPr>
        <w:pStyle w:val="ListParagraph"/>
        <w:numPr>
          <w:ilvl w:val="3"/>
          <w:numId w:val="20"/>
        </w:numPr>
        <w:rPr>
          <w:rFonts w:cstheme="minorHAnsi"/>
        </w:rPr>
      </w:pPr>
      <w:r w:rsidRPr="00484502">
        <w:rPr>
          <w:rFonts w:cstheme="minorHAnsi"/>
        </w:rPr>
        <w:t>Parking permits</w:t>
      </w:r>
    </w:p>
    <w:p w:rsidR="009F6C4D" w:rsidRPr="00484502" w:rsidRDefault="009F6C4D" w:rsidP="009F6C4D">
      <w:pPr>
        <w:pStyle w:val="ListParagraph"/>
        <w:numPr>
          <w:ilvl w:val="3"/>
          <w:numId w:val="20"/>
        </w:numPr>
        <w:rPr>
          <w:rFonts w:cstheme="minorHAnsi"/>
        </w:rPr>
      </w:pPr>
      <w:r w:rsidRPr="00484502">
        <w:rPr>
          <w:rFonts w:cstheme="minorHAnsi"/>
        </w:rPr>
        <w:t>Need ride?</w:t>
      </w:r>
    </w:p>
    <w:p w:rsidR="009F6C4D" w:rsidRPr="00484502" w:rsidRDefault="009F6C4D" w:rsidP="009F6C4D">
      <w:pPr>
        <w:pStyle w:val="ListParagraph"/>
        <w:numPr>
          <w:ilvl w:val="2"/>
          <w:numId w:val="20"/>
        </w:numPr>
        <w:rPr>
          <w:rFonts w:cstheme="minorHAnsi"/>
        </w:rPr>
      </w:pPr>
      <w:r w:rsidRPr="00484502">
        <w:rPr>
          <w:rFonts w:cstheme="minorHAnsi"/>
        </w:rPr>
        <w:t>Schedule</w:t>
      </w:r>
    </w:p>
    <w:p w:rsidR="009F6C4D" w:rsidRPr="00484502" w:rsidRDefault="009F6C4D" w:rsidP="009F6C4D">
      <w:pPr>
        <w:pStyle w:val="ListParagraph"/>
        <w:numPr>
          <w:ilvl w:val="3"/>
          <w:numId w:val="20"/>
        </w:numPr>
        <w:rPr>
          <w:rFonts w:cstheme="minorHAnsi"/>
        </w:rPr>
      </w:pPr>
      <w:r w:rsidRPr="00484502">
        <w:rPr>
          <w:rFonts w:cstheme="minorHAnsi"/>
        </w:rPr>
        <w:t>Pick time in morning and evening that works for you and instructor</w:t>
      </w:r>
    </w:p>
    <w:p w:rsidR="009F6C4D" w:rsidRPr="00484502" w:rsidRDefault="009F6C4D" w:rsidP="009F6C4D">
      <w:pPr>
        <w:pStyle w:val="ListParagraph"/>
        <w:numPr>
          <w:ilvl w:val="3"/>
          <w:numId w:val="20"/>
        </w:numPr>
        <w:rPr>
          <w:rFonts w:cstheme="minorHAnsi"/>
        </w:rPr>
      </w:pPr>
      <w:r w:rsidRPr="00484502">
        <w:rPr>
          <w:rFonts w:cstheme="minorHAnsi"/>
        </w:rPr>
        <w:t>Google Doc – instructors will fill out so know when plane is available</w:t>
      </w:r>
    </w:p>
    <w:p w:rsidR="009F6C4D" w:rsidRPr="00484502" w:rsidRDefault="009F6C4D" w:rsidP="009F6C4D">
      <w:pPr>
        <w:pStyle w:val="ListParagraph"/>
        <w:numPr>
          <w:ilvl w:val="2"/>
          <w:numId w:val="20"/>
        </w:numPr>
        <w:rPr>
          <w:rFonts w:cstheme="minorHAnsi"/>
        </w:rPr>
      </w:pPr>
      <w:r w:rsidRPr="00484502">
        <w:rPr>
          <w:rFonts w:cstheme="minorHAnsi"/>
        </w:rPr>
        <w:t>Contact Info</w:t>
      </w:r>
    </w:p>
    <w:p w:rsidR="009F6C4D" w:rsidRPr="00484502" w:rsidRDefault="009F6C4D" w:rsidP="009F6C4D">
      <w:pPr>
        <w:pStyle w:val="ListParagraph"/>
        <w:numPr>
          <w:ilvl w:val="3"/>
          <w:numId w:val="20"/>
        </w:numPr>
        <w:rPr>
          <w:rFonts w:cstheme="minorHAnsi"/>
        </w:rPr>
      </w:pPr>
      <w:r w:rsidRPr="00484502">
        <w:rPr>
          <w:rFonts w:cstheme="minorHAnsi"/>
        </w:rPr>
        <w:t>Verify</w:t>
      </w:r>
    </w:p>
    <w:p w:rsidR="009F6C4D" w:rsidRPr="00484502" w:rsidRDefault="009F6C4D" w:rsidP="009F6C4D">
      <w:pPr>
        <w:pStyle w:val="ListParagraph"/>
        <w:numPr>
          <w:ilvl w:val="3"/>
          <w:numId w:val="20"/>
        </w:numPr>
        <w:rPr>
          <w:rFonts w:cstheme="minorHAnsi"/>
        </w:rPr>
      </w:pPr>
      <w:r w:rsidRPr="00484502">
        <w:rPr>
          <w:rFonts w:cstheme="minorHAnsi"/>
        </w:rPr>
        <w:t>Give out to everyone</w:t>
      </w:r>
    </w:p>
    <w:p w:rsidR="009F6C4D" w:rsidRPr="00484502" w:rsidRDefault="009F6C4D" w:rsidP="009F6C4D">
      <w:pPr>
        <w:pStyle w:val="ListParagraph"/>
        <w:numPr>
          <w:ilvl w:val="1"/>
          <w:numId w:val="20"/>
        </w:numPr>
        <w:rPr>
          <w:rFonts w:cstheme="minorHAnsi"/>
        </w:rPr>
      </w:pPr>
      <w:r w:rsidRPr="00484502">
        <w:rPr>
          <w:rFonts w:cstheme="minorHAnsi"/>
        </w:rPr>
        <w:t>Lunch:</w:t>
      </w:r>
    </w:p>
    <w:p w:rsidR="009F6C4D" w:rsidRPr="00484502" w:rsidRDefault="009F6C4D" w:rsidP="009F6C4D">
      <w:pPr>
        <w:pStyle w:val="ListParagraph"/>
        <w:numPr>
          <w:ilvl w:val="2"/>
          <w:numId w:val="20"/>
        </w:numPr>
        <w:rPr>
          <w:rFonts w:cstheme="minorHAnsi"/>
        </w:rPr>
      </w:pPr>
      <w:r w:rsidRPr="00484502">
        <w:rPr>
          <w:rFonts w:cstheme="minorHAnsi"/>
        </w:rPr>
        <w:t>Need the ID given to you (to get in residence hall)</w:t>
      </w:r>
    </w:p>
    <w:p w:rsidR="009F6C4D" w:rsidRPr="00484502" w:rsidRDefault="009F6C4D" w:rsidP="009F6C4D">
      <w:pPr>
        <w:pStyle w:val="ListParagraph"/>
        <w:numPr>
          <w:ilvl w:val="2"/>
          <w:numId w:val="20"/>
        </w:numPr>
        <w:rPr>
          <w:rFonts w:cstheme="minorHAnsi"/>
        </w:rPr>
      </w:pPr>
      <w:r w:rsidRPr="00484502">
        <w:rPr>
          <w:rFonts w:cstheme="minorHAnsi"/>
        </w:rPr>
        <w:t>One meal per day – the rest on your own</w:t>
      </w:r>
    </w:p>
    <w:p w:rsidR="009F6C4D" w:rsidRPr="00484502" w:rsidRDefault="009F6C4D" w:rsidP="009F6C4D">
      <w:pPr>
        <w:pStyle w:val="ListParagraph"/>
        <w:numPr>
          <w:ilvl w:val="2"/>
          <w:numId w:val="20"/>
        </w:numPr>
        <w:rPr>
          <w:rFonts w:cstheme="minorHAnsi"/>
        </w:rPr>
      </w:pPr>
      <w:r w:rsidRPr="00484502">
        <w:rPr>
          <w:rFonts w:cstheme="minorHAnsi"/>
        </w:rPr>
        <w:t>Dining courts – online can figure out which are open</w:t>
      </w:r>
    </w:p>
    <w:p w:rsidR="009F6C4D" w:rsidRPr="00484502" w:rsidRDefault="009F6C4D" w:rsidP="009F6C4D">
      <w:pPr>
        <w:pStyle w:val="ListParagraph"/>
        <w:numPr>
          <w:ilvl w:val="2"/>
          <w:numId w:val="20"/>
        </w:numPr>
        <w:rPr>
          <w:rFonts w:cstheme="minorHAnsi"/>
        </w:rPr>
      </w:pPr>
      <w:r w:rsidRPr="00484502">
        <w:rPr>
          <w:rFonts w:cstheme="minorHAnsi"/>
        </w:rPr>
        <w:t>Wes can help out getting there</w:t>
      </w:r>
    </w:p>
    <w:p w:rsidR="009F6C4D" w:rsidRPr="00484502" w:rsidRDefault="009F6C4D" w:rsidP="009F6C4D">
      <w:pPr>
        <w:pStyle w:val="ListParagraph"/>
        <w:numPr>
          <w:ilvl w:val="1"/>
          <w:numId w:val="20"/>
        </w:numPr>
        <w:rPr>
          <w:rFonts w:cstheme="minorHAnsi"/>
        </w:rPr>
      </w:pPr>
      <w:r w:rsidRPr="00484502">
        <w:rPr>
          <w:rFonts w:cstheme="minorHAnsi"/>
        </w:rPr>
        <w:t>Ground:</w:t>
      </w:r>
    </w:p>
    <w:p w:rsidR="009F6C4D" w:rsidRPr="00484502" w:rsidRDefault="009F6C4D" w:rsidP="009F6C4D">
      <w:pPr>
        <w:pStyle w:val="ListParagraph"/>
        <w:numPr>
          <w:ilvl w:val="2"/>
          <w:numId w:val="20"/>
        </w:numPr>
        <w:rPr>
          <w:rFonts w:cstheme="minorHAnsi"/>
        </w:rPr>
      </w:pPr>
      <w:r w:rsidRPr="00484502">
        <w:rPr>
          <w:rFonts w:cstheme="minorHAnsi"/>
        </w:rPr>
        <w:t>Every day M-F</w:t>
      </w:r>
    </w:p>
    <w:p w:rsidR="009F6C4D" w:rsidRPr="00484502" w:rsidRDefault="009F6C4D" w:rsidP="009F6C4D">
      <w:pPr>
        <w:pStyle w:val="ListParagraph"/>
        <w:numPr>
          <w:ilvl w:val="2"/>
          <w:numId w:val="20"/>
        </w:numPr>
        <w:rPr>
          <w:rFonts w:cstheme="minorHAnsi"/>
        </w:rPr>
      </w:pPr>
      <w:r w:rsidRPr="00484502">
        <w:rPr>
          <w:rFonts w:cstheme="minorHAnsi"/>
        </w:rPr>
        <w:t>1:30-3:30 pm</w:t>
      </w:r>
    </w:p>
    <w:p w:rsidR="009F6C4D" w:rsidRPr="00484502" w:rsidRDefault="009F6C4D" w:rsidP="009F6C4D">
      <w:pPr>
        <w:pStyle w:val="ListParagraph"/>
        <w:numPr>
          <w:ilvl w:val="2"/>
          <w:numId w:val="20"/>
        </w:numPr>
        <w:rPr>
          <w:rFonts w:cstheme="minorHAnsi"/>
        </w:rPr>
      </w:pPr>
      <w:r w:rsidRPr="00484502">
        <w:rPr>
          <w:rFonts w:cstheme="minorHAnsi"/>
        </w:rPr>
        <w:lastRenderedPageBreak/>
        <w:t>NISW (Room # TBD)</w:t>
      </w:r>
    </w:p>
    <w:p w:rsidR="009F6C4D" w:rsidRPr="00484502" w:rsidRDefault="009F6C4D" w:rsidP="009F6C4D">
      <w:pPr>
        <w:pStyle w:val="ListParagraph"/>
        <w:numPr>
          <w:ilvl w:val="2"/>
          <w:numId w:val="20"/>
        </w:numPr>
        <w:rPr>
          <w:rFonts w:cstheme="minorHAnsi"/>
        </w:rPr>
      </w:pPr>
      <w:r w:rsidRPr="00484502">
        <w:rPr>
          <w:rFonts w:cstheme="minorHAnsi"/>
        </w:rPr>
        <w:t>Pass out GLEIM book to every student</w:t>
      </w:r>
    </w:p>
    <w:p w:rsidR="009F6C4D" w:rsidRPr="00484502" w:rsidRDefault="009F6C4D" w:rsidP="009F6C4D">
      <w:pPr>
        <w:pStyle w:val="ListParagraph"/>
        <w:numPr>
          <w:ilvl w:val="0"/>
          <w:numId w:val="20"/>
        </w:numPr>
        <w:rPr>
          <w:rFonts w:cstheme="minorHAnsi"/>
        </w:rPr>
      </w:pPr>
      <w:r w:rsidRPr="00484502">
        <w:rPr>
          <w:rFonts w:cstheme="minorHAnsi"/>
        </w:rPr>
        <w:t>Expectations</w:t>
      </w:r>
    </w:p>
    <w:p w:rsidR="009F6C4D" w:rsidRPr="00484502" w:rsidRDefault="009F6C4D" w:rsidP="009F6C4D">
      <w:pPr>
        <w:pStyle w:val="ListParagraph"/>
        <w:numPr>
          <w:ilvl w:val="1"/>
          <w:numId w:val="20"/>
        </w:numPr>
        <w:rPr>
          <w:rFonts w:cstheme="minorHAnsi"/>
        </w:rPr>
      </w:pPr>
      <w:r w:rsidRPr="00484502">
        <w:rPr>
          <w:rFonts w:cstheme="minorHAnsi"/>
        </w:rPr>
        <w:t>Explain through syllabus (hand out)</w:t>
      </w:r>
    </w:p>
    <w:p w:rsidR="009F6C4D" w:rsidRPr="00484502" w:rsidRDefault="009F6C4D" w:rsidP="009F6C4D">
      <w:pPr>
        <w:pStyle w:val="ListParagraph"/>
        <w:numPr>
          <w:ilvl w:val="1"/>
          <w:numId w:val="20"/>
        </w:numPr>
        <w:rPr>
          <w:rFonts w:cstheme="minorHAnsi"/>
        </w:rPr>
      </w:pPr>
      <w:r w:rsidRPr="00484502">
        <w:rPr>
          <w:rFonts w:cstheme="minorHAnsi"/>
        </w:rPr>
        <w:t>Explain homework assignments</w:t>
      </w:r>
    </w:p>
    <w:p w:rsidR="009F6C4D" w:rsidRPr="00484502" w:rsidRDefault="009F6C4D" w:rsidP="009F6C4D">
      <w:pPr>
        <w:pStyle w:val="ListParagraph"/>
        <w:numPr>
          <w:ilvl w:val="0"/>
          <w:numId w:val="20"/>
        </w:numPr>
        <w:rPr>
          <w:rFonts w:cstheme="minorHAnsi"/>
        </w:rPr>
      </w:pPr>
      <w:r w:rsidRPr="00484502">
        <w:rPr>
          <w:rFonts w:cstheme="minorHAnsi"/>
        </w:rPr>
        <w:t>Course Sites</w:t>
      </w:r>
    </w:p>
    <w:p w:rsidR="009F6C4D" w:rsidRPr="00484502" w:rsidRDefault="009F6C4D" w:rsidP="009F6C4D">
      <w:pPr>
        <w:pStyle w:val="ListParagraph"/>
        <w:numPr>
          <w:ilvl w:val="1"/>
          <w:numId w:val="20"/>
        </w:numPr>
        <w:rPr>
          <w:rFonts w:cstheme="minorHAnsi"/>
        </w:rPr>
      </w:pPr>
      <w:r w:rsidRPr="00484502">
        <w:rPr>
          <w:rFonts w:cstheme="minorHAnsi"/>
        </w:rPr>
        <w:t>Ensure that all students have created an account and have access to site</w:t>
      </w:r>
    </w:p>
    <w:p w:rsidR="009F6C4D" w:rsidRPr="00484502" w:rsidRDefault="009F6C4D" w:rsidP="009F6C4D">
      <w:pPr>
        <w:pStyle w:val="ListParagraph"/>
        <w:numPr>
          <w:ilvl w:val="1"/>
          <w:numId w:val="20"/>
        </w:numPr>
        <w:rPr>
          <w:rFonts w:cstheme="minorHAnsi"/>
        </w:rPr>
      </w:pPr>
      <w:r w:rsidRPr="00484502">
        <w:rPr>
          <w:rFonts w:cstheme="minorHAnsi"/>
        </w:rPr>
        <w:t>Place where materials, readings, videos will be located</w:t>
      </w:r>
    </w:p>
    <w:p w:rsidR="009F6C4D" w:rsidRPr="00484502" w:rsidRDefault="009F6C4D" w:rsidP="009F6C4D">
      <w:pPr>
        <w:pStyle w:val="ListParagraph"/>
        <w:numPr>
          <w:ilvl w:val="1"/>
          <w:numId w:val="20"/>
        </w:numPr>
        <w:rPr>
          <w:rFonts w:cstheme="minorHAnsi"/>
        </w:rPr>
      </w:pPr>
      <w:r w:rsidRPr="00484502">
        <w:rPr>
          <w:rFonts w:cstheme="minorHAnsi"/>
        </w:rPr>
        <w:t>Brief tutorial on how site works</w:t>
      </w:r>
    </w:p>
    <w:p w:rsidR="00E8204F" w:rsidRPr="00484502" w:rsidRDefault="00E8204F">
      <w:pPr>
        <w:rPr>
          <w:rFonts w:cstheme="minorHAnsi"/>
          <w:b/>
        </w:rPr>
      </w:pPr>
      <w:r w:rsidRPr="00484502">
        <w:rPr>
          <w:rFonts w:cstheme="minorHAnsi"/>
          <w:b/>
        </w:rPr>
        <w:br w:type="page"/>
      </w:r>
    </w:p>
    <w:p w:rsidR="00E8204F" w:rsidRPr="000D0BEA" w:rsidRDefault="00E8204F" w:rsidP="00E8204F">
      <w:pPr>
        <w:spacing w:after="0" w:line="240" w:lineRule="auto"/>
        <w:rPr>
          <w:rFonts w:cstheme="minorHAnsi"/>
          <w:b/>
          <w:sz w:val="30"/>
          <w:szCs w:val="30"/>
        </w:rPr>
      </w:pPr>
      <w:r w:rsidRPr="000D0BEA">
        <w:rPr>
          <w:rFonts w:cstheme="minorHAnsi"/>
          <w:b/>
          <w:sz w:val="30"/>
          <w:szCs w:val="30"/>
        </w:rPr>
        <w:lastRenderedPageBreak/>
        <w:t>Session II: Airplane Controls, Instruments, and Aerodynamics</w:t>
      </w:r>
    </w:p>
    <w:p w:rsidR="00CF083A" w:rsidRDefault="00E8204F" w:rsidP="00CF083A">
      <w:pPr>
        <w:spacing w:after="0" w:line="240" w:lineRule="auto"/>
        <w:rPr>
          <w:rFonts w:cstheme="minorHAnsi"/>
        </w:rPr>
      </w:pPr>
      <w:r w:rsidRPr="00484502">
        <w:rPr>
          <w:rFonts w:cstheme="minorHAnsi"/>
        </w:rPr>
        <w:t>(Durán, 2016)</w:t>
      </w:r>
    </w:p>
    <w:p w:rsidR="00E8204F" w:rsidRPr="00CF083A" w:rsidRDefault="00CF083A" w:rsidP="00CF083A">
      <w:pPr>
        <w:spacing w:after="0" w:line="240" w:lineRule="auto"/>
        <w:rPr>
          <w:rFonts w:cstheme="minorHAnsi"/>
        </w:rPr>
      </w:pPr>
      <w:r>
        <w:rPr>
          <w:rFonts w:cstheme="minorHAnsi"/>
          <w:b/>
        </w:rPr>
        <w:t xml:space="preserve"> </w:t>
      </w:r>
    </w:p>
    <w:p w:rsidR="00E8204F" w:rsidRPr="00484502" w:rsidRDefault="00E8204F" w:rsidP="00E8204F">
      <w:pPr>
        <w:rPr>
          <w:rFonts w:cstheme="minorHAnsi"/>
          <w:b/>
        </w:rPr>
      </w:pPr>
      <w:r w:rsidRPr="00484502">
        <w:rPr>
          <w:rFonts w:cstheme="minorHAnsi"/>
          <w:b/>
        </w:rPr>
        <w:t>Objectives</w:t>
      </w:r>
    </w:p>
    <w:p w:rsidR="00E8204F" w:rsidRPr="00484502" w:rsidRDefault="00E8204F" w:rsidP="00E8204F">
      <w:pPr>
        <w:rPr>
          <w:rFonts w:cstheme="minorHAnsi"/>
        </w:rPr>
      </w:pPr>
      <w:r w:rsidRPr="00484502">
        <w:rPr>
          <w:rFonts w:cstheme="minorHAnsi"/>
        </w:rPr>
        <w:t>At the conclusion of this session the students will be able to:</w:t>
      </w:r>
    </w:p>
    <w:p w:rsidR="00E8204F" w:rsidRPr="00484502" w:rsidRDefault="00E8204F" w:rsidP="00E8204F">
      <w:pPr>
        <w:pStyle w:val="ListParagraph"/>
        <w:numPr>
          <w:ilvl w:val="0"/>
          <w:numId w:val="21"/>
        </w:numPr>
        <w:rPr>
          <w:rFonts w:cstheme="minorHAnsi"/>
        </w:rPr>
      </w:pPr>
      <w:r w:rsidRPr="00484502">
        <w:rPr>
          <w:rFonts w:cstheme="minorHAnsi"/>
        </w:rPr>
        <w:t>Differentiate between primary and secondary flight controls.</w:t>
      </w:r>
    </w:p>
    <w:p w:rsidR="00E8204F" w:rsidRPr="00484502" w:rsidRDefault="00E8204F" w:rsidP="00E8204F">
      <w:pPr>
        <w:pStyle w:val="ListParagraph"/>
        <w:numPr>
          <w:ilvl w:val="0"/>
          <w:numId w:val="21"/>
        </w:numPr>
        <w:rPr>
          <w:rFonts w:cstheme="minorHAnsi"/>
        </w:rPr>
      </w:pPr>
      <w:r w:rsidRPr="00484502">
        <w:rPr>
          <w:rFonts w:cstheme="minorHAnsi"/>
        </w:rPr>
        <w:t>Describe how the flight controls are used in flight to control aircraft.</w:t>
      </w:r>
    </w:p>
    <w:p w:rsidR="00E8204F" w:rsidRPr="00484502" w:rsidRDefault="00E8204F" w:rsidP="00E8204F">
      <w:pPr>
        <w:pStyle w:val="ListParagraph"/>
        <w:numPr>
          <w:ilvl w:val="0"/>
          <w:numId w:val="21"/>
        </w:numPr>
        <w:rPr>
          <w:rFonts w:cstheme="minorHAnsi"/>
        </w:rPr>
      </w:pPr>
      <w:r w:rsidRPr="00484502">
        <w:rPr>
          <w:rFonts w:cstheme="minorHAnsi"/>
        </w:rPr>
        <w:t>Explain the forces acting on an airplane during all phases of flight.</w:t>
      </w:r>
    </w:p>
    <w:p w:rsidR="00E8204F" w:rsidRPr="00484502" w:rsidRDefault="00E8204F" w:rsidP="00E8204F">
      <w:pPr>
        <w:pStyle w:val="ListParagraph"/>
        <w:numPr>
          <w:ilvl w:val="0"/>
          <w:numId w:val="21"/>
        </w:numPr>
        <w:rPr>
          <w:rFonts w:cstheme="minorHAnsi"/>
        </w:rPr>
      </w:pPr>
      <w:r w:rsidRPr="00484502">
        <w:rPr>
          <w:rFonts w:cstheme="minorHAnsi"/>
        </w:rPr>
        <w:t>Identify and describe how the aircraft basic 6-pack instruments work.</w:t>
      </w:r>
    </w:p>
    <w:p w:rsidR="00E8204F" w:rsidRPr="00484502" w:rsidRDefault="00E8204F" w:rsidP="00E8204F">
      <w:pPr>
        <w:rPr>
          <w:rFonts w:cstheme="minorHAnsi"/>
          <w:b/>
        </w:rPr>
      </w:pPr>
      <w:r w:rsidRPr="00484502">
        <w:rPr>
          <w:rFonts w:cstheme="minorHAnsi"/>
          <w:b/>
        </w:rPr>
        <w:t>Homework Assignments</w:t>
      </w:r>
    </w:p>
    <w:p w:rsidR="00E8204F" w:rsidRPr="00484502" w:rsidRDefault="00E8204F" w:rsidP="00E8204F">
      <w:pPr>
        <w:rPr>
          <w:rFonts w:cstheme="minorHAnsi"/>
        </w:rPr>
      </w:pPr>
      <w:r w:rsidRPr="00484502">
        <w:rPr>
          <w:rFonts w:cstheme="minorHAnsi"/>
        </w:rPr>
        <w:t>Students required to have:</w:t>
      </w:r>
    </w:p>
    <w:p w:rsidR="00E8204F" w:rsidRPr="00484502" w:rsidRDefault="00E8204F" w:rsidP="00E8204F">
      <w:pPr>
        <w:pStyle w:val="ListParagraph"/>
        <w:numPr>
          <w:ilvl w:val="0"/>
          <w:numId w:val="23"/>
        </w:numPr>
        <w:rPr>
          <w:rFonts w:cstheme="minorHAnsi"/>
        </w:rPr>
      </w:pPr>
      <w:r w:rsidRPr="00484502">
        <w:rPr>
          <w:rFonts w:cstheme="minorHAnsi"/>
        </w:rPr>
        <w:t>Read GLEIM Section 12 and 11</w:t>
      </w:r>
    </w:p>
    <w:p w:rsidR="00E8204F" w:rsidRPr="00484502" w:rsidRDefault="00E8204F" w:rsidP="00E8204F">
      <w:pPr>
        <w:pStyle w:val="ListParagraph"/>
        <w:numPr>
          <w:ilvl w:val="0"/>
          <w:numId w:val="23"/>
        </w:numPr>
        <w:rPr>
          <w:rFonts w:cstheme="minorHAnsi"/>
        </w:rPr>
      </w:pPr>
      <w:r w:rsidRPr="00484502">
        <w:rPr>
          <w:rFonts w:cstheme="minorHAnsi"/>
        </w:rPr>
        <w:t>Watch Video: The Four Forces</w:t>
      </w:r>
    </w:p>
    <w:p w:rsidR="00E8204F" w:rsidRPr="00484502" w:rsidRDefault="00E8204F" w:rsidP="00E8204F">
      <w:pPr>
        <w:rPr>
          <w:rFonts w:cstheme="minorHAnsi"/>
          <w:b/>
        </w:rPr>
      </w:pPr>
      <w:r w:rsidRPr="00484502">
        <w:rPr>
          <w:rFonts w:cstheme="minorHAnsi"/>
          <w:b/>
        </w:rPr>
        <w:t>Agenda</w:t>
      </w:r>
    </w:p>
    <w:p w:rsidR="00E8204F" w:rsidRPr="00484502" w:rsidRDefault="00E8204F" w:rsidP="00E8204F">
      <w:pPr>
        <w:rPr>
          <w:rFonts w:cstheme="minorHAnsi"/>
          <w:i/>
        </w:rPr>
      </w:pPr>
      <w:r w:rsidRPr="00484502">
        <w:rPr>
          <w:rFonts w:cstheme="minorHAnsi"/>
          <w:i/>
        </w:rPr>
        <w:t>Airplane Controls and Aerodynamics</w:t>
      </w:r>
    </w:p>
    <w:p w:rsidR="00E8204F" w:rsidRPr="00484502" w:rsidRDefault="00E8204F" w:rsidP="00E8204F">
      <w:pPr>
        <w:pStyle w:val="ListParagraph"/>
        <w:numPr>
          <w:ilvl w:val="0"/>
          <w:numId w:val="22"/>
        </w:numPr>
        <w:rPr>
          <w:rFonts w:cstheme="minorHAnsi"/>
        </w:rPr>
      </w:pPr>
      <w:r w:rsidRPr="00484502">
        <w:rPr>
          <w:rFonts w:cstheme="minorHAnsi"/>
        </w:rPr>
        <w:t xml:space="preserve">Using chalkboard </w:t>
      </w:r>
    </w:p>
    <w:p w:rsidR="00E8204F" w:rsidRPr="00484502" w:rsidRDefault="00E8204F" w:rsidP="00E8204F">
      <w:pPr>
        <w:pStyle w:val="ListParagraph"/>
        <w:numPr>
          <w:ilvl w:val="1"/>
          <w:numId w:val="22"/>
        </w:numPr>
        <w:rPr>
          <w:rFonts w:cstheme="minorHAnsi"/>
        </w:rPr>
      </w:pPr>
      <w:r w:rsidRPr="00484502">
        <w:rPr>
          <w:rFonts w:cstheme="minorHAnsi"/>
        </w:rPr>
        <w:t>Explanation of primary and secondary controls</w:t>
      </w:r>
    </w:p>
    <w:p w:rsidR="00E8204F" w:rsidRPr="00484502" w:rsidRDefault="00E8204F" w:rsidP="00E8204F">
      <w:pPr>
        <w:pStyle w:val="ListParagraph"/>
        <w:numPr>
          <w:ilvl w:val="1"/>
          <w:numId w:val="22"/>
        </w:numPr>
        <w:rPr>
          <w:rFonts w:cstheme="minorHAnsi"/>
        </w:rPr>
      </w:pPr>
      <w:r w:rsidRPr="00484502">
        <w:rPr>
          <w:rFonts w:cstheme="minorHAnsi"/>
        </w:rPr>
        <w:t>Definitions for:</w:t>
      </w:r>
    </w:p>
    <w:p w:rsidR="00E8204F" w:rsidRPr="00484502" w:rsidRDefault="00E8204F" w:rsidP="00E8204F">
      <w:pPr>
        <w:pStyle w:val="ListParagraph"/>
        <w:numPr>
          <w:ilvl w:val="2"/>
          <w:numId w:val="22"/>
        </w:numPr>
        <w:rPr>
          <w:rFonts w:cstheme="minorHAnsi"/>
        </w:rPr>
      </w:pPr>
      <w:r w:rsidRPr="00484502">
        <w:rPr>
          <w:rFonts w:cstheme="minorHAnsi"/>
        </w:rPr>
        <w:t>Airfoil</w:t>
      </w:r>
    </w:p>
    <w:p w:rsidR="00E8204F" w:rsidRPr="00484502" w:rsidRDefault="00E8204F" w:rsidP="00E8204F">
      <w:pPr>
        <w:pStyle w:val="ListParagraph"/>
        <w:numPr>
          <w:ilvl w:val="2"/>
          <w:numId w:val="22"/>
        </w:numPr>
        <w:rPr>
          <w:rFonts w:cstheme="minorHAnsi"/>
        </w:rPr>
      </w:pPr>
      <w:r w:rsidRPr="00484502">
        <w:rPr>
          <w:rFonts w:cstheme="minorHAnsi"/>
        </w:rPr>
        <w:t>Camber</w:t>
      </w:r>
    </w:p>
    <w:p w:rsidR="00E8204F" w:rsidRPr="00484502" w:rsidRDefault="00E8204F" w:rsidP="00E8204F">
      <w:pPr>
        <w:pStyle w:val="ListParagraph"/>
        <w:numPr>
          <w:ilvl w:val="2"/>
          <w:numId w:val="22"/>
        </w:numPr>
        <w:rPr>
          <w:rFonts w:cstheme="minorHAnsi"/>
        </w:rPr>
      </w:pPr>
      <w:r w:rsidRPr="00484502">
        <w:rPr>
          <w:rFonts w:cstheme="minorHAnsi"/>
        </w:rPr>
        <w:t>Chord Line</w:t>
      </w:r>
    </w:p>
    <w:p w:rsidR="00E8204F" w:rsidRPr="00484502" w:rsidRDefault="00E8204F" w:rsidP="00E8204F">
      <w:pPr>
        <w:pStyle w:val="ListParagraph"/>
        <w:numPr>
          <w:ilvl w:val="2"/>
          <w:numId w:val="22"/>
        </w:numPr>
        <w:rPr>
          <w:rFonts w:cstheme="minorHAnsi"/>
        </w:rPr>
      </w:pPr>
      <w:r w:rsidRPr="00484502">
        <w:rPr>
          <w:rFonts w:cstheme="minorHAnsi"/>
        </w:rPr>
        <w:t>Relative Wind</w:t>
      </w:r>
    </w:p>
    <w:p w:rsidR="00E8204F" w:rsidRPr="00484502" w:rsidRDefault="00E8204F" w:rsidP="00E8204F">
      <w:pPr>
        <w:pStyle w:val="ListParagraph"/>
        <w:numPr>
          <w:ilvl w:val="2"/>
          <w:numId w:val="22"/>
        </w:numPr>
        <w:rPr>
          <w:rFonts w:cstheme="minorHAnsi"/>
        </w:rPr>
      </w:pPr>
      <w:r w:rsidRPr="00484502">
        <w:rPr>
          <w:rFonts w:cstheme="minorHAnsi"/>
        </w:rPr>
        <w:t>Angle of Attack</w:t>
      </w:r>
    </w:p>
    <w:p w:rsidR="00E8204F" w:rsidRPr="00484502" w:rsidRDefault="00E8204F" w:rsidP="00E8204F">
      <w:pPr>
        <w:pStyle w:val="ListParagraph"/>
        <w:numPr>
          <w:ilvl w:val="1"/>
          <w:numId w:val="22"/>
        </w:numPr>
        <w:rPr>
          <w:rFonts w:cstheme="minorHAnsi"/>
        </w:rPr>
      </w:pPr>
      <w:r w:rsidRPr="00484502">
        <w:rPr>
          <w:rFonts w:cstheme="minorHAnsi"/>
        </w:rPr>
        <w:t>Axis of Flight</w:t>
      </w:r>
    </w:p>
    <w:p w:rsidR="00E8204F" w:rsidRPr="00484502" w:rsidRDefault="00E8204F" w:rsidP="00E8204F">
      <w:pPr>
        <w:pStyle w:val="ListParagraph"/>
        <w:numPr>
          <w:ilvl w:val="1"/>
          <w:numId w:val="22"/>
        </w:numPr>
        <w:rPr>
          <w:rFonts w:cstheme="minorHAnsi"/>
        </w:rPr>
      </w:pPr>
      <w:r w:rsidRPr="00484502">
        <w:rPr>
          <w:rFonts w:cstheme="minorHAnsi"/>
        </w:rPr>
        <w:t xml:space="preserve">Stability </w:t>
      </w:r>
    </w:p>
    <w:p w:rsidR="00E8204F" w:rsidRPr="00484502" w:rsidRDefault="00E8204F" w:rsidP="00E8204F">
      <w:pPr>
        <w:pStyle w:val="ListParagraph"/>
        <w:numPr>
          <w:ilvl w:val="2"/>
          <w:numId w:val="22"/>
        </w:numPr>
        <w:rPr>
          <w:rFonts w:cstheme="minorHAnsi"/>
        </w:rPr>
      </w:pPr>
      <w:r w:rsidRPr="00484502">
        <w:rPr>
          <w:rFonts w:cstheme="minorHAnsi"/>
        </w:rPr>
        <w:t>Static vs Dynamic</w:t>
      </w:r>
    </w:p>
    <w:p w:rsidR="00E8204F" w:rsidRPr="00484502" w:rsidRDefault="00E8204F" w:rsidP="00E8204F">
      <w:pPr>
        <w:pStyle w:val="ListParagraph"/>
        <w:numPr>
          <w:ilvl w:val="0"/>
          <w:numId w:val="22"/>
        </w:numPr>
        <w:rPr>
          <w:rFonts w:cstheme="minorHAnsi"/>
        </w:rPr>
      </w:pPr>
      <w:r w:rsidRPr="00484502">
        <w:rPr>
          <w:rFonts w:cstheme="minorHAnsi"/>
        </w:rPr>
        <w:t>4 Forces of Flight - Discussion</w:t>
      </w:r>
    </w:p>
    <w:p w:rsidR="00E8204F" w:rsidRPr="00484502" w:rsidRDefault="00E8204F" w:rsidP="00E8204F">
      <w:pPr>
        <w:pStyle w:val="ListParagraph"/>
        <w:numPr>
          <w:ilvl w:val="1"/>
          <w:numId w:val="22"/>
        </w:numPr>
        <w:rPr>
          <w:rFonts w:cstheme="minorHAnsi"/>
        </w:rPr>
      </w:pPr>
      <w:r w:rsidRPr="00484502">
        <w:rPr>
          <w:rFonts w:cstheme="minorHAnsi"/>
        </w:rPr>
        <w:t>Lift</w:t>
      </w:r>
    </w:p>
    <w:p w:rsidR="00E8204F" w:rsidRPr="00484502" w:rsidRDefault="00E8204F" w:rsidP="00E8204F">
      <w:pPr>
        <w:pStyle w:val="ListParagraph"/>
        <w:numPr>
          <w:ilvl w:val="2"/>
          <w:numId w:val="22"/>
        </w:numPr>
        <w:rPr>
          <w:rFonts w:cstheme="minorHAnsi"/>
        </w:rPr>
      </w:pPr>
      <w:r w:rsidRPr="00484502">
        <w:rPr>
          <w:rFonts w:cstheme="minorHAnsi"/>
        </w:rPr>
        <w:t>What is lift?</w:t>
      </w:r>
    </w:p>
    <w:p w:rsidR="00E8204F" w:rsidRPr="00484502" w:rsidRDefault="00E8204F" w:rsidP="00E8204F">
      <w:pPr>
        <w:pStyle w:val="ListParagraph"/>
        <w:numPr>
          <w:ilvl w:val="2"/>
          <w:numId w:val="22"/>
        </w:numPr>
        <w:rPr>
          <w:rFonts w:cstheme="minorHAnsi"/>
        </w:rPr>
      </w:pPr>
      <w:r w:rsidRPr="00484502">
        <w:rPr>
          <w:rFonts w:cstheme="minorHAnsi"/>
        </w:rPr>
        <w:t>Lift Equation</w:t>
      </w:r>
    </w:p>
    <w:p w:rsidR="00E8204F" w:rsidRPr="00484502" w:rsidRDefault="00E8204F" w:rsidP="00E8204F">
      <w:pPr>
        <w:pStyle w:val="ListParagraph"/>
        <w:numPr>
          <w:ilvl w:val="2"/>
          <w:numId w:val="22"/>
        </w:numPr>
        <w:rPr>
          <w:rFonts w:cstheme="minorHAnsi"/>
          <w:lang w:val="es-MX"/>
        </w:rPr>
      </w:pPr>
      <w:r w:rsidRPr="00484502">
        <w:rPr>
          <w:rFonts w:cstheme="minorHAnsi"/>
          <w:lang w:val="es-MX"/>
        </w:rPr>
        <w:t xml:space="preserve">Video  </w:t>
      </w:r>
      <w:hyperlink r:id="rId12" w:history="1">
        <w:r w:rsidRPr="00484502">
          <w:rPr>
            <w:rStyle w:val="Hyperlink"/>
            <w:rFonts w:cstheme="minorHAnsi"/>
            <w:lang w:val="es-MX"/>
          </w:rPr>
          <w:t>https://www.youtube.com/watch?v=aFO4PBolwFg</w:t>
        </w:r>
      </w:hyperlink>
    </w:p>
    <w:p w:rsidR="00E8204F" w:rsidRPr="00484502" w:rsidRDefault="00E8204F" w:rsidP="00E8204F">
      <w:pPr>
        <w:pStyle w:val="ListParagraph"/>
        <w:numPr>
          <w:ilvl w:val="1"/>
          <w:numId w:val="22"/>
        </w:numPr>
        <w:rPr>
          <w:rFonts w:cstheme="minorHAnsi"/>
        </w:rPr>
      </w:pPr>
      <w:r w:rsidRPr="00484502">
        <w:rPr>
          <w:rFonts w:cstheme="minorHAnsi"/>
        </w:rPr>
        <w:t>Drag</w:t>
      </w:r>
    </w:p>
    <w:p w:rsidR="00E8204F" w:rsidRPr="00484502" w:rsidRDefault="00E8204F" w:rsidP="00E8204F">
      <w:pPr>
        <w:pStyle w:val="ListParagraph"/>
        <w:numPr>
          <w:ilvl w:val="2"/>
          <w:numId w:val="22"/>
        </w:numPr>
        <w:rPr>
          <w:rFonts w:cstheme="minorHAnsi"/>
        </w:rPr>
      </w:pPr>
      <w:r w:rsidRPr="00484502">
        <w:rPr>
          <w:rFonts w:cstheme="minorHAnsi"/>
        </w:rPr>
        <w:t>What is it?</w:t>
      </w:r>
    </w:p>
    <w:p w:rsidR="00E8204F" w:rsidRPr="00484502" w:rsidRDefault="00E8204F" w:rsidP="00E8204F">
      <w:pPr>
        <w:pStyle w:val="ListParagraph"/>
        <w:numPr>
          <w:ilvl w:val="2"/>
          <w:numId w:val="22"/>
        </w:numPr>
        <w:rPr>
          <w:rFonts w:cstheme="minorHAnsi"/>
        </w:rPr>
      </w:pPr>
      <w:r w:rsidRPr="00484502">
        <w:rPr>
          <w:rFonts w:cstheme="minorHAnsi"/>
        </w:rPr>
        <w:t>Parasite vs. Induced</w:t>
      </w:r>
    </w:p>
    <w:p w:rsidR="00E8204F" w:rsidRPr="00484502" w:rsidRDefault="00E8204F" w:rsidP="00E8204F">
      <w:pPr>
        <w:pStyle w:val="ListParagraph"/>
        <w:numPr>
          <w:ilvl w:val="2"/>
          <w:numId w:val="22"/>
        </w:numPr>
        <w:rPr>
          <w:rFonts w:cstheme="minorHAnsi"/>
          <w:lang w:val="es-MX"/>
        </w:rPr>
      </w:pPr>
      <w:r w:rsidRPr="00484502">
        <w:rPr>
          <w:rFonts w:cstheme="minorHAnsi"/>
          <w:lang w:val="es-MX"/>
        </w:rPr>
        <w:t xml:space="preserve">Video </w:t>
      </w:r>
      <w:hyperlink r:id="rId13" w:history="1">
        <w:r w:rsidRPr="00484502">
          <w:rPr>
            <w:rStyle w:val="Hyperlink"/>
            <w:rFonts w:cstheme="minorHAnsi"/>
            <w:lang w:val="es-MX"/>
          </w:rPr>
          <w:t>https://www.youtube.com/watch?v=2YDKCAkigBs</w:t>
        </w:r>
      </w:hyperlink>
      <w:r w:rsidRPr="00484502">
        <w:rPr>
          <w:rFonts w:cstheme="minorHAnsi"/>
          <w:lang w:val="es-MX"/>
        </w:rPr>
        <w:t xml:space="preserve"> </w:t>
      </w:r>
    </w:p>
    <w:p w:rsidR="00E8204F" w:rsidRPr="00484502" w:rsidRDefault="00E8204F" w:rsidP="00E8204F">
      <w:pPr>
        <w:pStyle w:val="ListParagraph"/>
        <w:numPr>
          <w:ilvl w:val="2"/>
          <w:numId w:val="22"/>
        </w:numPr>
        <w:rPr>
          <w:rFonts w:cstheme="minorHAnsi"/>
        </w:rPr>
      </w:pPr>
      <w:r w:rsidRPr="00484502">
        <w:rPr>
          <w:rFonts w:cstheme="minorHAnsi"/>
        </w:rPr>
        <w:t>Wake Turbulence</w:t>
      </w:r>
    </w:p>
    <w:p w:rsidR="00E8204F" w:rsidRPr="00484502" w:rsidRDefault="00E8204F" w:rsidP="00E8204F">
      <w:pPr>
        <w:pStyle w:val="ListParagraph"/>
        <w:numPr>
          <w:ilvl w:val="1"/>
          <w:numId w:val="22"/>
        </w:numPr>
        <w:rPr>
          <w:rFonts w:cstheme="minorHAnsi"/>
        </w:rPr>
      </w:pPr>
      <w:r w:rsidRPr="00484502">
        <w:rPr>
          <w:rFonts w:cstheme="minorHAnsi"/>
        </w:rPr>
        <w:t>Thrust</w:t>
      </w:r>
    </w:p>
    <w:p w:rsidR="00E8204F" w:rsidRPr="00484502" w:rsidRDefault="00E8204F" w:rsidP="00E8204F">
      <w:pPr>
        <w:pStyle w:val="ListParagraph"/>
        <w:numPr>
          <w:ilvl w:val="2"/>
          <w:numId w:val="22"/>
        </w:numPr>
        <w:rPr>
          <w:rFonts w:cstheme="minorHAnsi"/>
        </w:rPr>
      </w:pPr>
      <w:r w:rsidRPr="00484502">
        <w:rPr>
          <w:rFonts w:cstheme="minorHAnsi"/>
        </w:rPr>
        <w:t>What provides thrust?</w:t>
      </w:r>
    </w:p>
    <w:p w:rsidR="00E8204F" w:rsidRPr="00484502" w:rsidRDefault="00E8204F" w:rsidP="00E8204F">
      <w:pPr>
        <w:pStyle w:val="ListParagraph"/>
        <w:numPr>
          <w:ilvl w:val="1"/>
          <w:numId w:val="22"/>
        </w:numPr>
        <w:rPr>
          <w:rFonts w:cstheme="minorHAnsi"/>
        </w:rPr>
      </w:pPr>
      <w:r w:rsidRPr="00484502">
        <w:rPr>
          <w:rFonts w:cstheme="minorHAnsi"/>
        </w:rPr>
        <w:t>Weight</w:t>
      </w:r>
      <w:r w:rsidRPr="00484502">
        <w:rPr>
          <w:rFonts w:cstheme="minorHAnsi"/>
        </w:rPr>
        <w:tab/>
      </w:r>
    </w:p>
    <w:p w:rsidR="00E8204F" w:rsidRPr="00484502" w:rsidRDefault="00E8204F" w:rsidP="00E8204F">
      <w:pPr>
        <w:pStyle w:val="ListParagraph"/>
        <w:numPr>
          <w:ilvl w:val="2"/>
          <w:numId w:val="22"/>
        </w:numPr>
        <w:rPr>
          <w:rFonts w:cstheme="minorHAnsi"/>
        </w:rPr>
      </w:pPr>
      <w:r w:rsidRPr="00484502">
        <w:rPr>
          <w:rFonts w:cstheme="minorHAnsi"/>
        </w:rPr>
        <w:t>CG definition</w:t>
      </w:r>
    </w:p>
    <w:p w:rsidR="00E8204F" w:rsidRPr="00484502" w:rsidRDefault="00E8204F" w:rsidP="00E8204F">
      <w:pPr>
        <w:pStyle w:val="ListParagraph"/>
        <w:numPr>
          <w:ilvl w:val="2"/>
          <w:numId w:val="22"/>
        </w:numPr>
        <w:rPr>
          <w:rFonts w:cstheme="minorHAnsi"/>
        </w:rPr>
      </w:pPr>
      <w:r w:rsidRPr="00484502">
        <w:rPr>
          <w:rFonts w:cstheme="minorHAnsi"/>
        </w:rPr>
        <w:lastRenderedPageBreak/>
        <w:t>Effects</w:t>
      </w:r>
    </w:p>
    <w:p w:rsidR="00E8204F" w:rsidRPr="00484502" w:rsidRDefault="00E8204F" w:rsidP="00E8204F">
      <w:pPr>
        <w:pStyle w:val="ListParagraph"/>
        <w:numPr>
          <w:ilvl w:val="0"/>
          <w:numId w:val="22"/>
        </w:numPr>
        <w:rPr>
          <w:rFonts w:cstheme="minorHAnsi"/>
        </w:rPr>
      </w:pPr>
      <w:r w:rsidRPr="00484502">
        <w:rPr>
          <w:rFonts w:cstheme="minorHAnsi"/>
        </w:rPr>
        <w:t>Load Factors – using Doc Cam</w:t>
      </w:r>
    </w:p>
    <w:p w:rsidR="00E8204F" w:rsidRPr="00484502" w:rsidRDefault="00E8204F" w:rsidP="00E8204F">
      <w:pPr>
        <w:pStyle w:val="ListParagraph"/>
        <w:numPr>
          <w:ilvl w:val="1"/>
          <w:numId w:val="22"/>
        </w:numPr>
        <w:rPr>
          <w:rFonts w:cstheme="minorHAnsi"/>
        </w:rPr>
      </w:pPr>
      <w:r w:rsidRPr="00484502">
        <w:rPr>
          <w:rFonts w:cstheme="minorHAnsi"/>
        </w:rPr>
        <w:t>Diagrams from GLEIM (pgs. 267-268)</w:t>
      </w:r>
    </w:p>
    <w:p w:rsidR="00E8204F" w:rsidRPr="00484502" w:rsidRDefault="00E8204F" w:rsidP="00E8204F">
      <w:pPr>
        <w:pStyle w:val="ListParagraph"/>
        <w:numPr>
          <w:ilvl w:val="0"/>
          <w:numId w:val="22"/>
        </w:numPr>
        <w:rPr>
          <w:rFonts w:cstheme="minorHAnsi"/>
        </w:rPr>
      </w:pPr>
      <w:r w:rsidRPr="00484502">
        <w:rPr>
          <w:rFonts w:cstheme="minorHAnsi"/>
        </w:rPr>
        <w:t>Stalls</w:t>
      </w:r>
    </w:p>
    <w:p w:rsidR="00E8204F" w:rsidRPr="00484502" w:rsidRDefault="00E8204F" w:rsidP="00E8204F">
      <w:pPr>
        <w:pStyle w:val="ListParagraph"/>
        <w:numPr>
          <w:ilvl w:val="1"/>
          <w:numId w:val="22"/>
        </w:numPr>
        <w:rPr>
          <w:rFonts w:cstheme="minorHAnsi"/>
          <w:lang w:val="es-MX"/>
        </w:rPr>
      </w:pPr>
      <w:r w:rsidRPr="00484502">
        <w:rPr>
          <w:rFonts w:cstheme="minorHAnsi"/>
          <w:lang w:val="es-MX"/>
        </w:rPr>
        <w:t xml:space="preserve">Video: </w:t>
      </w:r>
      <w:hyperlink r:id="rId14" w:history="1">
        <w:r w:rsidRPr="00484502">
          <w:rPr>
            <w:rStyle w:val="Hyperlink"/>
            <w:rFonts w:cstheme="minorHAnsi"/>
            <w:lang w:val="es-MX"/>
          </w:rPr>
          <w:t>https://www.youtube.com/watch?v=WFcW5-1NP60</w:t>
        </w:r>
      </w:hyperlink>
    </w:p>
    <w:p w:rsidR="00E8204F" w:rsidRPr="00484502" w:rsidRDefault="00E8204F" w:rsidP="00E8204F">
      <w:pPr>
        <w:pStyle w:val="ListParagraph"/>
        <w:numPr>
          <w:ilvl w:val="0"/>
          <w:numId w:val="22"/>
        </w:numPr>
        <w:rPr>
          <w:rFonts w:cstheme="minorHAnsi"/>
        </w:rPr>
      </w:pPr>
      <w:r w:rsidRPr="00484502">
        <w:rPr>
          <w:rFonts w:cstheme="minorHAnsi"/>
        </w:rPr>
        <w:t>Activity: In groups (divided equally)</w:t>
      </w:r>
    </w:p>
    <w:p w:rsidR="00E8204F" w:rsidRPr="00484502" w:rsidRDefault="00E8204F" w:rsidP="00E8204F">
      <w:pPr>
        <w:pStyle w:val="ListParagraph"/>
        <w:numPr>
          <w:ilvl w:val="1"/>
          <w:numId w:val="22"/>
        </w:numPr>
        <w:rPr>
          <w:rFonts w:cstheme="minorHAnsi"/>
        </w:rPr>
      </w:pPr>
      <w:r w:rsidRPr="00484502">
        <w:rPr>
          <w:rFonts w:cstheme="minorHAnsi"/>
        </w:rPr>
        <w:t>Based on the principles we just learned how does an airplane…</w:t>
      </w:r>
    </w:p>
    <w:p w:rsidR="00E8204F" w:rsidRPr="00484502" w:rsidRDefault="00E8204F" w:rsidP="00E8204F">
      <w:pPr>
        <w:pStyle w:val="ListParagraph"/>
        <w:numPr>
          <w:ilvl w:val="2"/>
          <w:numId w:val="22"/>
        </w:numPr>
        <w:rPr>
          <w:rFonts w:cstheme="minorHAnsi"/>
        </w:rPr>
      </w:pPr>
      <w:r w:rsidRPr="00484502">
        <w:rPr>
          <w:rFonts w:cstheme="minorHAnsi"/>
        </w:rPr>
        <w:t>Climb?</w:t>
      </w:r>
    </w:p>
    <w:p w:rsidR="00E8204F" w:rsidRPr="00484502" w:rsidRDefault="00E8204F" w:rsidP="00E8204F">
      <w:pPr>
        <w:pStyle w:val="ListParagraph"/>
        <w:numPr>
          <w:ilvl w:val="2"/>
          <w:numId w:val="22"/>
        </w:numPr>
        <w:rPr>
          <w:rFonts w:cstheme="minorHAnsi"/>
        </w:rPr>
      </w:pPr>
      <w:r w:rsidRPr="00484502">
        <w:rPr>
          <w:rFonts w:cstheme="minorHAnsi"/>
        </w:rPr>
        <w:t>Descend?</w:t>
      </w:r>
    </w:p>
    <w:p w:rsidR="00E8204F" w:rsidRPr="00484502" w:rsidRDefault="00E8204F" w:rsidP="00E8204F">
      <w:pPr>
        <w:pStyle w:val="ListParagraph"/>
        <w:numPr>
          <w:ilvl w:val="2"/>
          <w:numId w:val="22"/>
        </w:numPr>
        <w:rPr>
          <w:rFonts w:cstheme="minorHAnsi"/>
        </w:rPr>
      </w:pPr>
      <w:r w:rsidRPr="00484502">
        <w:rPr>
          <w:rFonts w:cstheme="minorHAnsi"/>
        </w:rPr>
        <w:t>Turn?</w:t>
      </w:r>
    </w:p>
    <w:p w:rsidR="00E8204F" w:rsidRPr="00484502" w:rsidRDefault="00E8204F" w:rsidP="00E8204F">
      <w:pPr>
        <w:pStyle w:val="ListParagraph"/>
        <w:numPr>
          <w:ilvl w:val="1"/>
          <w:numId w:val="22"/>
        </w:numPr>
        <w:rPr>
          <w:rFonts w:cstheme="minorHAnsi"/>
        </w:rPr>
      </w:pPr>
      <w:r w:rsidRPr="00484502">
        <w:rPr>
          <w:rFonts w:cstheme="minorHAnsi"/>
        </w:rPr>
        <w:t>Will present theories to class (with corrections from instructor)</w:t>
      </w:r>
    </w:p>
    <w:p w:rsidR="00E8204F" w:rsidRPr="00484502" w:rsidRDefault="00E8204F" w:rsidP="00E8204F">
      <w:pPr>
        <w:pStyle w:val="ListParagraph"/>
        <w:numPr>
          <w:ilvl w:val="1"/>
          <w:numId w:val="22"/>
        </w:numPr>
        <w:rPr>
          <w:rFonts w:cstheme="minorHAnsi"/>
        </w:rPr>
      </w:pPr>
      <w:r w:rsidRPr="00484502">
        <w:rPr>
          <w:rFonts w:cstheme="minorHAnsi"/>
        </w:rPr>
        <w:t>Give about 15 mins for each group to come up with theories</w:t>
      </w:r>
    </w:p>
    <w:p w:rsidR="00E8204F" w:rsidRPr="00484502" w:rsidRDefault="00E8204F" w:rsidP="00E8204F">
      <w:pPr>
        <w:rPr>
          <w:rFonts w:cstheme="minorHAnsi"/>
          <w:i/>
        </w:rPr>
      </w:pPr>
      <w:r w:rsidRPr="00484502">
        <w:rPr>
          <w:rFonts w:cstheme="minorHAnsi"/>
          <w:i/>
        </w:rPr>
        <w:t>Airplane Instruments</w:t>
      </w:r>
    </w:p>
    <w:p w:rsidR="00E8204F" w:rsidRPr="00484502" w:rsidRDefault="00E8204F" w:rsidP="00E8204F">
      <w:pPr>
        <w:rPr>
          <w:rFonts w:cstheme="minorHAnsi"/>
        </w:rPr>
      </w:pPr>
      <w:r w:rsidRPr="00484502">
        <w:rPr>
          <w:rFonts w:cstheme="minorHAnsi"/>
        </w:rPr>
        <w:t>With PowerPoint:</w:t>
      </w:r>
    </w:p>
    <w:p w:rsidR="00E8204F" w:rsidRPr="00484502" w:rsidRDefault="00E8204F" w:rsidP="00E8204F">
      <w:pPr>
        <w:pStyle w:val="ListParagraph"/>
        <w:numPr>
          <w:ilvl w:val="0"/>
          <w:numId w:val="22"/>
        </w:numPr>
        <w:rPr>
          <w:rFonts w:cstheme="minorHAnsi"/>
        </w:rPr>
      </w:pPr>
      <w:r w:rsidRPr="00484502">
        <w:rPr>
          <w:rFonts w:cstheme="minorHAnsi"/>
        </w:rPr>
        <w:t>Basic 6 Pack</w:t>
      </w:r>
    </w:p>
    <w:p w:rsidR="00E8204F" w:rsidRPr="00484502" w:rsidRDefault="00E8204F" w:rsidP="00E8204F">
      <w:pPr>
        <w:pStyle w:val="ListParagraph"/>
        <w:numPr>
          <w:ilvl w:val="0"/>
          <w:numId w:val="22"/>
        </w:numPr>
        <w:rPr>
          <w:rFonts w:cstheme="minorHAnsi"/>
        </w:rPr>
      </w:pPr>
      <w:r w:rsidRPr="00484502">
        <w:rPr>
          <w:rFonts w:cstheme="minorHAnsi"/>
        </w:rPr>
        <w:t>Pitot/Static System</w:t>
      </w:r>
    </w:p>
    <w:p w:rsidR="00E8204F" w:rsidRPr="00484502" w:rsidRDefault="00E8204F" w:rsidP="00E8204F">
      <w:pPr>
        <w:pStyle w:val="ListParagraph"/>
        <w:numPr>
          <w:ilvl w:val="0"/>
          <w:numId w:val="22"/>
        </w:numPr>
        <w:rPr>
          <w:rFonts w:cstheme="minorHAnsi"/>
        </w:rPr>
      </w:pPr>
      <w:r w:rsidRPr="00484502">
        <w:rPr>
          <w:rFonts w:cstheme="minorHAnsi"/>
        </w:rPr>
        <w:t>Gyros</w:t>
      </w:r>
    </w:p>
    <w:p w:rsidR="00E8204F" w:rsidRPr="00484502" w:rsidRDefault="00E8204F" w:rsidP="00E8204F">
      <w:pPr>
        <w:pStyle w:val="ListParagraph"/>
        <w:numPr>
          <w:ilvl w:val="0"/>
          <w:numId w:val="22"/>
        </w:numPr>
        <w:rPr>
          <w:rFonts w:cstheme="minorHAnsi"/>
        </w:rPr>
      </w:pPr>
      <w:r w:rsidRPr="00484502">
        <w:rPr>
          <w:rFonts w:cstheme="minorHAnsi"/>
        </w:rPr>
        <w:t>Magnetic Compass</w:t>
      </w:r>
    </w:p>
    <w:p w:rsidR="00E8204F" w:rsidRPr="00484502" w:rsidRDefault="00E8204F" w:rsidP="00E8204F">
      <w:pPr>
        <w:pStyle w:val="ListParagraph"/>
        <w:numPr>
          <w:ilvl w:val="0"/>
          <w:numId w:val="22"/>
        </w:numPr>
        <w:rPr>
          <w:rFonts w:cstheme="minorHAnsi"/>
          <w:b/>
        </w:rPr>
      </w:pPr>
      <w:r w:rsidRPr="00484502">
        <w:rPr>
          <w:rFonts w:cstheme="minorHAnsi"/>
        </w:rPr>
        <w:t>Glass Cockpits</w:t>
      </w:r>
    </w:p>
    <w:p w:rsidR="00E8204F" w:rsidRPr="00484502" w:rsidRDefault="00E8204F" w:rsidP="00E8204F">
      <w:pPr>
        <w:rPr>
          <w:rFonts w:cstheme="minorHAnsi"/>
          <w:b/>
        </w:rPr>
      </w:pPr>
      <w:r w:rsidRPr="00484502">
        <w:rPr>
          <w:rFonts w:cstheme="minorHAnsi"/>
          <w:b/>
        </w:rPr>
        <w:br w:type="page"/>
      </w:r>
    </w:p>
    <w:p w:rsidR="00E8204F" w:rsidRPr="0053413C" w:rsidRDefault="00E8204F" w:rsidP="00E8204F">
      <w:pPr>
        <w:spacing w:after="0" w:line="240" w:lineRule="auto"/>
        <w:rPr>
          <w:rFonts w:cstheme="minorHAnsi"/>
          <w:b/>
          <w:sz w:val="30"/>
          <w:szCs w:val="30"/>
        </w:rPr>
      </w:pPr>
      <w:r w:rsidRPr="0053413C">
        <w:rPr>
          <w:rFonts w:cstheme="minorHAnsi"/>
          <w:b/>
          <w:sz w:val="30"/>
          <w:szCs w:val="30"/>
        </w:rPr>
        <w:lastRenderedPageBreak/>
        <w:t>Session III: Airport Operations</w:t>
      </w:r>
    </w:p>
    <w:p w:rsidR="00E8204F" w:rsidRPr="00484502" w:rsidRDefault="00E8204F" w:rsidP="00E8204F">
      <w:pPr>
        <w:spacing w:after="0" w:line="240" w:lineRule="auto"/>
        <w:rPr>
          <w:rFonts w:cstheme="minorHAnsi"/>
        </w:rPr>
      </w:pPr>
      <w:r w:rsidRPr="00484502">
        <w:rPr>
          <w:rFonts w:cstheme="minorHAnsi"/>
        </w:rPr>
        <w:t>(Durán, 2016)</w:t>
      </w:r>
    </w:p>
    <w:p w:rsidR="00E8204F" w:rsidRPr="00484502" w:rsidRDefault="00E8204F" w:rsidP="00E8204F">
      <w:pPr>
        <w:rPr>
          <w:rFonts w:cstheme="minorHAnsi"/>
          <w:b/>
        </w:rPr>
      </w:pPr>
    </w:p>
    <w:p w:rsidR="00E8204F" w:rsidRPr="00484502" w:rsidRDefault="00E8204F" w:rsidP="00E8204F">
      <w:pPr>
        <w:rPr>
          <w:rFonts w:cstheme="minorHAnsi"/>
          <w:b/>
        </w:rPr>
      </w:pPr>
      <w:r w:rsidRPr="00484502">
        <w:rPr>
          <w:rFonts w:cstheme="minorHAnsi"/>
          <w:b/>
        </w:rPr>
        <w:t>Objectives</w:t>
      </w:r>
    </w:p>
    <w:p w:rsidR="00E8204F" w:rsidRPr="00484502" w:rsidRDefault="00E8204F" w:rsidP="00E8204F">
      <w:pPr>
        <w:rPr>
          <w:rFonts w:cstheme="minorHAnsi"/>
        </w:rPr>
      </w:pPr>
      <w:r w:rsidRPr="00484502">
        <w:rPr>
          <w:rFonts w:cstheme="minorHAnsi"/>
        </w:rPr>
        <w:t>At the conclusion of this session the students will be able to:</w:t>
      </w:r>
    </w:p>
    <w:p w:rsidR="00E8204F" w:rsidRPr="00484502" w:rsidRDefault="00E8204F" w:rsidP="00E8204F">
      <w:pPr>
        <w:pStyle w:val="ListParagraph"/>
        <w:numPr>
          <w:ilvl w:val="0"/>
          <w:numId w:val="24"/>
        </w:numPr>
        <w:rPr>
          <w:rFonts w:cstheme="minorHAnsi"/>
        </w:rPr>
      </w:pPr>
      <w:r w:rsidRPr="00484502">
        <w:rPr>
          <w:rFonts w:cstheme="minorHAnsi"/>
        </w:rPr>
        <w:t>Recognize and interpret the various markings and signs located at an airport.</w:t>
      </w:r>
    </w:p>
    <w:p w:rsidR="00E8204F" w:rsidRPr="00484502" w:rsidRDefault="00E8204F" w:rsidP="00E8204F">
      <w:pPr>
        <w:pStyle w:val="ListParagraph"/>
        <w:numPr>
          <w:ilvl w:val="0"/>
          <w:numId w:val="24"/>
        </w:numPr>
        <w:rPr>
          <w:rFonts w:cstheme="minorHAnsi"/>
        </w:rPr>
      </w:pPr>
      <w:r w:rsidRPr="00484502">
        <w:rPr>
          <w:rFonts w:cstheme="minorHAnsi"/>
        </w:rPr>
        <w:t>Identify the different lights at an airport.</w:t>
      </w:r>
    </w:p>
    <w:p w:rsidR="00E8204F" w:rsidRPr="00484502" w:rsidRDefault="00E8204F" w:rsidP="00E8204F">
      <w:pPr>
        <w:pStyle w:val="ListParagraph"/>
        <w:numPr>
          <w:ilvl w:val="0"/>
          <w:numId w:val="24"/>
        </w:numPr>
        <w:rPr>
          <w:rFonts w:cstheme="minorHAnsi"/>
        </w:rPr>
      </w:pPr>
      <w:r w:rsidRPr="00484502">
        <w:rPr>
          <w:rFonts w:cstheme="minorHAnsi"/>
        </w:rPr>
        <w:t>Interpret the VASI/PAPI lights in order to use them when coming in to land.</w:t>
      </w:r>
    </w:p>
    <w:p w:rsidR="00E8204F" w:rsidRPr="00484502" w:rsidRDefault="00E8204F" w:rsidP="00E8204F">
      <w:pPr>
        <w:pStyle w:val="ListParagraph"/>
        <w:numPr>
          <w:ilvl w:val="0"/>
          <w:numId w:val="24"/>
        </w:numPr>
        <w:rPr>
          <w:rFonts w:cstheme="minorHAnsi"/>
        </w:rPr>
      </w:pPr>
      <w:r w:rsidRPr="00484502">
        <w:rPr>
          <w:rFonts w:cstheme="minorHAnsi"/>
        </w:rPr>
        <w:t>Describe runway incursions and explain how they can be avoided.</w:t>
      </w:r>
    </w:p>
    <w:p w:rsidR="00E8204F" w:rsidRPr="00484502" w:rsidRDefault="00E8204F" w:rsidP="00E8204F">
      <w:pPr>
        <w:pStyle w:val="ListParagraph"/>
        <w:numPr>
          <w:ilvl w:val="0"/>
          <w:numId w:val="24"/>
        </w:numPr>
        <w:rPr>
          <w:rFonts w:cstheme="minorHAnsi"/>
        </w:rPr>
      </w:pPr>
      <w:r w:rsidRPr="00484502">
        <w:rPr>
          <w:rFonts w:cstheme="minorHAnsi"/>
        </w:rPr>
        <w:t>Identify instances of potential collision hazards.</w:t>
      </w:r>
    </w:p>
    <w:p w:rsidR="00E8204F" w:rsidRPr="00484502" w:rsidRDefault="00E8204F" w:rsidP="00E8204F">
      <w:pPr>
        <w:pStyle w:val="ListParagraph"/>
        <w:numPr>
          <w:ilvl w:val="0"/>
          <w:numId w:val="24"/>
        </w:numPr>
        <w:rPr>
          <w:rFonts w:cstheme="minorHAnsi"/>
        </w:rPr>
      </w:pPr>
      <w:r w:rsidRPr="00484502">
        <w:rPr>
          <w:rFonts w:cstheme="minorHAnsi"/>
        </w:rPr>
        <w:t xml:space="preserve">Explain how to avoid collision hazards. </w:t>
      </w:r>
    </w:p>
    <w:p w:rsidR="00E8204F" w:rsidRPr="00484502" w:rsidRDefault="00E8204F" w:rsidP="00E8204F">
      <w:pPr>
        <w:rPr>
          <w:rFonts w:cstheme="minorHAnsi"/>
          <w:b/>
        </w:rPr>
      </w:pPr>
      <w:r w:rsidRPr="00484502">
        <w:rPr>
          <w:rFonts w:cstheme="minorHAnsi"/>
          <w:b/>
        </w:rPr>
        <w:t>Homework Assignments</w:t>
      </w:r>
    </w:p>
    <w:p w:rsidR="00E8204F" w:rsidRPr="00484502" w:rsidRDefault="00E8204F" w:rsidP="00E8204F">
      <w:pPr>
        <w:rPr>
          <w:rFonts w:cstheme="minorHAnsi"/>
        </w:rPr>
      </w:pPr>
      <w:r w:rsidRPr="00484502">
        <w:rPr>
          <w:rFonts w:cstheme="minorHAnsi"/>
        </w:rPr>
        <w:t>Students required to have:</w:t>
      </w:r>
    </w:p>
    <w:p w:rsidR="00E8204F" w:rsidRPr="00484502" w:rsidRDefault="00E8204F" w:rsidP="00E8204F">
      <w:pPr>
        <w:pStyle w:val="ListParagraph"/>
        <w:numPr>
          <w:ilvl w:val="0"/>
          <w:numId w:val="27"/>
        </w:numPr>
        <w:rPr>
          <w:rFonts w:cstheme="minorHAnsi"/>
        </w:rPr>
      </w:pPr>
      <w:r w:rsidRPr="00484502">
        <w:rPr>
          <w:rFonts w:cstheme="minorHAnsi"/>
        </w:rPr>
        <w:t>Read</w:t>
      </w:r>
    </w:p>
    <w:p w:rsidR="00E8204F" w:rsidRPr="00484502" w:rsidRDefault="00E8204F" w:rsidP="00E8204F">
      <w:pPr>
        <w:pStyle w:val="ListParagraph"/>
        <w:numPr>
          <w:ilvl w:val="1"/>
          <w:numId w:val="27"/>
        </w:numPr>
        <w:rPr>
          <w:rFonts w:cstheme="minorHAnsi"/>
        </w:rPr>
      </w:pPr>
      <w:r w:rsidRPr="00484502">
        <w:rPr>
          <w:rFonts w:cstheme="minorHAnsi"/>
        </w:rPr>
        <w:t>GLEIM section 1</w:t>
      </w:r>
    </w:p>
    <w:p w:rsidR="00E8204F" w:rsidRPr="00484502" w:rsidRDefault="00E8204F" w:rsidP="00E8204F">
      <w:pPr>
        <w:pStyle w:val="ListParagraph"/>
        <w:numPr>
          <w:ilvl w:val="1"/>
          <w:numId w:val="27"/>
        </w:numPr>
        <w:rPr>
          <w:rFonts w:cstheme="minorHAnsi"/>
        </w:rPr>
      </w:pPr>
      <w:r w:rsidRPr="00484502">
        <w:rPr>
          <w:rFonts w:cstheme="minorHAnsi"/>
        </w:rPr>
        <w:t>Quick Reference Guide</w:t>
      </w:r>
    </w:p>
    <w:p w:rsidR="00E8204F" w:rsidRPr="00484502" w:rsidRDefault="00E8204F" w:rsidP="00E8204F">
      <w:pPr>
        <w:rPr>
          <w:rFonts w:cstheme="minorHAnsi"/>
          <w:b/>
        </w:rPr>
      </w:pPr>
      <w:r w:rsidRPr="00484502">
        <w:rPr>
          <w:rFonts w:cstheme="minorHAnsi"/>
          <w:b/>
        </w:rPr>
        <w:t>Agenda</w:t>
      </w:r>
    </w:p>
    <w:p w:rsidR="00E8204F" w:rsidRPr="00484502" w:rsidRDefault="00E8204F" w:rsidP="00E8204F">
      <w:pPr>
        <w:rPr>
          <w:rFonts w:cstheme="minorHAnsi"/>
        </w:rPr>
      </w:pPr>
      <w:r w:rsidRPr="00484502">
        <w:rPr>
          <w:rFonts w:cstheme="minorHAnsi"/>
        </w:rPr>
        <w:t>With PowerPoint:</w:t>
      </w:r>
    </w:p>
    <w:p w:rsidR="00E8204F" w:rsidRPr="00484502" w:rsidRDefault="00E8204F" w:rsidP="00E8204F">
      <w:pPr>
        <w:pStyle w:val="ListParagraph"/>
        <w:numPr>
          <w:ilvl w:val="0"/>
          <w:numId w:val="25"/>
        </w:numPr>
        <w:rPr>
          <w:rFonts w:cstheme="minorHAnsi"/>
        </w:rPr>
      </w:pPr>
      <w:r w:rsidRPr="00484502">
        <w:rPr>
          <w:rFonts w:cstheme="minorHAnsi"/>
        </w:rPr>
        <w:t>Airport Markings and Signs</w:t>
      </w:r>
    </w:p>
    <w:p w:rsidR="00E8204F" w:rsidRPr="00484502" w:rsidRDefault="00E8204F" w:rsidP="00E8204F">
      <w:pPr>
        <w:pStyle w:val="ListParagraph"/>
        <w:numPr>
          <w:ilvl w:val="0"/>
          <w:numId w:val="25"/>
        </w:numPr>
        <w:rPr>
          <w:rFonts w:cstheme="minorHAnsi"/>
        </w:rPr>
      </w:pPr>
      <w:r w:rsidRPr="00484502">
        <w:rPr>
          <w:rFonts w:cstheme="minorHAnsi"/>
        </w:rPr>
        <w:t xml:space="preserve">Airport Lights </w:t>
      </w:r>
    </w:p>
    <w:p w:rsidR="00E8204F" w:rsidRPr="00484502" w:rsidRDefault="00E8204F" w:rsidP="00E8204F">
      <w:pPr>
        <w:pStyle w:val="ListParagraph"/>
        <w:numPr>
          <w:ilvl w:val="0"/>
          <w:numId w:val="25"/>
        </w:numPr>
        <w:rPr>
          <w:rFonts w:cstheme="minorHAnsi"/>
        </w:rPr>
      </w:pPr>
      <w:r w:rsidRPr="00484502">
        <w:rPr>
          <w:rFonts w:cstheme="minorHAnsi"/>
        </w:rPr>
        <w:t>Airport Diagram (Hand out for Lafayette)</w:t>
      </w:r>
    </w:p>
    <w:p w:rsidR="00E8204F" w:rsidRPr="00484502" w:rsidRDefault="00E8204F" w:rsidP="00E8204F">
      <w:pPr>
        <w:pStyle w:val="ListParagraph"/>
        <w:numPr>
          <w:ilvl w:val="0"/>
          <w:numId w:val="25"/>
        </w:numPr>
        <w:rPr>
          <w:rFonts w:cstheme="minorHAnsi"/>
        </w:rPr>
      </w:pPr>
      <w:r w:rsidRPr="00484502">
        <w:rPr>
          <w:rFonts w:cstheme="minorHAnsi"/>
        </w:rPr>
        <w:t>Traffic Patterns</w:t>
      </w:r>
    </w:p>
    <w:p w:rsidR="00E8204F" w:rsidRPr="00484502" w:rsidRDefault="00E8204F" w:rsidP="00E8204F">
      <w:pPr>
        <w:pStyle w:val="ListParagraph"/>
        <w:numPr>
          <w:ilvl w:val="1"/>
          <w:numId w:val="25"/>
        </w:numPr>
        <w:rPr>
          <w:rFonts w:cstheme="minorHAnsi"/>
        </w:rPr>
      </w:pPr>
      <w:r w:rsidRPr="00484502">
        <w:rPr>
          <w:rFonts w:cstheme="minorHAnsi"/>
        </w:rPr>
        <w:t>Standard vs. Marked</w:t>
      </w:r>
    </w:p>
    <w:p w:rsidR="00E8204F" w:rsidRPr="00484502" w:rsidRDefault="00E8204F" w:rsidP="00E8204F">
      <w:pPr>
        <w:pStyle w:val="ListParagraph"/>
        <w:numPr>
          <w:ilvl w:val="1"/>
          <w:numId w:val="25"/>
        </w:numPr>
        <w:rPr>
          <w:rFonts w:cstheme="minorHAnsi"/>
        </w:rPr>
      </w:pPr>
      <w:r w:rsidRPr="00484502">
        <w:rPr>
          <w:rFonts w:cstheme="minorHAnsi"/>
        </w:rPr>
        <w:t>How to determine which RWY and Pattern</w:t>
      </w:r>
    </w:p>
    <w:p w:rsidR="00E8204F" w:rsidRPr="00484502" w:rsidRDefault="00E8204F" w:rsidP="00E8204F">
      <w:pPr>
        <w:pStyle w:val="ListParagraph"/>
        <w:numPr>
          <w:ilvl w:val="1"/>
          <w:numId w:val="25"/>
        </w:numPr>
        <w:rPr>
          <w:rFonts w:cstheme="minorHAnsi"/>
        </w:rPr>
      </w:pPr>
      <w:r w:rsidRPr="00484502">
        <w:rPr>
          <w:rFonts w:cstheme="minorHAnsi"/>
        </w:rPr>
        <w:t>Activity: as a class</w:t>
      </w:r>
    </w:p>
    <w:p w:rsidR="00E8204F" w:rsidRPr="00484502" w:rsidRDefault="00E8204F" w:rsidP="00E8204F">
      <w:pPr>
        <w:pStyle w:val="ListParagraph"/>
        <w:numPr>
          <w:ilvl w:val="2"/>
          <w:numId w:val="25"/>
        </w:numPr>
        <w:rPr>
          <w:rFonts w:cstheme="minorHAnsi"/>
        </w:rPr>
      </w:pPr>
      <w:r w:rsidRPr="00484502">
        <w:rPr>
          <w:rFonts w:cstheme="minorHAnsi"/>
        </w:rPr>
        <w:t>Provide different scenarios and figure out which runway and pattern entry to do</w:t>
      </w:r>
    </w:p>
    <w:p w:rsidR="00E8204F" w:rsidRPr="00484502" w:rsidRDefault="00E8204F" w:rsidP="00E8204F">
      <w:pPr>
        <w:pStyle w:val="ListParagraph"/>
        <w:numPr>
          <w:ilvl w:val="0"/>
          <w:numId w:val="25"/>
        </w:numPr>
        <w:rPr>
          <w:rFonts w:cstheme="minorHAnsi"/>
        </w:rPr>
      </w:pPr>
      <w:r w:rsidRPr="00484502">
        <w:rPr>
          <w:rFonts w:cstheme="minorHAnsi"/>
        </w:rPr>
        <w:t>Airport Frequencies</w:t>
      </w:r>
    </w:p>
    <w:p w:rsidR="00E8204F" w:rsidRPr="00484502" w:rsidRDefault="00E8204F" w:rsidP="00E8204F">
      <w:pPr>
        <w:pStyle w:val="ListParagraph"/>
        <w:numPr>
          <w:ilvl w:val="1"/>
          <w:numId w:val="25"/>
        </w:numPr>
        <w:rPr>
          <w:rFonts w:cstheme="minorHAnsi"/>
        </w:rPr>
      </w:pPr>
      <w:r w:rsidRPr="00484502">
        <w:rPr>
          <w:rFonts w:cstheme="minorHAnsi"/>
        </w:rPr>
        <w:t>Ground</w:t>
      </w:r>
    </w:p>
    <w:p w:rsidR="00E8204F" w:rsidRPr="00484502" w:rsidRDefault="00E8204F" w:rsidP="00E8204F">
      <w:pPr>
        <w:pStyle w:val="ListParagraph"/>
        <w:numPr>
          <w:ilvl w:val="1"/>
          <w:numId w:val="25"/>
        </w:numPr>
        <w:rPr>
          <w:rFonts w:cstheme="minorHAnsi"/>
        </w:rPr>
      </w:pPr>
      <w:r w:rsidRPr="00484502">
        <w:rPr>
          <w:rFonts w:cstheme="minorHAnsi"/>
        </w:rPr>
        <w:t>Tower</w:t>
      </w:r>
    </w:p>
    <w:p w:rsidR="00E8204F" w:rsidRPr="00484502" w:rsidRDefault="00E8204F" w:rsidP="00E8204F">
      <w:pPr>
        <w:pStyle w:val="ListParagraph"/>
        <w:numPr>
          <w:ilvl w:val="1"/>
          <w:numId w:val="25"/>
        </w:numPr>
        <w:rPr>
          <w:rFonts w:cstheme="minorHAnsi"/>
        </w:rPr>
      </w:pPr>
      <w:r w:rsidRPr="00484502">
        <w:rPr>
          <w:rFonts w:cstheme="minorHAnsi"/>
        </w:rPr>
        <w:t>Approach/Departure</w:t>
      </w:r>
    </w:p>
    <w:p w:rsidR="00E8204F" w:rsidRPr="00484502" w:rsidRDefault="00E8204F" w:rsidP="00E8204F">
      <w:pPr>
        <w:pStyle w:val="ListParagraph"/>
        <w:numPr>
          <w:ilvl w:val="0"/>
          <w:numId w:val="25"/>
        </w:numPr>
        <w:rPr>
          <w:rFonts w:cstheme="minorHAnsi"/>
        </w:rPr>
      </w:pPr>
      <w:r w:rsidRPr="00484502">
        <w:rPr>
          <w:rFonts w:cstheme="minorHAnsi"/>
        </w:rPr>
        <w:t>Runway Incursions</w:t>
      </w:r>
    </w:p>
    <w:p w:rsidR="00E8204F" w:rsidRPr="00484502" w:rsidRDefault="009C42F7" w:rsidP="00E8204F">
      <w:pPr>
        <w:pStyle w:val="ListParagraph"/>
        <w:numPr>
          <w:ilvl w:val="1"/>
          <w:numId w:val="25"/>
        </w:numPr>
        <w:rPr>
          <w:rFonts w:cstheme="minorHAnsi"/>
        </w:rPr>
      </w:pPr>
      <w:hyperlink r:id="rId15" w:history="1">
        <w:r w:rsidR="00E8204F" w:rsidRPr="00484502">
          <w:rPr>
            <w:rStyle w:val="Hyperlink"/>
            <w:rFonts w:cstheme="minorHAnsi"/>
          </w:rPr>
          <w:t>https://www.youtube.com/watch?v=3zBdtNVa8N0</w:t>
        </w:r>
      </w:hyperlink>
      <w:r w:rsidR="00E8204F" w:rsidRPr="00484502">
        <w:rPr>
          <w:rFonts w:cstheme="minorHAnsi"/>
        </w:rPr>
        <w:t xml:space="preserve"> </w:t>
      </w:r>
    </w:p>
    <w:p w:rsidR="00E8204F" w:rsidRPr="00484502" w:rsidRDefault="00E8204F" w:rsidP="00E8204F">
      <w:pPr>
        <w:pStyle w:val="ListParagraph"/>
        <w:numPr>
          <w:ilvl w:val="0"/>
          <w:numId w:val="25"/>
        </w:numPr>
        <w:rPr>
          <w:rFonts w:cstheme="minorHAnsi"/>
        </w:rPr>
      </w:pPr>
      <w:r w:rsidRPr="00484502">
        <w:rPr>
          <w:rFonts w:cstheme="minorHAnsi"/>
        </w:rPr>
        <w:t>Collision Avoidance</w:t>
      </w:r>
    </w:p>
    <w:p w:rsidR="00E8204F" w:rsidRPr="00484502" w:rsidRDefault="00E8204F" w:rsidP="00E8204F">
      <w:pPr>
        <w:pStyle w:val="ListParagraph"/>
        <w:numPr>
          <w:ilvl w:val="1"/>
          <w:numId w:val="25"/>
        </w:numPr>
        <w:rPr>
          <w:rFonts w:cstheme="minorHAnsi"/>
        </w:rPr>
      </w:pPr>
      <w:r w:rsidRPr="00484502">
        <w:rPr>
          <w:rFonts w:cstheme="minorHAnsi"/>
        </w:rPr>
        <w:t>Aircraft Lights</w:t>
      </w:r>
    </w:p>
    <w:p w:rsidR="00E8204F" w:rsidRPr="00484502" w:rsidRDefault="00E8204F" w:rsidP="00E8204F">
      <w:pPr>
        <w:pStyle w:val="ListParagraph"/>
        <w:numPr>
          <w:ilvl w:val="1"/>
          <w:numId w:val="25"/>
        </w:numPr>
        <w:rPr>
          <w:rFonts w:cstheme="minorHAnsi"/>
        </w:rPr>
      </w:pPr>
      <w:r w:rsidRPr="00484502">
        <w:rPr>
          <w:rFonts w:cstheme="minorHAnsi"/>
        </w:rPr>
        <w:t>Right of Way Rules</w:t>
      </w:r>
    </w:p>
    <w:p w:rsidR="00E8204F" w:rsidRPr="00484502" w:rsidRDefault="00E8204F" w:rsidP="00E8204F">
      <w:pPr>
        <w:pStyle w:val="ListParagraph"/>
        <w:numPr>
          <w:ilvl w:val="0"/>
          <w:numId w:val="25"/>
        </w:numPr>
        <w:rPr>
          <w:rFonts w:cstheme="minorHAnsi"/>
        </w:rPr>
      </w:pPr>
      <w:r w:rsidRPr="00484502">
        <w:rPr>
          <w:rFonts w:cstheme="minorHAnsi"/>
        </w:rPr>
        <w:t>Assign Group Project 1</w:t>
      </w:r>
    </w:p>
    <w:p w:rsidR="00E8204F" w:rsidRPr="00484502" w:rsidRDefault="00E8204F" w:rsidP="00E8204F">
      <w:pPr>
        <w:pStyle w:val="ListParagraph"/>
        <w:numPr>
          <w:ilvl w:val="1"/>
          <w:numId w:val="25"/>
        </w:numPr>
        <w:rPr>
          <w:rFonts w:cstheme="minorHAnsi"/>
        </w:rPr>
      </w:pPr>
      <w:r w:rsidRPr="00484502">
        <w:rPr>
          <w:rFonts w:cstheme="minorHAnsi"/>
        </w:rPr>
        <w:t>Pass out project description</w:t>
      </w:r>
    </w:p>
    <w:p w:rsidR="00E8204F" w:rsidRPr="00484502" w:rsidRDefault="00E8204F" w:rsidP="00E8204F">
      <w:pPr>
        <w:pStyle w:val="ListParagraph"/>
        <w:numPr>
          <w:ilvl w:val="1"/>
          <w:numId w:val="31"/>
        </w:numPr>
        <w:rPr>
          <w:rFonts w:cstheme="minorHAnsi"/>
        </w:rPr>
      </w:pPr>
      <w:r w:rsidRPr="00484502">
        <w:rPr>
          <w:rFonts w:cstheme="minorHAnsi"/>
        </w:rPr>
        <w:t>Deadline: Give them at least rest of week and weekend to finish project. Present on Monday of the following week after giving project.</w:t>
      </w:r>
      <w:r w:rsidRPr="00484502">
        <w:rPr>
          <w:rFonts w:cstheme="minorHAnsi"/>
        </w:rPr>
        <w:br w:type="page"/>
      </w:r>
    </w:p>
    <w:p w:rsidR="00E8204F" w:rsidRPr="00145D5D" w:rsidRDefault="00E8204F" w:rsidP="00E8204F">
      <w:pPr>
        <w:spacing w:after="0" w:line="240" w:lineRule="auto"/>
        <w:rPr>
          <w:rFonts w:cstheme="minorHAnsi"/>
          <w:b/>
          <w:sz w:val="30"/>
          <w:szCs w:val="30"/>
        </w:rPr>
      </w:pPr>
      <w:r w:rsidRPr="00145D5D">
        <w:rPr>
          <w:rFonts w:cstheme="minorHAnsi"/>
          <w:b/>
          <w:sz w:val="30"/>
          <w:szCs w:val="30"/>
        </w:rPr>
        <w:lastRenderedPageBreak/>
        <w:t>Session IV: Airspace and Sectional Charts</w:t>
      </w:r>
    </w:p>
    <w:p w:rsidR="00E8204F" w:rsidRPr="00484502" w:rsidRDefault="00E8204F" w:rsidP="00E8204F">
      <w:pPr>
        <w:spacing w:after="0" w:line="240" w:lineRule="auto"/>
        <w:rPr>
          <w:rFonts w:cstheme="minorHAnsi"/>
        </w:rPr>
      </w:pPr>
      <w:r w:rsidRPr="00484502">
        <w:rPr>
          <w:rFonts w:cstheme="minorHAnsi"/>
        </w:rPr>
        <w:t>(Durán, 2016)</w:t>
      </w:r>
    </w:p>
    <w:p w:rsidR="00E8204F" w:rsidRPr="00484502" w:rsidRDefault="00E8204F" w:rsidP="00E8204F">
      <w:pPr>
        <w:rPr>
          <w:rFonts w:cstheme="minorHAnsi"/>
          <w:b/>
        </w:rPr>
      </w:pPr>
    </w:p>
    <w:p w:rsidR="00E8204F" w:rsidRPr="00484502" w:rsidRDefault="00E8204F" w:rsidP="00E8204F">
      <w:pPr>
        <w:rPr>
          <w:rFonts w:cstheme="minorHAnsi"/>
          <w:b/>
        </w:rPr>
      </w:pPr>
      <w:r w:rsidRPr="00484502">
        <w:rPr>
          <w:rFonts w:cstheme="minorHAnsi"/>
          <w:b/>
        </w:rPr>
        <w:t>Objectives</w:t>
      </w:r>
    </w:p>
    <w:p w:rsidR="00E8204F" w:rsidRPr="00484502" w:rsidRDefault="00E8204F" w:rsidP="00E8204F">
      <w:pPr>
        <w:rPr>
          <w:rFonts w:cstheme="minorHAnsi"/>
        </w:rPr>
      </w:pPr>
      <w:r w:rsidRPr="00484502">
        <w:rPr>
          <w:rFonts w:cstheme="minorHAnsi"/>
        </w:rPr>
        <w:t>At the conclusion of this session the students will be able to:</w:t>
      </w:r>
    </w:p>
    <w:p w:rsidR="00E8204F" w:rsidRPr="00484502" w:rsidRDefault="00E8204F" w:rsidP="00E8204F">
      <w:pPr>
        <w:pStyle w:val="ListParagraph"/>
        <w:numPr>
          <w:ilvl w:val="0"/>
          <w:numId w:val="28"/>
        </w:numPr>
        <w:rPr>
          <w:rFonts w:cstheme="minorHAnsi"/>
        </w:rPr>
      </w:pPr>
      <w:r w:rsidRPr="00484502">
        <w:rPr>
          <w:rFonts w:cstheme="minorHAnsi"/>
        </w:rPr>
        <w:t xml:space="preserve">Match the different types of airspaces, i.e. controlled, uncontrolled, and special use, with their corresponding symbol(s) on the sectional chart. </w:t>
      </w:r>
    </w:p>
    <w:p w:rsidR="00E8204F" w:rsidRPr="00484502" w:rsidRDefault="00E8204F" w:rsidP="00E8204F">
      <w:pPr>
        <w:pStyle w:val="ListParagraph"/>
        <w:numPr>
          <w:ilvl w:val="0"/>
          <w:numId w:val="28"/>
        </w:numPr>
        <w:rPr>
          <w:rFonts w:cstheme="minorHAnsi"/>
        </w:rPr>
      </w:pPr>
      <w:r w:rsidRPr="00484502">
        <w:rPr>
          <w:rFonts w:cstheme="minorHAnsi"/>
        </w:rPr>
        <w:t>Describes the requirements needed to fly in each type of airspace.</w:t>
      </w:r>
    </w:p>
    <w:p w:rsidR="00E8204F" w:rsidRPr="00484502" w:rsidRDefault="00E8204F" w:rsidP="00E8204F">
      <w:pPr>
        <w:pStyle w:val="ListParagraph"/>
        <w:numPr>
          <w:ilvl w:val="0"/>
          <w:numId w:val="28"/>
        </w:numPr>
        <w:rPr>
          <w:rFonts w:cstheme="minorHAnsi"/>
        </w:rPr>
      </w:pPr>
      <w:r w:rsidRPr="00484502">
        <w:rPr>
          <w:rFonts w:cstheme="minorHAnsi"/>
        </w:rPr>
        <w:t>Interpret and use the symbols on the sectional chart and use the legend if necessary.</w:t>
      </w:r>
    </w:p>
    <w:p w:rsidR="00E8204F" w:rsidRPr="00484502" w:rsidRDefault="00E8204F" w:rsidP="00E8204F">
      <w:pPr>
        <w:pStyle w:val="ListParagraph"/>
        <w:numPr>
          <w:ilvl w:val="0"/>
          <w:numId w:val="28"/>
        </w:numPr>
        <w:rPr>
          <w:rFonts w:cstheme="minorHAnsi"/>
        </w:rPr>
      </w:pPr>
      <w:r w:rsidRPr="00484502">
        <w:rPr>
          <w:rFonts w:cstheme="minorHAnsi"/>
        </w:rPr>
        <w:t xml:space="preserve">Locate position and/or landmarks based on latitude and longitude coordinates on the sectional chart. </w:t>
      </w:r>
    </w:p>
    <w:p w:rsidR="00E8204F" w:rsidRPr="00484502" w:rsidRDefault="00E8204F" w:rsidP="00E8204F">
      <w:pPr>
        <w:rPr>
          <w:rFonts w:cstheme="minorHAnsi"/>
          <w:b/>
        </w:rPr>
      </w:pPr>
      <w:r w:rsidRPr="00484502">
        <w:rPr>
          <w:rFonts w:cstheme="minorHAnsi"/>
          <w:b/>
        </w:rPr>
        <w:t>Homework Assignments</w:t>
      </w:r>
    </w:p>
    <w:p w:rsidR="00E8204F" w:rsidRPr="00484502" w:rsidRDefault="00E8204F" w:rsidP="00E8204F">
      <w:pPr>
        <w:rPr>
          <w:rFonts w:cstheme="minorHAnsi"/>
        </w:rPr>
      </w:pPr>
      <w:r w:rsidRPr="00484502">
        <w:rPr>
          <w:rFonts w:cstheme="minorHAnsi"/>
        </w:rPr>
        <w:t>Students required to have:</w:t>
      </w:r>
    </w:p>
    <w:p w:rsidR="00E8204F" w:rsidRPr="00484502" w:rsidRDefault="00E8204F" w:rsidP="00E8204F">
      <w:pPr>
        <w:pStyle w:val="ListParagraph"/>
        <w:numPr>
          <w:ilvl w:val="0"/>
          <w:numId w:val="26"/>
        </w:numPr>
        <w:rPr>
          <w:rFonts w:cstheme="minorHAnsi"/>
        </w:rPr>
      </w:pPr>
      <w:r w:rsidRPr="00484502">
        <w:rPr>
          <w:rFonts w:cstheme="minorHAnsi"/>
        </w:rPr>
        <w:t>Read</w:t>
      </w:r>
    </w:p>
    <w:p w:rsidR="00E8204F" w:rsidRPr="00484502" w:rsidRDefault="00E8204F" w:rsidP="00E8204F">
      <w:pPr>
        <w:pStyle w:val="ListParagraph"/>
        <w:numPr>
          <w:ilvl w:val="1"/>
          <w:numId w:val="26"/>
        </w:numPr>
        <w:rPr>
          <w:rFonts w:cstheme="minorHAnsi"/>
        </w:rPr>
      </w:pPr>
      <w:r w:rsidRPr="00484502">
        <w:rPr>
          <w:rFonts w:cstheme="minorHAnsi"/>
        </w:rPr>
        <w:t>GLEIM section 2 and 9</w:t>
      </w:r>
    </w:p>
    <w:p w:rsidR="00E8204F" w:rsidRPr="00484502" w:rsidRDefault="00E8204F" w:rsidP="00E8204F">
      <w:pPr>
        <w:pStyle w:val="ListParagraph"/>
        <w:numPr>
          <w:ilvl w:val="1"/>
          <w:numId w:val="26"/>
        </w:numPr>
        <w:rPr>
          <w:rFonts w:cstheme="minorHAnsi"/>
        </w:rPr>
      </w:pPr>
      <w:r w:rsidRPr="00484502">
        <w:rPr>
          <w:rFonts w:cstheme="minorHAnsi"/>
        </w:rPr>
        <w:t>PHAK Chapter 15</w:t>
      </w:r>
    </w:p>
    <w:p w:rsidR="00E8204F" w:rsidRPr="00484502" w:rsidRDefault="00E8204F" w:rsidP="00E8204F">
      <w:pPr>
        <w:rPr>
          <w:rFonts w:cstheme="minorHAnsi"/>
          <w:b/>
        </w:rPr>
      </w:pPr>
      <w:r w:rsidRPr="00484502">
        <w:rPr>
          <w:rFonts w:cstheme="minorHAnsi"/>
          <w:b/>
        </w:rPr>
        <w:t>Agenda</w:t>
      </w:r>
    </w:p>
    <w:p w:rsidR="00E8204F" w:rsidRPr="00484502" w:rsidRDefault="00E8204F" w:rsidP="00E8204F">
      <w:pPr>
        <w:pStyle w:val="ListParagraph"/>
        <w:numPr>
          <w:ilvl w:val="0"/>
          <w:numId w:val="29"/>
        </w:numPr>
        <w:rPr>
          <w:rFonts w:cstheme="minorHAnsi"/>
        </w:rPr>
      </w:pPr>
      <w:r w:rsidRPr="00484502">
        <w:rPr>
          <w:rFonts w:cstheme="minorHAnsi"/>
        </w:rPr>
        <w:t>A-G Airspace</w:t>
      </w:r>
    </w:p>
    <w:p w:rsidR="00E8204F" w:rsidRPr="00484502" w:rsidRDefault="00E8204F" w:rsidP="00E8204F">
      <w:pPr>
        <w:pStyle w:val="ListParagraph"/>
        <w:numPr>
          <w:ilvl w:val="1"/>
          <w:numId w:val="29"/>
        </w:numPr>
        <w:rPr>
          <w:rFonts w:cstheme="minorHAnsi"/>
        </w:rPr>
      </w:pPr>
      <w:r w:rsidRPr="00484502">
        <w:rPr>
          <w:rFonts w:cstheme="minorHAnsi"/>
        </w:rPr>
        <w:t>Using sectionals (students should have one) as a class have students find examples of all classes of airspace</w:t>
      </w:r>
    </w:p>
    <w:p w:rsidR="00E8204F" w:rsidRPr="00484502" w:rsidRDefault="00E8204F" w:rsidP="00E8204F">
      <w:pPr>
        <w:pStyle w:val="ListParagraph"/>
        <w:numPr>
          <w:ilvl w:val="1"/>
          <w:numId w:val="29"/>
        </w:numPr>
        <w:rPr>
          <w:rFonts w:cstheme="minorHAnsi"/>
        </w:rPr>
      </w:pPr>
      <w:r w:rsidRPr="00484502">
        <w:rPr>
          <w:rFonts w:cstheme="minorHAnsi"/>
        </w:rPr>
        <w:t>In colored papers (give to students):</w:t>
      </w:r>
    </w:p>
    <w:p w:rsidR="00E8204F" w:rsidRPr="00484502" w:rsidRDefault="00E8204F" w:rsidP="00E8204F">
      <w:pPr>
        <w:pStyle w:val="ListParagraph"/>
        <w:numPr>
          <w:ilvl w:val="2"/>
          <w:numId w:val="29"/>
        </w:numPr>
        <w:rPr>
          <w:rFonts w:cstheme="minorHAnsi"/>
        </w:rPr>
      </w:pPr>
      <w:r w:rsidRPr="00484502">
        <w:rPr>
          <w:rFonts w:cstheme="minorHAnsi"/>
        </w:rPr>
        <w:t>While discussing the students write on these colored papers the classes’:</w:t>
      </w:r>
    </w:p>
    <w:p w:rsidR="00E8204F" w:rsidRPr="00484502" w:rsidRDefault="00E8204F" w:rsidP="00E8204F">
      <w:pPr>
        <w:pStyle w:val="ListParagraph"/>
        <w:numPr>
          <w:ilvl w:val="3"/>
          <w:numId w:val="29"/>
        </w:numPr>
        <w:rPr>
          <w:rFonts w:cstheme="minorHAnsi"/>
        </w:rPr>
      </w:pPr>
      <w:r w:rsidRPr="00484502">
        <w:rPr>
          <w:rFonts w:cstheme="minorHAnsi"/>
        </w:rPr>
        <w:t>Dimensions</w:t>
      </w:r>
    </w:p>
    <w:p w:rsidR="00E8204F" w:rsidRPr="00484502" w:rsidRDefault="00E8204F" w:rsidP="00E8204F">
      <w:pPr>
        <w:pStyle w:val="ListParagraph"/>
        <w:numPr>
          <w:ilvl w:val="3"/>
          <w:numId w:val="29"/>
        </w:numPr>
        <w:rPr>
          <w:rFonts w:cstheme="minorHAnsi"/>
        </w:rPr>
      </w:pPr>
      <w:r w:rsidRPr="00484502">
        <w:rPr>
          <w:rFonts w:cstheme="minorHAnsi"/>
        </w:rPr>
        <w:t>Entry Requirements</w:t>
      </w:r>
    </w:p>
    <w:p w:rsidR="00E8204F" w:rsidRPr="00484502" w:rsidRDefault="00E8204F" w:rsidP="00E8204F">
      <w:pPr>
        <w:pStyle w:val="ListParagraph"/>
        <w:numPr>
          <w:ilvl w:val="3"/>
          <w:numId w:val="29"/>
        </w:numPr>
        <w:rPr>
          <w:rFonts w:cstheme="minorHAnsi"/>
        </w:rPr>
      </w:pPr>
      <w:r w:rsidRPr="00484502">
        <w:rPr>
          <w:rFonts w:cstheme="minorHAnsi"/>
        </w:rPr>
        <w:t>Weather Requirements</w:t>
      </w:r>
    </w:p>
    <w:p w:rsidR="00E8204F" w:rsidRPr="00484502" w:rsidRDefault="00E8204F" w:rsidP="00E8204F">
      <w:pPr>
        <w:pStyle w:val="ListParagraph"/>
        <w:numPr>
          <w:ilvl w:val="3"/>
          <w:numId w:val="29"/>
        </w:numPr>
        <w:rPr>
          <w:rFonts w:cstheme="minorHAnsi"/>
        </w:rPr>
      </w:pPr>
      <w:r w:rsidRPr="00484502">
        <w:rPr>
          <w:rFonts w:cstheme="minorHAnsi"/>
        </w:rPr>
        <w:t>Depiction in Sectional Charts</w:t>
      </w:r>
    </w:p>
    <w:p w:rsidR="00E8204F" w:rsidRPr="00484502" w:rsidRDefault="00E8204F" w:rsidP="00E8204F">
      <w:pPr>
        <w:pStyle w:val="ListParagraph"/>
        <w:numPr>
          <w:ilvl w:val="2"/>
          <w:numId w:val="29"/>
        </w:numPr>
        <w:rPr>
          <w:rFonts w:cstheme="minorHAnsi"/>
        </w:rPr>
      </w:pPr>
      <w:r w:rsidRPr="00484502">
        <w:rPr>
          <w:rFonts w:cstheme="minorHAnsi"/>
        </w:rPr>
        <w:t>Colored Papers will match the colors of the airspace depictions on the sectional charts</w:t>
      </w:r>
    </w:p>
    <w:p w:rsidR="00E8204F" w:rsidRPr="00484502" w:rsidRDefault="00E8204F" w:rsidP="00E8204F">
      <w:pPr>
        <w:pStyle w:val="ListParagraph"/>
        <w:numPr>
          <w:ilvl w:val="1"/>
          <w:numId w:val="29"/>
        </w:numPr>
        <w:rPr>
          <w:rFonts w:cstheme="minorHAnsi"/>
        </w:rPr>
      </w:pPr>
      <w:r w:rsidRPr="00484502">
        <w:rPr>
          <w:rFonts w:cstheme="minorHAnsi"/>
        </w:rPr>
        <w:t>As discuss the various airspaces – mention the symbols on sectional including:</w:t>
      </w:r>
    </w:p>
    <w:p w:rsidR="00E8204F" w:rsidRPr="00484502" w:rsidRDefault="00E8204F" w:rsidP="00E8204F">
      <w:pPr>
        <w:pStyle w:val="ListParagraph"/>
        <w:numPr>
          <w:ilvl w:val="2"/>
          <w:numId w:val="29"/>
        </w:numPr>
        <w:rPr>
          <w:rFonts w:cstheme="minorHAnsi"/>
        </w:rPr>
      </w:pPr>
      <w:r w:rsidRPr="00484502">
        <w:rPr>
          <w:rFonts w:cstheme="minorHAnsi"/>
        </w:rPr>
        <w:t>Airspace altitudes</w:t>
      </w:r>
    </w:p>
    <w:p w:rsidR="00E8204F" w:rsidRPr="00484502" w:rsidRDefault="00E8204F" w:rsidP="00E8204F">
      <w:pPr>
        <w:pStyle w:val="ListParagraph"/>
        <w:numPr>
          <w:ilvl w:val="2"/>
          <w:numId w:val="29"/>
        </w:numPr>
        <w:rPr>
          <w:rFonts w:cstheme="minorHAnsi"/>
        </w:rPr>
      </w:pPr>
      <w:r w:rsidRPr="00484502">
        <w:rPr>
          <w:rFonts w:cstheme="minorHAnsi"/>
        </w:rPr>
        <w:t>Airport information</w:t>
      </w:r>
    </w:p>
    <w:p w:rsidR="00E8204F" w:rsidRPr="00484502" w:rsidRDefault="00E8204F" w:rsidP="00E8204F">
      <w:pPr>
        <w:pStyle w:val="ListParagraph"/>
        <w:numPr>
          <w:ilvl w:val="1"/>
          <w:numId w:val="29"/>
        </w:numPr>
        <w:rPr>
          <w:rFonts w:cstheme="minorHAnsi"/>
        </w:rPr>
      </w:pPr>
      <w:r w:rsidRPr="00484502">
        <w:rPr>
          <w:rFonts w:cstheme="minorHAnsi"/>
        </w:rPr>
        <w:t>Ensure that with Doc Cam have your own sectional to help point out airspace and symbols</w:t>
      </w:r>
    </w:p>
    <w:p w:rsidR="00E8204F" w:rsidRPr="00484502" w:rsidRDefault="00E8204F" w:rsidP="00E8204F">
      <w:pPr>
        <w:pStyle w:val="ListParagraph"/>
        <w:numPr>
          <w:ilvl w:val="1"/>
          <w:numId w:val="29"/>
        </w:numPr>
        <w:rPr>
          <w:rFonts w:cstheme="minorHAnsi"/>
        </w:rPr>
      </w:pPr>
      <w:r w:rsidRPr="00484502">
        <w:rPr>
          <w:rFonts w:cstheme="minorHAnsi"/>
        </w:rPr>
        <w:t xml:space="preserve">Also start to use latitude and longitude when locating airspaces. </w:t>
      </w:r>
    </w:p>
    <w:p w:rsidR="00E8204F" w:rsidRPr="00484502" w:rsidRDefault="00E8204F" w:rsidP="00E8204F">
      <w:pPr>
        <w:pStyle w:val="ListParagraph"/>
        <w:numPr>
          <w:ilvl w:val="0"/>
          <w:numId w:val="29"/>
        </w:numPr>
        <w:rPr>
          <w:rFonts w:cstheme="minorHAnsi"/>
        </w:rPr>
      </w:pPr>
      <w:r w:rsidRPr="00484502">
        <w:rPr>
          <w:rFonts w:cstheme="minorHAnsi"/>
        </w:rPr>
        <w:t>Special Use Airspace (SUA)</w:t>
      </w:r>
    </w:p>
    <w:p w:rsidR="00E8204F" w:rsidRPr="00484502" w:rsidRDefault="00E8204F" w:rsidP="00E8204F">
      <w:pPr>
        <w:pStyle w:val="ListParagraph"/>
        <w:numPr>
          <w:ilvl w:val="1"/>
          <w:numId w:val="29"/>
        </w:numPr>
        <w:rPr>
          <w:rFonts w:cstheme="minorHAnsi"/>
        </w:rPr>
      </w:pPr>
      <w:r w:rsidRPr="00484502">
        <w:rPr>
          <w:rFonts w:cstheme="minorHAnsi"/>
        </w:rPr>
        <w:t>Activity: in Pairs</w:t>
      </w:r>
    </w:p>
    <w:p w:rsidR="00E8204F" w:rsidRPr="00484502" w:rsidRDefault="00E8204F" w:rsidP="00E8204F">
      <w:pPr>
        <w:pStyle w:val="ListParagraph"/>
        <w:numPr>
          <w:ilvl w:val="2"/>
          <w:numId w:val="29"/>
        </w:numPr>
        <w:rPr>
          <w:rFonts w:cstheme="minorHAnsi"/>
        </w:rPr>
      </w:pPr>
      <w:r w:rsidRPr="00484502">
        <w:rPr>
          <w:rFonts w:cstheme="minorHAnsi"/>
        </w:rPr>
        <w:t>Each pair will get two special use airspace. Using PHAK, GLEIM, internet, etc., each pair will prepare a short presentation to teach the airspaces to the class.</w:t>
      </w:r>
    </w:p>
    <w:p w:rsidR="00E8204F" w:rsidRPr="00484502" w:rsidRDefault="00E8204F" w:rsidP="00E8204F">
      <w:pPr>
        <w:pStyle w:val="ListParagraph"/>
        <w:numPr>
          <w:ilvl w:val="2"/>
          <w:numId w:val="29"/>
        </w:numPr>
        <w:rPr>
          <w:rFonts w:cstheme="minorHAnsi"/>
        </w:rPr>
      </w:pPr>
      <w:r w:rsidRPr="00484502">
        <w:rPr>
          <w:rFonts w:cstheme="minorHAnsi"/>
        </w:rPr>
        <w:t>Criteria for presentation:</w:t>
      </w:r>
    </w:p>
    <w:p w:rsidR="00E8204F" w:rsidRPr="00484502" w:rsidRDefault="00E8204F" w:rsidP="00E8204F">
      <w:pPr>
        <w:pStyle w:val="ListParagraph"/>
        <w:numPr>
          <w:ilvl w:val="3"/>
          <w:numId w:val="29"/>
        </w:numPr>
        <w:rPr>
          <w:rFonts w:cstheme="minorHAnsi"/>
        </w:rPr>
      </w:pPr>
      <w:r w:rsidRPr="00484502">
        <w:rPr>
          <w:rFonts w:cstheme="minorHAnsi"/>
        </w:rPr>
        <w:t>Description of Airspace</w:t>
      </w:r>
    </w:p>
    <w:p w:rsidR="00E8204F" w:rsidRPr="00484502" w:rsidRDefault="00E8204F" w:rsidP="00E8204F">
      <w:pPr>
        <w:pStyle w:val="ListParagraph"/>
        <w:numPr>
          <w:ilvl w:val="3"/>
          <w:numId w:val="29"/>
        </w:numPr>
        <w:rPr>
          <w:rFonts w:cstheme="minorHAnsi"/>
        </w:rPr>
      </w:pPr>
      <w:r w:rsidRPr="00484502">
        <w:rPr>
          <w:rFonts w:cstheme="minorHAnsi"/>
        </w:rPr>
        <w:lastRenderedPageBreak/>
        <w:t>Requirements for entry</w:t>
      </w:r>
    </w:p>
    <w:p w:rsidR="00E8204F" w:rsidRPr="00484502" w:rsidRDefault="00E8204F" w:rsidP="00E8204F">
      <w:pPr>
        <w:pStyle w:val="ListParagraph"/>
        <w:numPr>
          <w:ilvl w:val="3"/>
          <w:numId w:val="29"/>
        </w:numPr>
        <w:rPr>
          <w:rFonts w:cstheme="minorHAnsi"/>
        </w:rPr>
      </w:pPr>
      <w:r w:rsidRPr="00484502">
        <w:rPr>
          <w:rFonts w:cstheme="minorHAnsi"/>
        </w:rPr>
        <w:t>Depiction in sectional chart (if applicable)</w:t>
      </w:r>
    </w:p>
    <w:p w:rsidR="00E8204F" w:rsidRPr="00484502" w:rsidRDefault="00E8204F" w:rsidP="00E8204F">
      <w:pPr>
        <w:pStyle w:val="ListParagraph"/>
        <w:numPr>
          <w:ilvl w:val="2"/>
          <w:numId w:val="29"/>
        </w:numPr>
        <w:rPr>
          <w:rFonts w:cstheme="minorHAnsi"/>
        </w:rPr>
      </w:pPr>
      <w:r w:rsidRPr="00484502">
        <w:rPr>
          <w:rFonts w:cstheme="minorHAnsi"/>
        </w:rPr>
        <w:t>Pairs will get 20 mins to work</w:t>
      </w:r>
    </w:p>
    <w:p w:rsidR="00E8204F" w:rsidRPr="00484502" w:rsidRDefault="00E8204F" w:rsidP="00E8204F">
      <w:pPr>
        <w:pStyle w:val="ListParagraph"/>
        <w:numPr>
          <w:ilvl w:val="2"/>
          <w:numId w:val="29"/>
        </w:numPr>
        <w:rPr>
          <w:rFonts w:cstheme="minorHAnsi"/>
        </w:rPr>
      </w:pPr>
      <w:r w:rsidRPr="00484502">
        <w:rPr>
          <w:rFonts w:cstheme="minorHAnsi"/>
        </w:rPr>
        <w:t>SUA will only be the special emphasis areas on PTS</w:t>
      </w:r>
    </w:p>
    <w:p w:rsidR="00E8204F" w:rsidRPr="00484502" w:rsidRDefault="00E8204F" w:rsidP="00E8204F">
      <w:pPr>
        <w:pStyle w:val="ListParagraph"/>
        <w:numPr>
          <w:ilvl w:val="3"/>
          <w:numId w:val="29"/>
        </w:numPr>
        <w:rPr>
          <w:rFonts w:cstheme="minorHAnsi"/>
        </w:rPr>
      </w:pPr>
      <w:r w:rsidRPr="00484502">
        <w:rPr>
          <w:rFonts w:cstheme="minorHAnsi"/>
        </w:rPr>
        <w:t>Prohibited</w:t>
      </w:r>
    </w:p>
    <w:p w:rsidR="00E8204F" w:rsidRPr="00484502" w:rsidRDefault="00E8204F" w:rsidP="00E8204F">
      <w:pPr>
        <w:pStyle w:val="ListParagraph"/>
        <w:numPr>
          <w:ilvl w:val="3"/>
          <w:numId w:val="29"/>
        </w:numPr>
        <w:rPr>
          <w:rFonts w:cstheme="minorHAnsi"/>
        </w:rPr>
      </w:pPr>
      <w:r w:rsidRPr="00484502">
        <w:rPr>
          <w:rFonts w:cstheme="minorHAnsi"/>
        </w:rPr>
        <w:t>Restricted</w:t>
      </w:r>
    </w:p>
    <w:p w:rsidR="00E8204F" w:rsidRPr="00484502" w:rsidRDefault="00E8204F" w:rsidP="00E8204F">
      <w:pPr>
        <w:pStyle w:val="ListParagraph"/>
        <w:numPr>
          <w:ilvl w:val="3"/>
          <w:numId w:val="29"/>
        </w:numPr>
        <w:rPr>
          <w:rFonts w:cstheme="minorHAnsi"/>
        </w:rPr>
      </w:pPr>
      <w:r w:rsidRPr="00484502">
        <w:rPr>
          <w:rFonts w:cstheme="minorHAnsi"/>
        </w:rPr>
        <w:t>MOAs</w:t>
      </w:r>
    </w:p>
    <w:p w:rsidR="00E8204F" w:rsidRPr="00484502" w:rsidRDefault="00E8204F" w:rsidP="00E8204F">
      <w:pPr>
        <w:pStyle w:val="ListParagraph"/>
        <w:numPr>
          <w:ilvl w:val="3"/>
          <w:numId w:val="29"/>
        </w:numPr>
        <w:rPr>
          <w:rFonts w:cstheme="minorHAnsi"/>
        </w:rPr>
      </w:pPr>
      <w:r w:rsidRPr="00484502">
        <w:rPr>
          <w:rFonts w:cstheme="minorHAnsi"/>
        </w:rPr>
        <w:t>Alert</w:t>
      </w:r>
    </w:p>
    <w:p w:rsidR="00E8204F" w:rsidRPr="00484502" w:rsidRDefault="00E8204F" w:rsidP="00E8204F">
      <w:pPr>
        <w:pStyle w:val="ListParagraph"/>
        <w:numPr>
          <w:ilvl w:val="3"/>
          <w:numId w:val="29"/>
        </w:numPr>
        <w:rPr>
          <w:rFonts w:cstheme="minorHAnsi"/>
        </w:rPr>
      </w:pPr>
      <w:r w:rsidRPr="00484502">
        <w:rPr>
          <w:rFonts w:cstheme="minorHAnsi"/>
        </w:rPr>
        <w:t>Warning</w:t>
      </w:r>
    </w:p>
    <w:p w:rsidR="00E8204F" w:rsidRPr="00484502" w:rsidRDefault="00E8204F" w:rsidP="00E8204F">
      <w:pPr>
        <w:pStyle w:val="ListParagraph"/>
        <w:numPr>
          <w:ilvl w:val="3"/>
          <w:numId w:val="29"/>
        </w:numPr>
        <w:rPr>
          <w:rFonts w:cstheme="minorHAnsi"/>
        </w:rPr>
      </w:pPr>
      <w:r w:rsidRPr="00484502">
        <w:rPr>
          <w:rFonts w:cstheme="minorHAnsi"/>
        </w:rPr>
        <w:t>Controlled Firing</w:t>
      </w:r>
    </w:p>
    <w:p w:rsidR="00E8204F" w:rsidRPr="00484502" w:rsidRDefault="00E8204F" w:rsidP="00E8204F">
      <w:pPr>
        <w:pStyle w:val="ListParagraph"/>
        <w:numPr>
          <w:ilvl w:val="3"/>
          <w:numId w:val="29"/>
        </w:numPr>
        <w:rPr>
          <w:rFonts w:cstheme="minorHAnsi"/>
        </w:rPr>
      </w:pPr>
      <w:r w:rsidRPr="00484502">
        <w:rPr>
          <w:rFonts w:cstheme="minorHAnsi"/>
        </w:rPr>
        <w:t>TFRs</w:t>
      </w:r>
    </w:p>
    <w:p w:rsidR="00E8204F" w:rsidRPr="00484502" w:rsidRDefault="00E8204F" w:rsidP="00E8204F">
      <w:pPr>
        <w:pStyle w:val="ListParagraph"/>
        <w:numPr>
          <w:ilvl w:val="1"/>
          <w:numId w:val="29"/>
        </w:numPr>
        <w:rPr>
          <w:rFonts w:cstheme="minorHAnsi"/>
        </w:rPr>
      </w:pPr>
      <w:r w:rsidRPr="00484502">
        <w:rPr>
          <w:rFonts w:cstheme="minorHAnsi"/>
        </w:rPr>
        <w:t>As students present – aid with any information, or correct mistakes to ensure students get all the correct information</w:t>
      </w:r>
    </w:p>
    <w:p w:rsidR="00E8204F" w:rsidRPr="00484502" w:rsidRDefault="00E8204F" w:rsidP="00E8204F">
      <w:pPr>
        <w:rPr>
          <w:rFonts w:cstheme="minorHAnsi"/>
        </w:rPr>
      </w:pPr>
      <w:r w:rsidRPr="00484502">
        <w:rPr>
          <w:rFonts w:cstheme="minorHAnsi"/>
        </w:rPr>
        <w:br w:type="page"/>
      </w:r>
    </w:p>
    <w:p w:rsidR="00E8204F" w:rsidRPr="00145D5D" w:rsidRDefault="00E8204F" w:rsidP="00E8204F">
      <w:pPr>
        <w:spacing w:after="0" w:line="240" w:lineRule="auto"/>
        <w:rPr>
          <w:rFonts w:cstheme="minorHAnsi"/>
          <w:b/>
          <w:sz w:val="30"/>
          <w:szCs w:val="30"/>
        </w:rPr>
      </w:pPr>
      <w:r w:rsidRPr="00145D5D">
        <w:rPr>
          <w:rFonts w:cstheme="minorHAnsi"/>
          <w:b/>
          <w:sz w:val="30"/>
          <w:szCs w:val="30"/>
        </w:rPr>
        <w:lastRenderedPageBreak/>
        <w:t>Session V: Aeronautical Decision Making</w:t>
      </w:r>
    </w:p>
    <w:p w:rsidR="00E8204F" w:rsidRPr="00484502" w:rsidRDefault="00E8204F" w:rsidP="00E8204F">
      <w:pPr>
        <w:spacing w:after="0" w:line="240" w:lineRule="auto"/>
        <w:rPr>
          <w:rFonts w:cstheme="minorHAnsi"/>
        </w:rPr>
      </w:pPr>
      <w:r w:rsidRPr="00484502">
        <w:rPr>
          <w:rFonts w:cstheme="minorHAnsi"/>
        </w:rPr>
        <w:t>(Durán, 2016)</w:t>
      </w:r>
    </w:p>
    <w:p w:rsidR="00E8204F" w:rsidRPr="00484502" w:rsidRDefault="00E8204F" w:rsidP="00E8204F">
      <w:pPr>
        <w:rPr>
          <w:rFonts w:cstheme="minorHAnsi"/>
          <w:b/>
        </w:rPr>
      </w:pPr>
    </w:p>
    <w:p w:rsidR="00E8204F" w:rsidRPr="00484502" w:rsidRDefault="00E8204F" w:rsidP="00E8204F">
      <w:pPr>
        <w:rPr>
          <w:rFonts w:cstheme="minorHAnsi"/>
          <w:b/>
        </w:rPr>
      </w:pPr>
      <w:r w:rsidRPr="00484502">
        <w:rPr>
          <w:rFonts w:cstheme="minorHAnsi"/>
          <w:b/>
        </w:rPr>
        <w:t>Objectives</w:t>
      </w:r>
    </w:p>
    <w:p w:rsidR="00E8204F" w:rsidRPr="00484502" w:rsidRDefault="00E8204F" w:rsidP="00E8204F">
      <w:pPr>
        <w:rPr>
          <w:rFonts w:cstheme="minorHAnsi"/>
        </w:rPr>
      </w:pPr>
      <w:r w:rsidRPr="00484502">
        <w:rPr>
          <w:rFonts w:cstheme="minorHAnsi"/>
        </w:rPr>
        <w:t>At the conclusion of this session the students will be able to:</w:t>
      </w:r>
    </w:p>
    <w:p w:rsidR="00E8204F" w:rsidRPr="00484502" w:rsidRDefault="00E8204F" w:rsidP="00E8204F">
      <w:pPr>
        <w:pStyle w:val="ListParagraph"/>
        <w:numPr>
          <w:ilvl w:val="0"/>
          <w:numId w:val="30"/>
        </w:numPr>
        <w:rPr>
          <w:rFonts w:cstheme="minorHAnsi"/>
        </w:rPr>
      </w:pPr>
      <w:r w:rsidRPr="00484502">
        <w:rPr>
          <w:rFonts w:cstheme="minorHAnsi"/>
        </w:rPr>
        <w:t>Summarize the definition of Aeronautical Decision Making (ADM) and why it’s important in the aviation industry.</w:t>
      </w:r>
    </w:p>
    <w:p w:rsidR="00E8204F" w:rsidRPr="00484502" w:rsidRDefault="00E8204F" w:rsidP="00E8204F">
      <w:pPr>
        <w:pStyle w:val="ListParagraph"/>
        <w:numPr>
          <w:ilvl w:val="0"/>
          <w:numId w:val="30"/>
        </w:numPr>
        <w:rPr>
          <w:rFonts w:cstheme="minorHAnsi"/>
        </w:rPr>
      </w:pPr>
      <w:r w:rsidRPr="00484502">
        <w:rPr>
          <w:rFonts w:cstheme="minorHAnsi"/>
        </w:rPr>
        <w:t>Explain how the various facets of ADM contribute to its definition.</w:t>
      </w:r>
    </w:p>
    <w:p w:rsidR="00E8204F" w:rsidRPr="00484502" w:rsidRDefault="00E8204F" w:rsidP="00E8204F">
      <w:pPr>
        <w:pStyle w:val="ListParagraph"/>
        <w:numPr>
          <w:ilvl w:val="0"/>
          <w:numId w:val="30"/>
        </w:numPr>
        <w:rPr>
          <w:rFonts w:cstheme="minorHAnsi"/>
        </w:rPr>
      </w:pPr>
      <w:r w:rsidRPr="00484502">
        <w:rPr>
          <w:rFonts w:cstheme="minorHAnsi"/>
        </w:rPr>
        <w:t xml:space="preserve">Compare the various models of ADM to identify the one that best fits for certain situations. </w:t>
      </w:r>
    </w:p>
    <w:p w:rsidR="00E8204F" w:rsidRPr="00484502" w:rsidRDefault="00E8204F" w:rsidP="00E8204F">
      <w:pPr>
        <w:pStyle w:val="ListParagraph"/>
        <w:numPr>
          <w:ilvl w:val="0"/>
          <w:numId w:val="30"/>
        </w:numPr>
        <w:rPr>
          <w:rFonts w:cstheme="minorHAnsi"/>
        </w:rPr>
      </w:pPr>
      <w:r w:rsidRPr="00484502">
        <w:rPr>
          <w:rFonts w:cstheme="minorHAnsi"/>
        </w:rPr>
        <w:t xml:space="preserve">Establish a decision making model that will be used by students during their flying career. </w:t>
      </w:r>
    </w:p>
    <w:p w:rsidR="00E8204F" w:rsidRPr="00484502" w:rsidRDefault="00E8204F" w:rsidP="00E8204F">
      <w:pPr>
        <w:rPr>
          <w:rFonts w:cstheme="minorHAnsi"/>
          <w:b/>
        </w:rPr>
      </w:pPr>
      <w:r w:rsidRPr="00484502">
        <w:rPr>
          <w:rFonts w:cstheme="minorHAnsi"/>
          <w:b/>
        </w:rPr>
        <w:t>Homework Assignments</w:t>
      </w:r>
    </w:p>
    <w:p w:rsidR="00E8204F" w:rsidRPr="00484502" w:rsidRDefault="00E8204F" w:rsidP="00E8204F">
      <w:pPr>
        <w:rPr>
          <w:rFonts w:cstheme="minorHAnsi"/>
        </w:rPr>
      </w:pPr>
      <w:r w:rsidRPr="00484502">
        <w:rPr>
          <w:rFonts w:cstheme="minorHAnsi"/>
        </w:rPr>
        <w:t>Students required to have:</w:t>
      </w:r>
    </w:p>
    <w:p w:rsidR="00E8204F" w:rsidRPr="00484502" w:rsidRDefault="00E8204F" w:rsidP="00E8204F">
      <w:pPr>
        <w:pStyle w:val="ListParagraph"/>
        <w:numPr>
          <w:ilvl w:val="0"/>
          <w:numId w:val="32"/>
        </w:numPr>
        <w:rPr>
          <w:rFonts w:cstheme="minorHAnsi"/>
        </w:rPr>
      </w:pPr>
      <w:r w:rsidRPr="00484502">
        <w:rPr>
          <w:rFonts w:cstheme="minorHAnsi"/>
        </w:rPr>
        <w:t>Read PHAK Chapter 2 - ADM</w:t>
      </w:r>
    </w:p>
    <w:p w:rsidR="00E8204F" w:rsidRPr="00484502" w:rsidRDefault="00E8204F" w:rsidP="00E8204F">
      <w:pPr>
        <w:rPr>
          <w:rFonts w:cstheme="minorHAnsi"/>
          <w:b/>
        </w:rPr>
      </w:pPr>
      <w:r w:rsidRPr="00484502">
        <w:rPr>
          <w:rFonts w:cstheme="minorHAnsi"/>
          <w:b/>
        </w:rPr>
        <w:t>Agenda</w:t>
      </w:r>
    </w:p>
    <w:p w:rsidR="00E8204F" w:rsidRPr="00484502" w:rsidRDefault="00E8204F" w:rsidP="00E8204F">
      <w:pPr>
        <w:pStyle w:val="ListParagraph"/>
        <w:numPr>
          <w:ilvl w:val="0"/>
          <w:numId w:val="33"/>
        </w:numPr>
        <w:rPr>
          <w:rFonts w:cstheme="minorHAnsi"/>
        </w:rPr>
      </w:pPr>
      <w:r w:rsidRPr="00484502">
        <w:rPr>
          <w:rFonts w:cstheme="minorHAnsi"/>
        </w:rPr>
        <w:t>ADM – Using PowerPoint presentation</w:t>
      </w:r>
    </w:p>
    <w:p w:rsidR="00E8204F" w:rsidRPr="00484502" w:rsidRDefault="00E8204F" w:rsidP="00E8204F">
      <w:pPr>
        <w:pStyle w:val="ListParagraph"/>
        <w:numPr>
          <w:ilvl w:val="1"/>
          <w:numId w:val="33"/>
        </w:numPr>
        <w:rPr>
          <w:rFonts w:cstheme="minorHAnsi"/>
        </w:rPr>
      </w:pPr>
      <w:r w:rsidRPr="00484502">
        <w:rPr>
          <w:rFonts w:cstheme="minorHAnsi"/>
        </w:rPr>
        <w:t>What is it?</w:t>
      </w:r>
    </w:p>
    <w:p w:rsidR="00E8204F" w:rsidRPr="00484502" w:rsidRDefault="00E8204F" w:rsidP="00E8204F">
      <w:pPr>
        <w:pStyle w:val="ListParagraph"/>
        <w:numPr>
          <w:ilvl w:val="1"/>
          <w:numId w:val="33"/>
        </w:numPr>
        <w:rPr>
          <w:rFonts w:cstheme="minorHAnsi"/>
        </w:rPr>
      </w:pPr>
      <w:r w:rsidRPr="00484502">
        <w:rPr>
          <w:rFonts w:cstheme="minorHAnsi"/>
        </w:rPr>
        <w:t>Why it’s important?</w:t>
      </w:r>
    </w:p>
    <w:p w:rsidR="00E8204F" w:rsidRPr="00484502" w:rsidRDefault="00E8204F" w:rsidP="00E8204F">
      <w:pPr>
        <w:pStyle w:val="ListParagraph"/>
        <w:numPr>
          <w:ilvl w:val="1"/>
          <w:numId w:val="33"/>
        </w:numPr>
        <w:rPr>
          <w:rFonts w:cstheme="minorHAnsi"/>
        </w:rPr>
      </w:pPr>
      <w:r w:rsidRPr="00484502">
        <w:rPr>
          <w:rFonts w:cstheme="minorHAnsi"/>
        </w:rPr>
        <w:t>DECIDE Model</w:t>
      </w:r>
    </w:p>
    <w:p w:rsidR="00E8204F" w:rsidRPr="00484502" w:rsidRDefault="00E8204F" w:rsidP="00E8204F">
      <w:pPr>
        <w:pStyle w:val="ListParagraph"/>
        <w:numPr>
          <w:ilvl w:val="1"/>
          <w:numId w:val="33"/>
        </w:numPr>
        <w:rPr>
          <w:rFonts w:cstheme="minorHAnsi"/>
        </w:rPr>
      </w:pPr>
      <w:r w:rsidRPr="00484502">
        <w:rPr>
          <w:rFonts w:cstheme="minorHAnsi"/>
        </w:rPr>
        <w:t>Components of ADM</w:t>
      </w:r>
    </w:p>
    <w:p w:rsidR="00E8204F" w:rsidRPr="00484502" w:rsidRDefault="00E8204F" w:rsidP="00E8204F">
      <w:pPr>
        <w:pStyle w:val="ListParagraph"/>
        <w:numPr>
          <w:ilvl w:val="2"/>
          <w:numId w:val="33"/>
        </w:numPr>
        <w:rPr>
          <w:rFonts w:cstheme="minorHAnsi"/>
        </w:rPr>
      </w:pPr>
      <w:r w:rsidRPr="00484502">
        <w:rPr>
          <w:rFonts w:cstheme="minorHAnsi"/>
        </w:rPr>
        <w:t>Situational Awareness</w:t>
      </w:r>
    </w:p>
    <w:p w:rsidR="00E8204F" w:rsidRPr="00484502" w:rsidRDefault="00E8204F" w:rsidP="00E8204F">
      <w:pPr>
        <w:pStyle w:val="ListParagraph"/>
        <w:numPr>
          <w:ilvl w:val="2"/>
          <w:numId w:val="33"/>
        </w:numPr>
        <w:rPr>
          <w:rFonts w:cstheme="minorHAnsi"/>
        </w:rPr>
      </w:pPr>
      <w:r w:rsidRPr="00484502">
        <w:rPr>
          <w:rFonts w:cstheme="minorHAnsi"/>
        </w:rPr>
        <w:t>Risk Management</w:t>
      </w:r>
    </w:p>
    <w:p w:rsidR="00E8204F" w:rsidRPr="00484502" w:rsidRDefault="00E8204F" w:rsidP="00E8204F">
      <w:pPr>
        <w:pStyle w:val="ListParagraph"/>
        <w:numPr>
          <w:ilvl w:val="3"/>
          <w:numId w:val="33"/>
        </w:numPr>
        <w:rPr>
          <w:rFonts w:cstheme="minorHAnsi"/>
        </w:rPr>
      </w:pPr>
      <w:r w:rsidRPr="00484502">
        <w:rPr>
          <w:rFonts w:cstheme="minorHAnsi"/>
        </w:rPr>
        <w:t>PAVE</w:t>
      </w:r>
    </w:p>
    <w:p w:rsidR="00E8204F" w:rsidRPr="00484502" w:rsidRDefault="00E8204F" w:rsidP="00E8204F">
      <w:pPr>
        <w:pStyle w:val="ListParagraph"/>
        <w:numPr>
          <w:ilvl w:val="3"/>
          <w:numId w:val="33"/>
        </w:numPr>
        <w:rPr>
          <w:rFonts w:cstheme="minorHAnsi"/>
        </w:rPr>
      </w:pPr>
      <w:r w:rsidRPr="00484502">
        <w:rPr>
          <w:rFonts w:cstheme="minorHAnsi"/>
        </w:rPr>
        <w:t>Hazardous Attitudes</w:t>
      </w:r>
    </w:p>
    <w:p w:rsidR="00E8204F" w:rsidRPr="00484502" w:rsidRDefault="00E8204F" w:rsidP="00E8204F">
      <w:pPr>
        <w:pStyle w:val="ListParagraph"/>
        <w:numPr>
          <w:ilvl w:val="3"/>
          <w:numId w:val="33"/>
        </w:numPr>
        <w:rPr>
          <w:rFonts w:cstheme="minorHAnsi"/>
        </w:rPr>
      </w:pPr>
      <w:r w:rsidRPr="00484502">
        <w:rPr>
          <w:rFonts w:cstheme="minorHAnsi"/>
        </w:rPr>
        <w:t>Operational Pitfalls</w:t>
      </w:r>
    </w:p>
    <w:p w:rsidR="00E8204F" w:rsidRPr="00484502" w:rsidRDefault="00E8204F" w:rsidP="00E8204F">
      <w:pPr>
        <w:pStyle w:val="ListParagraph"/>
        <w:numPr>
          <w:ilvl w:val="2"/>
          <w:numId w:val="33"/>
        </w:numPr>
        <w:rPr>
          <w:rFonts w:cstheme="minorHAnsi"/>
        </w:rPr>
      </w:pPr>
      <w:r w:rsidRPr="00484502">
        <w:rPr>
          <w:rFonts w:cstheme="minorHAnsi"/>
        </w:rPr>
        <w:t>Task Management</w:t>
      </w:r>
    </w:p>
    <w:p w:rsidR="00E8204F" w:rsidRPr="00484502" w:rsidRDefault="00E8204F" w:rsidP="00E8204F">
      <w:pPr>
        <w:pStyle w:val="ListParagraph"/>
        <w:numPr>
          <w:ilvl w:val="2"/>
          <w:numId w:val="33"/>
        </w:numPr>
        <w:rPr>
          <w:rFonts w:cstheme="minorHAnsi"/>
        </w:rPr>
      </w:pPr>
      <w:r w:rsidRPr="00484502">
        <w:rPr>
          <w:rFonts w:cstheme="minorHAnsi"/>
        </w:rPr>
        <w:t>Automation Management</w:t>
      </w:r>
    </w:p>
    <w:p w:rsidR="00E8204F" w:rsidRPr="00484502" w:rsidRDefault="00E8204F" w:rsidP="00E8204F">
      <w:pPr>
        <w:pStyle w:val="ListParagraph"/>
        <w:numPr>
          <w:ilvl w:val="0"/>
          <w:numId w:val="33"/>
        </w:numPr>
        <w:rPr>
          <w:rFonts w:cstheme="minorHAnsi"/>
        </w:rPr>
      </w:pPr>
      <w:r w:rsidRPr="00484502">
        <w:rPr>
          <w:rFonts w:cstheme="minorHAnsi"/>
        </w:rPr>
        <w:t>Case Study</w:t>
      </w:r>
    </w:p>
    <w:p w:rsidR="00E8204F" w:rsidRPr="00484502" w:rsidRDefault="00E8204F" w:rsidP="00E8204F">
      <w:pPr>
        <w:pStyle w:val="ListParagraph"/>
        <w:numPr>
          <w:ilvl w:val="1"/>
          <w:numId w:val="33"/>
        </w:numPr>
        <w:rPr>
          <w:rFonts w:cstheme="minorHAnsi"/>
        </w:rPr>
      </w:pPr>
      <w:r w:rsidRPr="00484502">
        <w:rPr>
          <w:rFonts w:cstheme="minorHAnsi"/>
        </w:rPr>
        <w:t>Pass out accident report</w:t>
      </w:r>
    </w:p>
    <w:p w:rsidR="00E8204F" w:rsidRPr="00484502" w:rsidRDefault="00E8204F" w:rsidP="00E8204F">
      <w:pPr>
        <w:pStyle w:val="ListParagraph"/>
        <w:numPr>
          <w:ilvl w:val="1"/>
          <w:numId w:val="33"/>
        </w:numPr>
        <w:rPr>
          <w:rFonts w:cstheme="minorHAnsi"/>
        </w:rPr>
      </w:pPr>
      <w:r w:rsidRPr="00484502">
        <w:rPr>
          <w:rFonts w:cstheme="minorHAnsi"/>
        </w:rPr>
        <w:t>In groups (or pairs)</w:t>
      </w:r>
    </w:p>
    <w:p w:rsidR="00E8204F" w:rsidRPr="00484502" w:rsidRDefault="00E8204F" w:rsidP="00E8204F">
      <w:pPr>
        <w:pStyle w:val="ListParagraph"/>
        <w:numPr>
          <w:ilvl w:val="1"/>
          <w:numId w:val="33"/>
        </w:numPr>
        <w:rPr>
          <w:rFonts w:cstheme="minorHAnsi"/>
        </w:rPr>
      </w:pPr>
      <w:r w:rsidRPr="00484502">
        <w:rPr>
          <w:rFonts w:cstheme="minorHAnsi"/>
        </w:rPr>
        <w:t>Have students read the report and analyze it under ADM</w:t>
      </w:r>
    </w:p>
    <w:p w:rsidR="00E8204F" w:rsidRPr="00484502" w:rsidRDefault="00E8204F" w:rsidP="00E8204F">
      <w:pPr>
        <w:pStyle w:val="ListParagraph"/>
        <w:numPr>
          <w:ilvl w:val="2"/>
          <w:numId w:val="33"/>
        </w:numPr>
        <w:rPr>
          <w:rFonts w:cstheme="minorHAnsi"/>
        </w:rPr>
      </w:pPr>
      <w:r w:rsidRPr="00484502">
        <w:rPr>
          <w:rFonts w:cstheme="minorHAnsi"/>
        </w:rPr>
        <w:t>Identify aspects that led to the accident and how they fit under an ADM model or component</w:t>
      </w:r>
    </w:p>
    <w:p w:rsidR="00E8204F" w:rsidRPr="00484502" w:rsidRDefault="00E8204F" w:rsidP="00E8204F">
      <w:pPr>
        <w:pStyle w:val="ListParagraph"/>
        <w:numPr>
          <w:ilvl w:val="1"/>
          <w:numId w:val="33"/>
        </w:numPr>
        <w:rPr>
          <w:rFonts w:cstheme="minorHAnsi"/>
        </w:rPr>
      </w:pPr>
      <w:r w:rsidRPr="00484502">
        <w:rPr>
          <w:rFonts w:cstheme="minorHAnsi"/>
        </w:rPr>
        <w:t>As a class discuss what students came up with</w:t>
      </w:r>
    </w:p>
    <w:p w:rsidR="00E8204F" w:rsidRPr="00484502" w:rsidRDefault="00E8204F" w:rsidP="00E8204F">
      <w:pPr>
        <w:pStyle w:val="ListParagraph"/>
        <w:numPr>
          <w:ilvl w:val="1"/>
          <w:numId w:val="33"/>
        </w:numPr>
        <w:rPr>
          <w:rFonts w:cstheme="minorHAnsi"/>
        </w:rPr>
      </w:pPr>
      <w:r w:rsidRPr="00484502">
        <w:rPr>
          <w:rFonts w:cstheme="minorHAnsi"/>
        </w:rPr>
        <w:t>Case Study: Tenerife Accident, 1977</w:t>
      </w:r>
    </w:p>
    <w:p w:rsidR="00DE1779" w:rsidRPr="00145D5D" w:rsidRDefault="00E8204F" w:rsidP="00DE1779">
      <w:pPr>
        <w:rPr>
          <w:rFonts w:cstheme="minorHAnsi"/>
          <w:b/>
          <w:sz w:val="30"/>
          <w:szCs w:val="30"/>
        </w:rPr>
      </w:pPr>
      <w:r w:rsidRPr="00484502">
        <w:rPr>
          <w:rFonts w:cstheme="minorHAnsi"/>
          <w:b/>
        </w:rPr>
        <w:br w:type="page"/>
      </w:r>
      <w:r w:rsidR="00DE1779" w:rsidRPr="00145D5D">
        <w:rPr>
          <w:rFonts w:cstheme="minorHAnsi"/>
          <w:b/>
          <w:sz w:val="30"/>
          <w:szCs w:val="30"/>
        </w:rPr>
        <w:lastRenderedPageBreak/>
        <w:t>Session VI: Weather Theory</w:t>
      </w:r>
    </w:p>
    <w:p w:rsidR="00DE1779" w:rsidRPr="00484502" w:rsidRDefault="00DE1779" w:rsidP="00DE1779">
      <w:pPr>
        <w:rPr>
          <w:rFonts w:cstheme="minorHAnsi"/>
          <w:b/>
        </w:rPr>
      </w:pPr>
      <w:r w:rsidRPr="00484502">
        <w:rPr>
          <w:rFonts w:cstheme="minorHAnsi"/>
          <w:b/>
        </w:rPr>
        <w:t>Objectives</w:t>
      </w:r>
    </w:p>
    <w:p w:rsidR="00DE1779" w:rsidRPr="00484502" w:rsidRDefault="00DE1779" w:rsidP="00DE1779">
      <w:pPr>
        <w:rPr>
          <w:rFonts w:cstheme="minorHAnsi"/>
        </w:rPr>
      </w:pPr>
      <w:r w:rsidRPr="00484502">
        <w:rPr>
          <w:rFonts w:cstheme="minorHAnsi"/>
        </w:rPr>
        <w:t>At the conclusion of this session the students will be able to:</w:t>
      </w:r>
    </w:p>
    <w:p w:rsidR="00DE1779" w:rsidRPr="00484502" w:rsidRDefault="00DE1779" w:rsidP="00F15A23">
      <w:pPr>
        <w:pStyle w:val="ListParagraph"/>
        <w:numPr>
          <w:ilvl w:val="0"/>
          <w:numId w:val="38"/>
        </w:numPr>
        <w:rPr>
          <w:rFonts w:cstheme="minorHAnsi"/>
        </w:rPr>
      </w:pPr>
      <w:r w:rsidRPr="00484502">
        <w:rPr>
          <w:rFonts w:cstheme="minorHAnsi"/>
        </w:rPr>
        <w:t>Describe the temperature/dew point relationship.</w:t>
      </w:r>
    </w:p>
    <w:p w:rsidR="00DE1779" w:rsidRPr="00484502" w:rsidRDefault="00DE1779" w:rsidP="00F15A23">
      <w:pPr>
        <w:pStyle w:val="ListParagraph"/>
        <w:numPr>
          <w:ilvl w:val="0"/>
          <w:numId w:val="38"/>
        </w:numPr>
        <w:rPr>
          <w:rFonts w:cstheme="minorHAnsi"/>
        </w:rPr>
      </w:pPr>
      <w:r w:rsidRPr="00484502">
        <w:rPr>
          <w:rFonts w:cstheme="minorHAnsi"/>
        </w:rPr>
        <w:t>Explain the differences between high and low pressure systems and stable/unstable air.</w:t>
      </w:r>
    </w:p>
    <w:p w:rsidR="00DE1779" w:rsidRPr="00484502" w:rsidRDefault="00DE1779" w:rsidP="00F15A23">
      <w:pPr>
        <w:pStyle w:val="ListParagraph"/>
        <w:numPr>
          <w:ilvl w:val="0"/>
          <w:numId w:val="38"/>
        </w:numPr>
        <w:rPr>
          <w:rFonts w:cstheme="minorHAnsi"/>
        </w:rPr>
      </w:pPr>
      <w:r w:rsidRPr="00484502">
        <w:rPr>
          <w:rFonts w:cstheme="minorHAnsi"/>
        </w:rPr>
        <w:t>Describe how a thunderstorm is created.</w:t>
      </w:r>
    </w:p>
    <w:p w:rsidR="00DE1779" w:rsidRPr="00484502" w:rsidRDefault="00DE1779" w:rsidP="00F15A23">
      <w:pPr>
        <w:pStyle w:val="ListParagraph"/>
        <w:numPr>
          <w:ilvl w:val="0"/>
          <w:numId w:val="38"/>
        </w:numPr>
        <w:rPr>
          <w:rFonts w:cstheme="minorHAnsi"/>
        </w:rPr>
      </w:pPr>
      <w:r w:rsidRPr="00484502">
        <w:rPr>
          <w:rFonts w:cstheme="minorHAnsi"/>
        </w:rPr>
        <w:t xml:space="preserve">Identify thunderstorm factors that are dangerous to aircraft and flying. </w:t>
      </w:r>
    </w:p>
    <w:p w:rsidR="00DE1779" w:rsidRPr="00484502" w:rsidRDefault="00DE1779" w:rsidP="00F15A23">
      <w:pPr>
        <w:pStyle w:val="ListParagraph"/>
        <w:numPr>
          <w:ilvl w:val="0"/>
          <w:numId w:val="38"/>
        </w:numPr>
        <w:rPr>
          <w:rFonts w:cstheme="minorHAnsi"/>
        </w:rPr>
      </w:pPr>
      <w:r w:rsidRPr="00484502">
        <w:rPr>
          <w:rFonts w:cstheme="minorHAnsi"/>
        </w:rPr>
        <w:t xml:space="preserve">Distinguish between the four different fronts and their associated weather. </w:t>
      </w:r>
    </w:p>
    <w:p w:rsidR="00DE1779" w:rsidRPr="00484502" w:rsidRDefault="00DE1779" w:rsidP="00DE1779">
      <w:pPr>
        <w:rPr>
          <w:rFonts w:cstheme="minorHAnsi"/>
          <w:b/>
        </w:rPr>
      </w:pPr>
      <w:r w:rsidRPr="00484502">
        <w:rPr>
          <w:rFonts w:cstheme="minorHAnsi"/>
          <w:b/>
        </w:rPr>
        <w:t>Homework Assignments</w:t>
      </w:r>
    </w:p>
    <w:p w:rsidR="00DE1779" w:rsidRPr="00484502" w:rsidRDefault="00DE1779" w:rsidP="00DE1779">
      <w:pPr>
        <w:rPr>
          <w:rFonts w:cstheme="minorHAnsi"/>
        </w:rPr>
      </w:pPr>
      <w:r w:rsidRPr="00484502">
        <w:rPr>
          <w:rFonts w:cstheme="minorHAnsi"/>
        </w:rPr>
        <w:t>Students required to have:</w:t>
      </w:r>
    </w:p>
    <w:p w:rsidR="00DE1779" w:rsidRPr="00484502" w:rsidRDefault="00DE1779" w:rsidP="00F15A23">
      <w:pPr>
        <w:pStyle w:val="ListParagraph"/>
        <w:numPr>
          <w:ilvl w:val="0"/>
          <w:numId w:val="39"/>
        </w:numPr>
        <w:rPr>
          <w:rFonts w:cstheme="minorHAnsi"/>
        </w:rPr>
      </w:pPr>
      <w:r w:rsidRPr="00484502">
        <w:rPr>
          <w:rFonts w:cstheme="minorHAnsi"/>
        </w:rPr>
        <w:t>Read GLEIM Section 7 and 8</w:t>
      </w:r>
    </w:p>
    <w:p w:rsidR="00DE1779" w:rsidRPr="00484502" w:rsidRDefault="00DE1779" w:rsidP="00DE1779">
      <w:pPr>
        <w:rPr>
          <w:rFonts w:cstheme="minorHAnsi"/>
          <w:b/>
        </w:rPr>
      </w:pPr>
      <w:r w:rsidRPr="00484502">
        <w:rPr>
          <w:rFonts w:cstheme="minorHAnsi"/>
          <w:b/>
        </w:rPr>
        <w:t>Agenda</w:t>
      </w:r>
    </w:p>
    <w:p w:rsidR="00DE1779" w:rsidRPr="00484502" w:rsidRDefault="00DE1779" w:rsidP="00DE1779">
      <w:pPr>
        <w:rPr>
          <w:rFonts w:cstheme="minorHAnsi"/>
        </w:rPr>
      </w:pPr>
      <w:r w:rsidRPr="00484502">
        <w:rPr>
          <w:rFonts w:cstheme="minorHAnsi"/>
        </w:rPr>
        <w:t>With PowerPoint:</w:t>
      </w:r>
    </w:p>
    <w:p w:rsidR="00DE1779" w:rsidRPr="00484502" w:rsidRDefault="00DE1779" w:rsidP="00F15A23">
      <w:pPr>
        <w:pStyle w:val="ListParagraph"/>
        <w:numPr>
          <w:ilvl w:val="0"/>
          <w:numId w:val="37"/>
        </w:numPr>
        <w:rPr>
          <w:rFonts w:cstheme="minorHAnsi"/>
        </w:rPr>
      </w:pPr>
      <w:r w:rsidRPr="00484502">
        <w:rPr>
          <w:rFonts w:cstheme="minorHAnsi"/>
        </w:rPr>
        <w:t>Explain and discuss the following weather phenomena</w:t>
      </w:r>
    </w:p>
    <w:p w:rsidR="00DE1779" w:rsidRPr="00484502" w:rsidRDefault="00DE1779" w:rsidP="00F15A23">
      <w:pPr>
        <w:pStyle w:val="ListParagraph"/>
        <w:numPr>
          <w:ilvl w:val="1"/>
          <w:numId w:val="37"/>
        </w:numPr>
        <w:rPr>
          <w:rFonts w:cstheme="minorHAnsi"/>
        </w:rPr>
      </w:pPr>
      <w:r w:rsidRPr="00484502">
        <w:rPr>
          <w:rFonts w:cstheme="minorHAnsi"/>
        </w:rPr>
        <w:t>Heating and Cooling</w:t>
      </w:r>
    </w:p>
    <w:p w:rsidR="00DE1779" w:rsidRPr="00484502" w:rsidRDefault="00DE1779" w:rsidP="00F15A23">
      <w:pPr>
        <w:pStyle w:val="ListParagraph"/>
        <w:numPr>
          <w:ilvl w:val="2"/>
          <w:numId w:val="37"/>
        </w:numPr>
        <w:rPr>
          <w:rFonts w:cstheme="minorHAnsi"/>
        </w:rPr>
      </w:pPr>
      <w:r w:rsidRPr="00484502">
        <w:rPr>
          <w:rFonts w:cstheme="minorHAnsi"/>
        </w:rPr>
        <w:t>Make sure students understand temp/dew point relationship</w:t>
      </w:r>
    </w:p>
    <w:p w:rsidR="00DE1779" w:rsidRPr="00484502" w:rsidRDefault="00DE1779" w:rsidP="00F15A23">
      <w:pPr>
        <w:pStyle w:val="ListParagraph"/>
        <w:numPr>
          <w:ilvl w:val="1"/>
          <w:numId w:val="37"/>
        </w:numPr>
        <w:rPr>
          <w:rFonts w:cstheme="minorHAnsi"/>
        </w:rPr>
      </w:pPr>
      <w:r w:rsidRPr="00484502">
        <w:rPr>
          <w:rFonts w:cstheme="minorHAnsi"/>
        </w:rPr>
        <w:t>High and Low pressure systems</w:t>
      </w:r>
    </w:p>
    <w:p w:rsidR="00DE1779" w:rsidRPr="00484502" w:rsidRDefault="00DE1779" w:rsidP="00F15A23">
      <w:pPr>
        <w:pStyle w:val="ListParagraph"/>
        <w:numPr>
          <w:ilvl w:val="2"/>
          <w:numId w:val="37"/>
        </w:numPr>
        <w:rPr>
          <w:rFonts w:cstheme="minorHAnsi"/>
        </w:rPr>
      </w:pPr>
      <w:r w:rsidRPr="00484502">
        <w:rPr>
          <w:rFonts w:cstheme="minorHAnsi"/>
        </w:rPr>
        <w:t>Ask students why they think pilots need to know this information</w:t>
      </w:r>
    </w:p>
    <w:p w:rsidR="00DE1779" w:rsidRPr="00484502" w:rsidRDefault="00DE1779" w:rsidP="00F15A23">
      <w:pPr>
        <w:pStyle w:val="ListParagraph"/>
        <w:numPr>
          <w:ilvl w:val="3"/>
          <w:numId w:val="37"/>
        </w:numPr>
        <w:rPr>
          <w:rFonts w:cstheme="minorHAnsi"/>
        </w:rPr>
      </w:pPr>
      <w:r w:rsidRPr="00484502">
        <w:rPr>
          <w:rFonts w:cstheme="minorHAnsi"/>
        </w:rPr>
        <w:t>Discuss/explain reason to students</w:t>
      </w:r>
    </w:p>
    <w:p w:rsidR="00DE1779" w:rsidRPr="00484502" w:rsidRDefault="00DE1779" w:rsidP="00F15A23">
      <w:pPr>
        <w:pStyle w:val="ListParagraph"/>
        <w:numPr>
          <w:ilvl w:val="1"/>
          <w:numId w:val="37"/>
        </w:numPr>
        <w:rPr>
          <w:rFonts w:cstheme="minorHAnsi"/>
        </w:rPr>
      </w:pPr>
      <w:r w:rsidRPr="00484502">
        <w:rPr>
          <w:rFonts w:cstheme="minorHAnsi"/>
        </w:rPr>
        <w:t>Stable and Unstable air masses</w:t>
      </w:r>
    </w:p>
    <w:p w:rsidR="00DE1779" w:rsidRPr="00484502" w:rsidRDefault="00DE1779" w:rsidP="00F15A23">
      <w:pPr>
        <w:pStyle w:val="ListParagraph"/>
        <w:numPr>
          <w:ilvl w:val="1"/>
          <w:numId w:val="37"/>
        </w:numPr>
        <w:rPr>
          <w:rFonts w:cstheme="minorHAnsi"/>
        </w:rPr>
      </w:pPr>
      <w:r w:rsidRPr="00484502">
        <w:rPr>
          <w:rFonts w:cstheme="minorHAnsi"/>
        </w:rPr>
        <w:t>Turbulence and Wind Shear</w:t>
      </w:r>
    </w:p>
    <w:p w:rsidR="00DE1779" w:rsidRPr="00484502" w:rsidRDefault="00DE1779" w:rsidP="00F15A23">
      <w:pPr>
        <w:pStyle w:val="ListParagraph"/>
        <w:numPr>
          <w:ilvl w:val="2"/>
          <w:numId w:val="37"/>
        </w:numPr>
        <w:rPr>
          <w:rFonts w:cstheme="minorHAnsi"/>
        </w:rPr>
      </w:pPr>
      <w:r w:rsidRPr="00484502">
        <w:rPr>
          <w:rFonts w:cstheme="minorHAnsi"/>
        </w:rPr>
        <w:t>Show video on PowerPoint slide</w:t>
      </w:r>
    </w:p>
    <w:p w:rsidR="00DE1779" w:rsidRPr="00484502" w:rsidRDefault="00DE1779" w:rsidP="00F15A23">
      <w:pPr>
        <w:pStyle w:val="ListParagraph"/>
        <w:numPr>
          <w:ilvl w:val="1"/>
          <w:numId w:val="37"/>
        </w:numPr>
        <w:rPr>
          <w:rFonts w:cstheme="minorHAnsi"/>
        </w:rPr>
      </w:pPr>
      <w:r w:rsidRPr="00484502">
        <w:rPr>
          <w:rFonts w:cstheme="minorHAnsi"/>
        </w:rPr>
        <w:t>Thunderstorms</w:t>
      </w:r>
    </w:p>
    <w:p w:rsidR="00DE1779" w:rsidRPr="00484502" w:rsidRDefault="00DE1779" w:rsidP="00F15A23">
      <w:pPr>
        <w:pStyle w:val="ListParagraph"/>
        <w:numPr>
          <w:ilvl w:val="2"/>
          <w:numId w:val="37"/>
        </w:numPr>
        <w:rPr>
          <w:rFonts w:cstheme="minorHAnsi"/>
        </w:rPr>
      </w:pPr>
      <w:r w:rsidRPr="00484502">
        <w:rPr>
          <w:rFonts w:cstheme="minorHAnsi"/>
        </w:rPr>
        <w:t>Students need to understand the theory of thunderstorms</w:t>
      </w:r>
    </w:p>
    <w:p w:rsidR="00DE1779" w:rsidRPr="00484502" w:rsidRDefault="00DE1779" w:rsidP="00F15A23">
      <w:pPr>
        <w:pStyle w:val="ListParagraph"/>
        <w:numPr>
          <w:ilvl w:val="2"/>
          <w:numId w:val="37"/>
        </w:numPr>
        <w:rPr>
          <w:rFonts w:cstheme="minorHAnsi"/>
        </w:rPr>
      </w:pPr>
      <w:r w:rsidRPr="00484502">
        <w:rPr>
          <w:rFonts w:cstheme="minorHAnsi"/>
        </w:rPr>
        <w:t>Ask students why they are dangerous to airplanes/flying</w:t>
      </w:r>
    </w:p>
    <w:p w:rsidR="00DE1779" w:rsidRPr="00484502" w:rsidRDefault="00DE1779" w:rsidP="00F15A23">
      <w:pPr>
        <w:pStyle w:val="ListParagraph"/>
        <w:numPr>
          <w:ilvl w:val="1"/>
          <w:numId w:val="37"/>
        </w:numPr>
        <w:rPr>
          <w:rFonts w:cstheme="minorHAnsi"/>
        </w:rPr>
      </w:pPr>
      <w:r w:rsidRPr="00484502">
        <w:rPr>
          <w:rFonts w:cstheme="minorHAnsi"/>
        </w:rPr>
        <w:t>Squall Lines</w:t>
      </w:r>
    </w:p>
    <w:p w:rsidR="00DE1779" w:rsidRPr="00484502" w:rsidRDefault="00DE1779" w:rsidP="00F15A23">
      <w:pPr>
        <w:pStyle w:val="ListParagraph"/>
        <w:numPr>
          <w:ilvl w:val="1"/>
          <w:numId w:val="37"/>
        </w:numPr>
        <w:rPr>
          <w:rFonts w:cstheme="minorHAnsi"/>
        </w:rPr>
      </w:pPr>
      <w:r w:rsidRPr="00484502">
        <w:rPr>
          <w:rFonts w:cstheme="minorHAnsi"/>
        </w:rPr>
        <w:t>Microbursts</w:t>
      </w:r>
    </w:p>
    <w:p w:rsidR="00DE1779" w:rsidRPr="00484502" w:rsidRDefault="00DE1779" w:rsidP="00F15A23">
      <w:pPr>
        <w:pStyle w:val="ListParagraph"/>
        <w:numPr>
          <w:ilvl w:val="1"/>
          <w:numId w:val="37"/>
        </w:numPr>
        <w:rPr>
          <w:rFonts w:cstheme="minorHAnsi"/>
        </w:rPr>
      </w:pPr>
      <w:r w:rsidRPr="00484502">
        <w:rPr>
          <w:rFonts w:cstheme="minorHAnsi"/>
        </w:rPr>
        <w:t>Icing</w:t>
      </w:r>
    </w:p>
    <w:p w:rsidR="00DE1779" w:rsidRPr="00484502" w:rsidRDefault="00DE1779" w:rsidP="00F15A23">
      <w:pPr>
        <w:pStyle w:val="ListParagraph"/>
        <w:numPr>
          <w:ilvl w:val="2"/>
          <w:numId w:val="37"/>
        </w:numPr>
        <w:rPr>
          <w:rFonts w:cstheme="minorHAnsi"/>
        </w:rPr>
      </w:pPr>
      <w:r w:rsidRPr="00484502">
        <w:rPr>
          <w:rFonts w:cstheme="minorHAnsi"/>
        </w:rPr>
        <w:t>Ask students what are the dangerous aspects of icing on aircraft</w:t>
      </w:r>
    </w:p>
    <w:p w:rsidR="00DE1779" w:rsidRPr="00484502" w:rsidRDefault="00DE1779" w:rsidP="00F15A23">
      <w:pPr>
        <w:pStyle w:val="ListParagraph"/>
        <w:numPr>
          <w:ilvl w:val="1"/>
          <w:numId w:val="37"/>
        </w:numPr>
        <w:rPr>
          <w:rFonts w:cstheme="minorHAnsi"/>
        </w:rPr>
      </w:pPr>
      <w:r w:rsidRPr="00484502">
        <w:rPr>
          <w:rFonts w:cstheme="minorHAnsi"/>
        </w:rPr>
        <w:t>Fronts</w:t>
      </w:r>
    </w:p>
    <w:p w:rsidR="00DE1779" w:rsidRPr="00484502" w:rsidRDefault="00DE1779" w:rsidP="00F15A23">
      <w:pPr>
        <w:pStyle w:val="ListParagraph"/>
        <w:numPr>
          <w:ilvl w:val="2"/>
          <w:numId w:val="37"/>
        </w:numPr>
        <w:rPr>
          <w:rFonts w:cstheme="minorHAnsi"/>
        </w:rPr>
      </w:pPr>
      <w:r w:rsidRPr="00484502">
        <w:rPr>
          <w:rFonts w:cstheme="minorHAnsi"/>
        </w:rPr>
        <w:t>Make sure to explain each front – cold, warm, occluded, stationary</w:t>
      </w:r>
    </w:p>
    <w:p w:rsidR="00DE1779" w:rsidRPr="00484502" w:rsidRDefault="00DE1779" w:rsidP="00F15A23">
      <w:pPr>
        <w:pStyle w:val="ListParagraph"/>
        <w:numPr>
          <w:ilvl w:val="2"/>
          <w:numId w:val="37"/>
        </w:numPr>
        <w:rPr>
          <w:rFonts w:cstheme="minorHAnsi"/>
        </w:rPr>
      </w:pPr>
      <w:r w:rsidRPr="00484502">
        <w:rPr>
          <w:rFonts w:cstheme="minorHAnsi"/>
        </w:rPr>
        <w:t>Ask students what weather they would expect from each front</w:t>
      </w:r>
    </w:p>
    <w:p w:rsidR="00DE1779" w:rsidRPr="00484502" w:rsidRDefault="00DE1779" w:rsidP="00DE1779">
      <w:pPr>
        <w:rPr>
          <w:rFonts w:cstheme="minorHAnsi"/>
        </w:rPr>
      </w:pPr>
      <w:r w:rsidRPr="00484502">
        <w:rPr>
          <w:rFonts w:cstheme="minorHAnsi"/>
        </w:rPr>
        <w:t xml:space="preserve">After ensuring students understand weather phenomena, can get started with weather services lesson. </w:t>
      </w:r>
    </w:p>
    <w:p w:rsidR="00DE1779" w:rsidRPr="00484502" w:rsidRDefault="00DE1779">
      <w:pPr>
        <w:rPr>
          <w:rFonts w:cstheme="minorHAnsi"/>
        </w:rPr>
      </w:pPr>
      <w:r w:rsidRPr="00484502">
        <w:rPr>
          <w:rFonts w:cstheme="minorHAnsi"/>
        </w:rPr>
        <w:br w:type="page"/>
      </w:r>
    </w:p>
    <w:p w:rsidR="00DE1779" w:rsidRPr="00D802F2" w:rsidRDefault="00DE1779" w:rsidP="00DE1779">
      <w:pPr>
        <w:rPr>
          <w:rFonts w:cstheme="minorHAnsi"/>
          <w:b/>
          <w:sz w:val="30"/>
          <w:szCs w:val="30"/>
        </w:rPr>
      </w:pPr>
      <w:r w:rsidRPr="00D802F2">
        <w:rPr>
          <w:rFonts w:cstheme="minorHAnsi"/>
          <w:b/>
          <w:sz w:val="30"/>
          <w:szCs w:val="30"/>
        </w:rPr>
        <w:lastRenderedPageBreak/>
        <w:t>Session V</w:t>
      </w:r>
      <w:r w:rsidR="00657C44">
        <w:rPr>
          <w:rFonts w:cstheme="minorHAnsi"/>
          <w:b/>
          <w:sz w:val="30"/>
          <w:szCs w:val="30"/>
        </w:rPr>
        <w:t>I</w:t>
      </w:r>
      <w:r w:rsidRPr="00D802F2">
        <w:rPr>
          <w:rFonts w:cstheme="minorHAnsi"/>
          <w:b/>
          <w:sz w:val="30"/>
          <w:szCs w:val="30"/>
        </w:rPr>
        <w:t>I: Weather Services</w:t>
      </w:r>
    </w:p>
    <w:p w:rsidR="00DE1779" w:rsidRPr="00484502" w:rsidRDefault="00DE1779" w:rsidP="00DE1779">
      <w:pPr>
        <w:rPr>
          <w:rFonts w:cstheme="minorHAnsi"/>
          <w:b/>
        </w:rPr>
      </w:pPr>
      <w:r w:rsidRPr="00484502">
        <w:rPr>
          <w:rFonts w:cstheme="minorHAnsi"/>
          <w:b/>
        </w:rPr>
        <w:t>Objectives</w:t>
      </w:r>
    </w:p>
    <w:p w:rsidR="00DE1779" w:rsidRPr="00484502" w:rsidRDefault="00DE1779" w:rsidP="00DE1779">
      <w:pPr>
        <w:rPr>
          <w:rFonts w:cstheme="minorHAnsi"/>
        </w:rPr>
      </w:pPr>
      <w:r w:rsidRPr="00484502">
        <w:rPr>
          <w:rFonts w:cstheme="minorHAnsi"/>
        </w:rPr>
        <w:t>At the conclusion of this session the students will be able to:</w:t>
      </w:r>
    </w:p>
    <w:p w:rsidR="00DE1779" w:rsidRDefault="00DE1779" w:rsidP="00F15A23">
      <w:pPr>
        <w:pStyle w:val="ListParagraph"/>
        <w:numPr>
          <w:ilvl w:val="0"/>
          <w:numId w:val="47"/>
        </w:numPr>
        <w:rPr>
          <w:rFonts w:cstheme="minorHAnsi"/>
        </w:rPr>
      </w:pPr>
      <w:r w:rsidRPr="00484502">
        <w:rPr>
          <w:rFonts w:cstheme="minorHAnsi"/>
        </w:rPr>
        <w:t>Distinguish between all three types of weather briefings and describe how to obtain them.</w:t>
      </w:r>
    </w:p>
    <w:p w:rsidR="0077262D" w:rsidRPr="00484502" w:rsidRDefault="0077262D" w:rsidP="00F15A23">
      <w:pPr>
        <w:pStyle w:val="ListParagraph"/>
        <w:numPr>
          <w:ilvl w:val="0"/>
          <w:numId w:val="47"/>
        </w:numPr>
        <w:rPr>
          <w:rFonts w:cstheme="minorHAnsi"/>
        </w:rPr>
      </w:pPr>
      <w:r>
        <w:rPr>
          <w:rFonts w:cstheme="minorHAnsi"/>
        </w:rPr>
        <w:t xml:space="preserve">Analyze the weather services provided and make a go/no-go decision. </w:t>
      </w:r>
    </w:p>
    <w:p w:rsidR="00DE1779" w:rsidRPr="00484502" w:rsidRDefault="00DE1779" w:rsidP="00F15A23">
      <w:pPr>
        <w:pStyle w:val="ListParagraph"/>
        <w:numPr>
          <w:ilvl w:val="0"/>
          <w:numId w:val="47"/>
        </w:numPr>
        <w:rPr>
          <w:rFonts w:cstheme="minorHAnsi"/>
        </w:rPr>
      </w:pPr>
      <w:r w:rsidRPr="00484502">
        <w:rPr>
          <w:rFonts w:cstheme="minorHAnsi"/>
        </w:rPr>
        <w:t xml:space="preserve">Analyze a METAR to determine if flying conditions exist that day. </w:t>
      </w:r>
    </w:p>
    <w:p w:rsidR="00DE1779" w:rsidRPr="00484502" w:rsidRDefault="00DE1779" w:rsidP="00F15A23">
      <w:pPr>
        <w:pStyle w:val="ListParagraph"/>
        <w:numPr>
          <w:ilvl w:val="0"/>
          <w:numId w:val="47"/>
        </w:numPr>
        <w:rPr>
          <w:rFonts w:cstheme="minorHAnsi"/>
        </w:rPr>
      </w:pPr>
      <w:r w:rsidRPr="00484502">
        <w:rPr>
          <w:rFonts w:cstheme="minorHAnsi"/>
        </w:rPr>
        <w:t xml:space="preserve">Use a TAF to determine what weather is forecasted to occur at future departure time or arrival time. </w:t>
      </w:r>
    </w:p>
    <w:p w:rsidR="00DE1779" w:rsidRPr="00484502" w:rsidRDefault="00DE1779" w:rsidP="00F15A23">
      <w:pPr>
        <w:pStyle w:val="ListParagraph"/>
        <w:numPr>
          <w:ilvl w:val="0"/>
          <w:numId w:val="47"/>
        </w:numPr>
        <w:rPr>
          <w:rFonts w:cstheme="minorHAnsi"/>
        </w:rPr>
      </w:pPr>
      <w:r w:rsidRPr="00484502">
        <w:rPr>
          <w:rFonts w:cstheme="minorHAnsi"/>
        </w:rPr>
        <w:t>Interpret a Pilot Report (PIREP).</w:t>
      </w:r>
    </w:p>
    <w:p w:rsidR="00DE1779" w:rsidRPr="00484502" w:rsidRDefault="00DE1779" w:rsidP="00F15A23">
      <w:pPr>
        <w:pStyle w:val="ListParagraph"/>
        <w:numPr>
          <w:ilvl w:val="0"/>
          <w:numId w:val="47"/>
        </w:numPr>
        <w:rPr>
          <w:rFonts w:cstheme="minorHAnsi"/>
        </w:rPr>
      </w:pPr>
      <w:r w:rsidRPr="00484502">
        <w:rPr>
          <w:rFonts w:cstheme="minorHAnsi"/>
        </w:rPr>
        <w:t xml:space="preserve">Describe how to use a Winds Aloft Forecast to determine wind/temperature conditions. </w:t>
      </w:r>
    </w:p>
    <w:p w:rsidR="00DE1779" w:rsidRPr="00484502" w:rsidRDefault="00DE1779" w:rsidP="00F15A23">
      <w:pPr>
        <w:pStyle w:val="ListParagraph"/>
        <w:numPr>
          <w:ilvl w:val="0"/>
          <w:numId w:val="47"/>
        </w:numPr>
        <w:rPr>
          <w:rFonts w:cstheme="minorHAnsi"/>
        </w:rPr>
      </w:pPr>
      <w:r w:rsidRPr="00484502">
        <w:rPr>
          <w:rFonts w:cstheme="minorHAnsi"/>
        </w:rPr>
        <w:t>Describe the weather phenomena associated with AIRMETs and SIGMETs.</w:t>
      </w:r>
    </w:p>
    <w:p w:rsidR="00DE1779" w:rsidRPr="00484502" w:rsidRDefault="00DE1779" w:rsidP="00F15A23">
      <w:pPr>
        <w:pStyle w:val="ListParagraph"/>
        <w:numPr>
          <w:ilvl w:val="0"/>
          <w:numId w:val="47"/>
        </w:numPr>
        <w:rPr>
          <w:rFonts w:cstheme="minorHAnsi"/>
        </w:rPr>
      </w:pPr>
      <w:r w:rsidRPr="00484502">
        <w:rPr>
          <w:rFonts w:cstheme="minorHAnsi"/>
        </w:rPr>
        <w:t xml:space="preserve">Use an Area Forecast to determine expected weather conditions during time of flight. </w:t>
      </w:r>
    </w:p>
    <w:p w:rsidR="00DE1779" w:rsidRPr="00484502" w:rsidRDefault="00DE1779" w:rsidP="00F15A23">
      <w:pPr>
        <w:pStyle w:val="ListParagraph"/>
        <w:numPr>
          <w:ilvl w:val="0"/>
          <w:numId w:val="47"/>
        </w:numPr>
        <w:rPr>
          <w:rFonts w:cstheme="minorHAnsi"/>
        </w:rPr>
      </w:pPr>
      <w:r w:rsidRPr="00484502">
        <w:rPr>
          <w:rFonts w:cstheme="minorHAnsi"/>
        </w:rPr>
        <w:t xml:space="preserve">Interpret a Weather Depiction Chart by knowing all the symbols associated with it. </w:t>
      </w:r>
    </w:p>
    <w:p w:rsidR="00DE1779" w:rsidRPr="00484502" w:rsidRDefault="00DE1779" w:rsidP="00F15A23">
      <w:pPr>
        <w:pStyle w:val="ListParagraph"/>
        <w:numPr>
          <w:ilvl w:val="0"/>
          <w:numId w:val="47"/>
        </w:numPr>
        <w:rPr>
          <w:rFonts w:cstheme="minorHAnsi"/>
        </w:rPr>
      </w:pPr>
      <w:r w:rsidRPr="00484502">
        <w:rPr>
          <w:rFonts w:cstheme="minorHAnsi"/>
        </w:rPr>
        <w:t>Use a Prognostic Chart to determine what weather is expected in the area.</w:t>
      </w:r>
      <w:r w:rsidRPr="00484502">
        <w:rPr>
          <w:rFonts w:cstheme="minorHAnsi"/>
          <w:b/>
        </w:rPr>
        <w:t xml:space="preserve"> </w:t>
      </w:r>
    </w:p>
    <w:p w:rsidR="00A85AAF" w:rsidRDefault="00A85AAF">
      <w:pPr>
        <w:rPr>
          <w:rFonts w:cstheme="minorHAnsi"/>
          <w:b/>
        </w:rPr>
      </w:pPr>
      <w:r>
        <w:rPr>
          <w:rFonts w:cstheme="minorHAnsi"/>
          <w:b/>
        </w:rPr>
        <w:t>Agenda</w:t>
      </w:r>
    </w:p>
    <w:p w:rsidR="00A85AAF" w:rsidRPr="00EE4A16" w:rsidRDefault="00A85AAF">
      <w:pPr>
        <w:rPr>
          <w:rFonts w:cstheme="minorHAnsi"/>
          <w:i/>
        </w:rPr>
      </w:pPr>
      <w:r w:rsidRPr="00EE4A16">
        <w:rPr>
          <w:rFonts w:cstheme="minorHAnsi"/>
          <w:i/>
        </w:rPr>
        <w:t>With PowerPoint presentation</w:t>
      </w:r>
    </w:p>
    <w:p w:rsidR="0037679D" w:rsidRPr="00EE4A16" w:rsidRDefault="00A264B4" w:rsidP="00F15A23">
      <w:pPr>
        <w:pStyle w:val="ListParagraph"/>
        <w:numPr>
          <w:ilvl w:val="0"/>
          <w:numId w:val="53"/>
        </w:numPr>
        <w:rPr>
          <w:rFonts w:cstheme="minorHAnsi"/>
        </w:rPr>
      </w:pPr>
      <w:r w:rsidRPr="00EE4A16">
        <w:rPr>
          <w:rFonts w:cstheme="minorHAnsi"/>
        </w:rPr>
        <w:t>Explain a process for analyzing</w:t>
      </w:r>
      <w:r w:rsidR="0037679D" w:rsidRPr="00EE4A16">
        <w:rPr>
          <w:rFonts w:cstheme="minorHAnsi"/>
        </w:rPr>
        <w:t xml:space="preserve"> weather</w:t>
      </w:r>
    </w:p>
    <w:p w:rsidR="00A264B4" w:rsidRPr="00EE4A16" w:rsidRDefault="00A264B4" w:rsidP="00F15A23">
      <w:pPr>
        <w:pStyle w:val="ListParagraph"/>
        <w:numPr>
          <w:ilvl w:val="1"/>
          <w:numId w:val="53"/>
        </w:numPr>
        <w:rPr>
          <w:rFonts w:cstheme="minorHAnsi"/>
        </w:rPr>
      </w:pPr>
      <w:r w:rsidRPr="00EE4A16">
        <w:rPr>
          <w:rFonts w:cstheme="minorHAnsi"/>
        </w:rPr>
        <w:t>Getting a weather brief, getting the big picture, current conditions, and forecasted conditions.</w:t>
      </w:r>
    </w:p>
    <w:p w:rsidR="00A264B4" w:rsidRPr="00EE4A16" w:rsidRDefault="00A264B4" w:rsidP="00F15A23">
      <w:pPr>
        <w:pStyle w:val="ListParagraph"/>
        <w:numPr>
          <w:ilvl w:val="0"/>
          <w:numId w:val="53"/>
        </w:numPr>
        <w:rPr>
          <w:rFonts w:cstheme="minorHAnsi"/>
        </w:rPr>
      </w:pPr>
      <w:r w:rsidRPr="00EE4A16">
        <w:rPr>
          <w:rFonts w:cstheme="minorHAnsi"/>
        </w:rPr>
        <w:t>Describe the four aspects mentioned in the second slide</w:t>
      </w:r>
    </w:p>
    <w:p w:rsidR="0037679D" w:rsidRPr="00EE4A16" w:rsidRDefault="0037679D" w:rsidP="00F15A23">
      <w:pPr>
        <w:pStyle w:val="ListParagraph"/>
        <w:numPr>
          <w:ilvl w:val="1"/>
          <w:numId w:val="53"/>
        </w:numPr>
        <w:rPr>
          <w:rFonts w:cstheme="minorHAnsi"/>
        </w:rPr>
      </w:pPr>
      <w:r w:rsidRPr="00EE4A16">
        <w:rPr>
          <w:rFonts w:cstheme="minorHAnsi"/>
        </w:rPr>
        <w:t>The weather brief</w:t>
      </w:r>
    </w:p>
    <w:p w:rsidR="0037679D" w:rsidRPr="00EE4A16" w:rsidRDefault="0037679D" w:rsidP="00F15A23">
      <w:pPr>
        <w:pStyle w:val="ListParagraph"/>
        <w:numPr>
          <w:ilvl w:val="2"/>
          <w:numId w:val="53"/>
        </w:numPr>
        <w:rPr>
          <w:rFonts w:cstheme="minorHAnsi"/>
        </w:rPr>
      </w:pPr>
      <w:r w:rsidRPr="00EE4A16">
        <w:rPr>
          <w:rFonts w:cstheme="minorHAnsi"/>
        </w:rPr>
        <w:t>Explain the three types of briefs</w:t>
      </w:r>
    </w:p>
    <w:p w:rsidR="0037679D" w:rsidRPr="00EE4A16" w:rsidRDefault="0037679D" w:rsidP="00F15A23">
      <w:pPr>
        <w:pStyle w:val="ListParagraph"/>
        <w:numPr>
          <w:ilvl w:val="2"/>
          <w:numId w:val="53"/>
        </w:numPr>
        <w:rPr>
          <w:rFonts w:cstheme="minorHAnsi"/>
        </w:rPr>
      </w:pPr>
      <w:r w:rsidRPr="00EE4A16">
        <w:rPr>
          <w:rFonts w:cstheme="minorHAnsi"/>
        </w:rPr>
        <w:t>Discuss how to obtain an “official” weather brief</w:t>
      </w:r>
    </w:p>
    <w:p w:rsidR="00A264B4" w:rsidRPr="00EE4A16" w:rsidRDefault="00A264B4" w:rsidP="00F15A23">
      <w:pPr>
        <w:pStyle w:val="ListParagraph"/>
        <w:numPr>
          <w:ilvl w:val="3"/>
          <w:numId w:val="53"/>
        </w:numPr>
        <w:rPr>
          <w:rFonts w:cstheme="minorHAnsi"/>
        </w:rPr>
      </w:pPr>
      <w:r w:rsidRPr="00EE4A16">
        <w:rPr>
          <w:rFonts w:cstheme="minorHAnsi"/>
        </w:rPr>
        <w:t>Call a briefer</w:t>
      </w:r>
    </w:p>
    <w:p w:rsidR="00A264B4" w:rsidRPr="00EE4A16" w:rsidRDefault="00A264B4" w:rsidP="00F15A23">
      <w:pPr>
        <w:pStyle w:val="ListParagraph"/>
        <w:numPr>
          <w:ilvl w:val="3"/>
          <w:numId w:val="53"/>
        </w:numPr>
        <w:rPr>
          <w:rFonts w:cstheme="minorHAnsi"/>
        </w:rPr>
      </w:pPr>
      <w:r w:rsidRPr="00EE4A16">
        <w:rPr>
          <w:rFonts w:cstheme="minorHAnsi"/>
        </w:rPr>
        <w:t>Online sources</w:t>
      </w:r>
    </w:p>
    <w:p w:rsidR="0037679D" w:rsidRPr="00EE4A16" w:rsidRDefault="0037679D" w:rsidP="00F15A23">
      <w:pPr>
        <w:pStyle w:val="ListParagraph"/>
        <w:numPr>
          <w:ilvl w:val="1"/>
          <w:numId w:val="53"/>
        </w:numPr>
        <w:rPr>
          <w:rFonts w:cstheme="minorHAnsi"/>
        </w:rPr>
      </w:pPr>
      <w:r w:rsidRPr="00EE4A16">
        <w:rPr>
          <w:rFonts w:cstheme="minorHAnsi"/>
        </w:rPr>
        <w:t>The Big Picture</w:t>
      </w:r>
    </w:p>
    <w:p w:rsidR="00DA2B5C" w:rsidRPr="00EE4A16" w:rsidRDefault="00A264B4" w:rsidP="00F15A23">
      <w:pPr>
        <w:pStyle w:val="ListParagraph"/>
        <w:numPr>
          <w:ilvl w:val="2"/>
          <w:numId w:val="53"/>
        </w:numPr>
        <w:rPr>
          <w:rFonts w:cstheme="minorHAnsi"/>
        </w:rPr>
      </w:pPr>
      <w:r w:rsidRPr="00EE4A16">
        <w:rPr>
          <w:rFonts w:cstheme="minorHAnsi"/>
        </w:rPr>
        <w:t xml:space="preserve">Ask why pilots need to get the “big picture” </w:t>
      </w:r>
      <w:r w:rsidR="00DA2B5C" w:rsidRPr="00EE4A16">
        <w:rPr>
          <w:rFonts w:cstheme="minorHAnsi"/>
        </w:rPr>
        <w:t>of what the weather is doing?</w:t>
      </w:r>
    </w:p>
    <w:p w:rsidR="00DA2B5C" w:rsidRPr="00EE4A16" w:rsidRDefault="00DA2B5C" w:rsidP="00F15A23">
      <w:pPr>
        <w:pStyle w:val="ListParagraph"/>
        <w:numPr>
          <w:ilvl w:val="2"/>
          <w:numId w:val="53"/>
        </w:numPr>
        <w:rPr>
          <w:rFonts w:cstheme="minorHAnsi"/>
        </w:rPr>
      </w:pPr>
      <w:r w:rsidRPr="00EE4A16">
        <w:rPr>
          <w:rFonts w:cstheme="minorHAnsi"/>
        </w:rPr>
        <w:t>Using the links on PowerPoint, describe how to read a weather depiction chart and a prognostic chart.</w:t>
      </w:r>
    </w:p>
    <w:p w:rsidR="00CE1EE5" w:rsidRPr="00EE4A16" w:rsidRDefault="00CE1EE5" w:rsidP="00F15A23">
      <w:pPr>
        <w:pStyle w:val="ListParagraph"/>
        <w:numPr>
          <w:ilvl w:val="2"/>
          <w:numId w:val="53"/>
        </w:numPr>
        <w:rPr>
          <w:rFonts w:cstheme="minorHAnsi"/>
        </w:rPr>
      </w:pPr>
      <w:r w:rsidRPr="00EE4A16">
        <w:rPr>
          <w:rFonts w:cstheme="minorHAnsi"/>
        </w:rPr>
        <w:t>Area Forecasts</w:t>
      </w:r>
    </w:p>
    <w:p w:rsidR="00CE1EE5" w:rsidRPr="00EE4A16" w:rsidRDefault="00CE1EE5" w:rsidP="00F15A23">
      <w:pPr>
        <w:pStyle w:val="ListParagraph"/>
        <w:numPr>
          <w:ilvl w:val="3"/>
          <w:numId w:val="53"/>
        </w:numPr>
        <w:rPr>
          <w:rFonts w:cstheme="minorHAnsi"/>
        </w:rPr>
      </w:pPr>
      <w:r w:rsidRPr="00EE4A16">
        <w:rPr>
          <w:rFonts w:cstheme="minorHAnsi"/>
        </w:rPr>
        <w:t xml:space="preserve">Using link on slide, look at an area forecast and go through decoding them. </w:t>
      </w:r>
    </w:p>
    <w:p w:rsidR="00DA2B5C" w:rsidRPr="00EE4A16" w:rsidRDefault="00DA2B5C" w:rsidP="00F15A23">
      <w:pPr>
        <w:pStyle w:val="ListParagraph"/>
        <w:numPr>
          <w:ilvl w:val="1"/>
          <w:numId w:val="53"/>
        </w:numPr>
        <w:rPr>
          <w:rFonts w:cstheme="minorHAnsi"/>
        </w:rPr>
      </w:pPr>
      <w:r w:rsidRPr="00EE4A16">
        <w:rPr>
          <w:rFonts w:cstheme="minorHAnsi"/>
        </w:rPr>
        <w:t>Current Conditions</w:t>
      </w:r>
    </w:p>
    <w:p w:rsidR="00FF1B54" w:rsidRPr="00EE4A16" w:rsidRDefault="00FF1B54" w:rsidP="00F15A23">
      <w:pPr>
        <w:pStyle w:val="ListParagraph"/>
        <w:numPr>
          <w:ilvl w:val="2"/>
          <w:numId w:val="53"/>
        </w:numPr>
        <w:rPr>
          <w:rFonts w:cstheme="minorHAnsi"/>
        </w:rPr>
      </w:pPr>
      <w:r w:rsidRPr="00EE4A16">
        <w:rPr>
          <w:rFonts w:cstheme="minorHAnsi"/>
        </w:rPr>
        <w:t>METAR</w:t>
      </w:r>
    </w:p>
    <w:p w:rsidR="00DA2B5C" w:rsidRPr="00EE4A16" w:rsidRDefault="00DA2B5C" w:rsidP="00F15A23">
      <w:pPr>
        <w:pStyle w:val="ListParagraph"/>
        <w:numPr>
          <w:ilvl w:val="3"/>
          <w:numId w:val="53"/>
        </w:numPr>
        <w:rPr>
          <w:rFonts w:cstheme="minorHAnsi"/>
        </w:rPr>
      </w:pPr>
      <w:r w:rsidRPr="00EE4A16">
        <w:rPr>
          <w:rFonts w:cstheme="minorHAnsi"/>
        </w:rPr>
        <w:t>Ask the class:</w:t>
      </w:r>
    </w:p>
    <w:p w:rsidR="00DA2B5C" w:rsidRPr="00EE4A16" w:rsidRDefault="00DA2B5C" w:rsidP="00F15A23">
      <w:pPr>
        <w:pStyle w:val="ListParagraph"/>
        <w:numPr>
          <w:ilvl w:val="4"/>
          <w:numId w:val="53"/>
        </w:numPr>
        <w:rPr>
          <w:rFonts w:cstheme="minorHAnsi"/>
        </w:rPr>
      </w:pPr>
      <w:r w:rsidRPr="00EE4A16">
        <w:rPr>
          <w:rFonts w:cstheme="minorHAnsi"/>
        </w:rPr>
        <w:t>When are METARs issued?</w:t>
      </w:r>
    </w:p>
    <w:p w:rsidR="00DA2B5C" w:rsidRPr="00EE4A16" w:rsidRDefault="00DA2B5C" w:rsidP="00F15A23">
      <w:pPr>
        <w:pStyle w:val="ListParagraph"/>
        <w:numPr>
          <w:ilvl w:val="4"/>
          <w:numId w:val="53"/>
        </w:numPr>
        <w:rPr>
          <w:rFonts w:cstheme="minorHAnsi"/>
        </w:rPr>
      </w:pPr>
      <w:r w:rsidRPr="00EE4A16">
        <w:rPr>
          <w:rFonts w:cstheme="minorHAnsi"/>
        </w:rPr>
        <w:t>Do they have to be issued every hour?</w:t>
      </w:r>
    </w:p>
    <w:p w:rsidR="00DA2B5C" w:rsidRPr="00EE4A16" w:rsidRDefault="00FF1B54" w:rsidP="00F15A23">
      <w:pPr>
        <w:pStyle w:val="ListParagraph"/>
        <w:numPr>
          <w:ilvl w:val="3"/>
          <w:numId w:val="53"/>
        </w:numPr>
        <w:rPr>
          <w:rFonts w:cstheme="minorHAnsi"/>
        </w:rPr>
      </w:pPr>
      <w:r w:rsidRPr="00EE4A16">
        <w:rPr>
          <w:rFonts w:cstheme="minorHAnsi"/>
        </w:rPr>
        <w:t>Using slide: e</w:t>
      </w:r>
      <w:r w:rsidR="00DA2B5C" w:rsidRPr="00EE4A16">
        <w:rPr>
          <w:rFonts w:cstheme="minorHAnsi"/>
        </w:rPr>
        <w:t xml:space="preserve">xplain the structure and decoding of the METAR. </w:t>
      </w:r>
    </w:p>
    <w:p w:rsidR="00DA2B5C" w:rsidRPr="00EE4A16" w:rsidRDefault="00DA2B5C" w:rsidP="00F15A23">
      <w:pPr>
        <w:pStyle w:val="ListParagraph"/>
        <w:numPr>
          <w:ilvl w:val="3"/>
          <w:numId w:val="53"/>
        </w:numPr>
        <w:rPr>
          <w:rFonts w:cstheme="minorHAnsi"/>
        </w:rPr>
      </w:pPr>
      <w:r w:rsidRPr="00EE4A16">
        <w:rPr>
          <w:rFonts w:cstheme="minorHAnsi"/>
        </w:rPr>
        <w:t>Activity:</w:t>
      </w:r>
    </w:p>
    <w:p w:rsidR="00CE1EE5" w:rsidRPr="00EE4A16" w:rsidRDefault="00DA2B5C" w:rsidP="00F15A23">
      <w:pPr>
        <w:pStyle w:val="ListParagraph"/>
        <w:numPr>
          <w:ilvl w:val="4"/>
          <w:numId w:val="53"/>
        </w:numPr>
        <w:rPr>
          <w:rFonts w:cstheme="minorHAnsi"/>
        </w:rPr>
      </w:pPr>
      <w:r w:rsidRPr="00EE4A16">
        <w:rPr>
          <w:rFonts w:cstheme="minorHAnsi"/>
        </w:rPr>
        <w:t>Divide the class in pairs</w:t>
      </w:r>
      <w:r w:rsidR="00CE1EE5" w:rsidRPr="00EE4A16">
        <w:rPr>
          <w:rFonts w:cstheme="minorHAnsi"/>
        </w:rPr>
        <w:t xml:space="preserve"> and give each pair one METAR (color coded). </w:t>
      </w:r>
    </w:p>
    <w:p w:rsidR="00CE1EE5" w:rsidRPr="00EE4A16" w:rsidRDefault="00CE1EE5" w:rsidP="00F15A23">
      <w:pPr>
        <w:pStyle w:val="ListParagraph"/>
        <w:numPr>
          <w:ilvl w:val="4"/>
          <w:numId w:val="53"/>
        </w:numPr>
        <w:rPr>
          <w:rFonts w:cstheme="minorHAnsi"/>
        </w:rPr>
      </w:pPr>
      <w:r w:rsidRPr="00EE4A16">
        <w:rPr>
          <w:rFonts w:cstheme="minorHAnsi"/>
        </w:rPr>
        <w:lastRenderedPageBreak/>
        <w:t xml:space="preserve">Also, give handout from Weather Services book that will help with decoding METARs (in case they didn’t do assigned reading). </w:t>
      </w:r>
    </w:p>
    <w:p w:rsidR="00CE1EE5" w:rsidRPr="00EE4A16" w:rsidRDefault="00CE1EE5" w:rsidP="00F15A23">
      <w:pPr>
        <w:pStyle w:val="ListParagraph"/>
        <w:numPr>
          <w:ilvl w:val="4"/>
          <w:numId w:val="53"/>
        </w:numPr>
        <w:rPr>
          <w:rFonts w:cstheme="minorHAnsi"/>
        </w:rPr>
      </w:pPr>
      <w:r w:rsidRPr="00EE4A16">
        <w:rPr>
          <w:rFonts w:cstheme="minorHAnsi"/>
        </w:rPr>
        <w:t xml:space="preserve">Give 10-15 mins for each pair to place the METARs in the correct order (structure) and to decode them. </w:t>
      </w:r>
    </w:p>
    <w:p w:rsidR="00FF1B54" w:rsidRPr="00EE4A16" w:rsidRDefault="00CE1EE5" w:rsidP="00F15A23">
      <w:pPr>
        <w:pStyle w:val="ListParagraph"/>
        <w:numPr>
          <w:ilvl w:val="4"/>
          <w:numId w:val="53"/>
        </w:numPr>
        <w:rPr>
          <w:rFonts w:cstheme="minorHAnsi"/>
        </w:rPr>
      </w:pPr>
      <w:r w:rsidRPr="00EE4A16">
        <w:rPr>
          <w:rFonts w:cstheme="minorHAnsi"/>
        </w:rPr>
        <w:t>With PowerPoint transitions, ask each pair to decode their METAR to the class.</w:t>
      </w:r>
    </w:p>
    <w:p w:rsidR="00FF1B54" w:rsidRPr="00EE4A16" w:rsidRDefault="00CE1EE5" w:rsidP="00F15A23">
      <w:pPr>
        <w:pStyle w:val="ListParagraph"/>
        <w:numPr>
          <w:ilvl w:val="2"/>
          <w:numId w:val="53"/>
        </w:numPr>
        <w:rPr>
          <w:rFonts w:cstheme="minorHAnsi"/>
        </w:rPr>
      </w:pPr>
      <w:r w:rsidRPr="00EE4A16">
        <w:rPr>
          <w:rFonts w:cstheme="minorHAnsi"/>
        </w:rPr>
        <w:t xml:space="preserve"> </w:t>
      </w:r>
      <w:r w:rsidR="00FF1B54" w:rsidRPr="00EE4A16">
        <w:rPr>
          <w:rFonts w:cstheme="minorHAnsi"/>
        </w:rPr>
        <w:t>PIREP</w:t>
      </w:r>
    </w:p>
    <w:p w:rsidR="00FF1B54" w:rsidRPr="00EE4A16" w:rsidRDefault="00FF1B54" w:rsidP="00F15A23">
      <w:pPr>
        <w:pStyle w:val="ListParagraph"/>
        <w:numPr>
          <w:ilvl w:val="3"/>
          <w:numId w:val="53"/>
        </w:numPr>
        <w:rPr>
          <w:rFonts w:cstheme="minorHAnsi"/>
        </w:rPr>
      </w:pPr>
      <w:r w:rsidRPr="00EE4A16">
        <w:rPr>
          <w:rFonts w:cstheme="minorHAnsi"/>
        </w:rPr>
        <w:t>Using slide: go through structure and decoding of a PIREP</w:t>
      </w:r>
    </w:p>
    <w:p w:rsidR="00FF1B54" w:rsidRPr="00EE4A16" w:rsidRDefault="00FF1B54" w:rsidP="00F15A23">
      <w:pPr>
        <w:pStyle w:val="ListParagraph"/>
        <w:numPr>
          <w:ilvl w:val="1"/>
          <w:numId w:val="53"/>
        </w:numPr>
        <w:rPr>
          <w:rFonts w:cstheme="minorHAnsi"/>
        </w:rPr>
      </w:pPr>
      <w:r w:rsidRPr="00EE4A16">
        <w:rPr>
          <w:rFonts w:cstheme="minorHAnsi"/>
        </w:rPr>
        <w:t>Forecasted Conditions</w:t>
      </w:r>
    </w:p>
    <w:p w:rsidR="00FF1B54" w:rsidRPr="00EE4A16" w:rsidRDefault="00FF1B54" w:rsidP="00F15A23">
      <w:pPr>
        <w:pStyle w:val="ListParagraph"/>
        <w:numPr>
          <w:ilvl w:val="2"/>
          <w:numId w:val="53"/>
        </w:numPr>
        <w:rPr>
          <w:rFonts w:cstheme="minorHAnsi"/>
        </w:rPr>
      </w:pPr>
      <w:r w:rsidRPr="00EE4A16">
        <w:rPr>
          <w:rFonts w:cstheme="minorHAnsi"/>
        </w:rPr>
        <w:t>TAFs</w:t>
      </w:r>
    </w:p>
    <w:p w:rsidR="00FF1B54" w:rsidRPr="00EE4A16" w:rsidRDefault="00FF1B54" w:rsidP="00F15A23">
      <w:pPr>
        <w:pStyle w:val="ListParagraph"/>
        <w:numPr>
          <w:ilvl w:val="3"/>
          <w:numId w:val="53"/>
        </w:numPr>
        <w:rPr>
          <w:rFonts w:cstheme="minorHAnsi"/>
        </w:rPr>
      </w:pPr>
      <w:r w:rsidRPr="00EE4A16">
        <w:rPr>
          <w:rFonts w:cstheme="minorHAnsi"/>
        </w:rPr>
        <w:t xml:space="preserve">Ask the class: </w:t>
      </w:r>
    </w:p>
    <w:p w:rsidR="00FF1B54" w:rsidRPr="00EE4A16" w:rsidRDefault="00FF1B54" w:rsidP="00F15A23">
      <w:pPr>
        <w:pStyle w:val="ListParagraph"/>
        <w:numPr>
          <w:ilvl w:val="4"/>
          <w:numId w:val="53"/>
        </w:numPr>
        <w:rPr>
          <w:rFonts w:cstheme="minorHAnsi"/>
        </w:rPr>
      </w:pPr>
      <w:r w:rsidRPr="00EE4A16">
        <w:rPr>
          <w:rFonts w:cstheme="minorHAnsi"/>
        </w:rPr>
        <w:t>When are TAFs issued?</w:t>
      </w:r>
    </w:p>
    <w:p w:rsidR="00FF1B54" w:rsidRPr="00EE4A16" w:rsidRDefault="00FF1B54" w:rsidP="00F15A23">
      <w:pPr>
        <w:pStyle w:val="ListParagraph"/>
        <w:numPr>
          <w:ilvl w:val="4"/>
          <w:numId w:val="53"/>
        </w:numPr>
        <w:rPr>
          <w:rFonts w:cstheme="minorHAnsi"/>
        </w:rPr>
      </w:pPr>
      <w:r w:rsidRPr="00EE4A16">
        <w:rPr>
          <w:rFonts w:cstheme="minorHAnsi"/>
        </w:rPr>
        <w:t>What are the valid times for TAFs?</w:t>
      </w:r>
    </w:p>
    <w:p w:rsidR="00FF1B54" w:rsidRPr="00EE4A16" w:rsidRDefault="00FF1B54" w:rsidP="00F15A23">
      <w:pPr>
        <w:pStyle w:val="ListParagraph"/>
        <w:numPr>
          <w:ilvl w:val="3"/>
          <w:numId w:val="53"/>
        </w:numPr>
        <w:rPr>
          <w:rFonts w:cstheme="minorHAnsi"/>
        </w:rPr>
      </w:pPr>
      <w:r w:rsidRPr="00EE4A16">
        <w:rPr>
          <w:rFonts w:cstheme="minorHAnsi"/>
        </w:rPr>
        <w:t>Using slide go through how to decode the four types of ‘words’ on TAFs</w:t>
      </w:r>
    </w:p>
    <w:p w:rsidR="00FF1B54" w:rsidRPr="00EE4A16" w:rsidRDefault="00FF1B54" w:rsidP="00F15A23">
      <w:pPr>
        <w:pStyle w:val="ListParagraph"/>
        <w:numPr>
          <w:ilvl w:val="2"/>
          <w:numId w:val="53"/>
        </w:numPr>
        <w:rPr>
          <w:rFonts w:cstheme="minorHAnsi"/>
        </w:rPr>
      </w:pPr>
      <w:r w:rsidRPr="00EE4A16">
        <w:rPr>
          <w:rFonts w:cstheme="minorHAnsi"/>
        </w:rPr>
        <w:t>Winds Aloft</w:t>
      </w:r>
    </w:p>
    <w:p w:rsidR="00FF1B54" w:rsidRPr="00EE4A16" w:rsidRDefault="00FF1B54" w:rsidP="00F15A23">
      <w:pPr>
        <w:pStyle w:val="ListParagraph"/>
        <w:numPr>
          <w:ilvl w:val="3"/>
          <w:numId w:val="53"/>
        </w:numPr>
        <w:rPr>
          <w:rFonts w:cstheme="minorHAnsi"/>
        </w:rPr>
      </w:pPr>
      <w:r w:rsidRPr="00EE4A16">
        <w:rPr>
          <w:rFonts w:cstheme="minorHAnsi"/>
        </w:rPr>
        <w:t>Slide: Explain how to decode them</w:t>
      </w:r>
    </w:p>
    <w:p w:rsidR="00FF1B54" w:rsidRPr="00EE4A16" w:rsidRDefault="00FF1B54" w:rsidP="00F15A23">
      <w:pPr>
        <w:pStyle w:val="ListParagraph"/>
        <w:numPr>
          <w:ilvl w:val="3"/>
          <w:numId w:val="53"/>
        </w:numPr>
        <w:rPr>
          <w:rFonts w:cstheme="minorHAnsi"/>
        </w:rPr>
      </w:pPr>
      <w:r w:rsidRPr="00EE4A16">
        <w:rPr>
          <w:rFonts w:cstheme="minorHAnsi"/>
        </w:rPr>
        <w:t>Ask the class:</w:t>
      </w:r>
    </w:p>
    <w:p w:rsidR="00FF1B54" w:rsidRPr="00EE4A16" w:rsidRDefault="00FF1B54" w:rsidP="00F15A23">
      <w:pPr>
        <w:pStyle w:val="ListParagraph"/>
        <w:numPr>
          <w:ilvl w:val="4"/>
          <w:numId w:val="53"/>
        </w:numPr>
        <w:rPr>
          <w:rFonts w:cstheme="minorHAnsi"/>
        </w:rPr>
      </w:pPr>
      <w:r w:rsidRPr="00EE4A16">
        <w:rPr>
          <w:rFonts w:cstheme="minorHAnsi"/>
        </w:rPr>
        <w:t>Why do some reports don’t report winds? Temperature?</w:t>
      </w:r>
    </w:p>
    <w:p w:rsidR="00FF1B54" w:rsidRPr="00EE4A16" w:rsidRDefault="00FF1B54" w:rsidP="00F15A23">
      <w:pPr>
        <w:pStyle w:val="ListParagraph"/>
        <w:numPr>
          <w:ilvl w:val="3"/>
          <w:numId w:val="53"/>
        </w:numPr>
        <w:rPr>
          <w:rFonts w:cstheme="minorHAnsi"/>
        </w:rPr>
      </w:pPr>
      <w:r w:rsidRPr="00EE4A16">
        <w:rPr>
          <w:rFonts w:cstheme="minorHAnsi"/>
        </w:rPr>
        <w:t xml:space="preserve">Using other slide: explain how to decode a FB that starts with a 7 (or 8 in some cases). </w:t>
      </w:r>
    </w:p>
    <w:p w:rsidR="00FF1B54" w:rsidRPr="00EE4A16" w:rsidRDefault="00FF1B54" w:rsidP="00F15A23">
      <w:pPr>
        <w:pStyle w:val="ListParagraph"/>
        <w:numPr>
          <w:ilvl w:val="2"/>
          <w:numId w:val="53"/>
        </w:numPr>
        <w:rPr>
          <w:rFonts w:cstheme="minorHAnsi"/>
        </w:rPr>
      </w:pPr>
      <w:r w:rsidRPr="00EE4A16">
        <w:rPr>
          <w:rFonts w:cstheme="minorHAnsi"/>
        </w:rPr>
        <w:t>Hazardous Weather Reports</w:t>
      </w:r>
    </w:p>
    <w:p w:rsidR="00FF1B54" w:rsidRPr="00EE4A16" w:rsidRDefault="00FF1B54" w:rsidP="00F15A23">
      <w:pPr>
        <w:pStyle w:val="ListParagraph"/>
        <w:numPr>
          <w:ilvl w:val="3"/>
          <w:numId w:val="53"/>
        </w:numPr>
        <w:rPr>
          <w:rFonts w:cstheme="minorHAnsi"/>
        </w:rPr>
      </w:pPr>
      <w:r w:rsidRPr="00EE4A16">
        <w:rPr>
          <w:rFonts w:cstheme="minorHAnsi"/>
        </w:rPr>
        <w:t>Divide the class into pairs and give out AIRMET and SIGMET charts to each pair</w:t>
      </w:r>
    </w:p>
    <w:p w:rsidR="00EE4A16" w:rsidRPr="00EE4A16" w:rsidRDefault="00FF1B54" w:rsidP="00F15A23">
      <w:pPr>
        <w:pStyle w:val="ListParagraph"/>
        <w:numPr>
          <w:ilvl w:val="3"/>
          <w:numId w:val="53"/>
        </w:numPr>
        <w:rPr>
          <w:rFonts w:cstheme="minorHAnsi"/>
        </w:rPr>
      </w:pPr>
      <w:r w:rsidRPr="00EE4A16">
        <w:rPr>
          <w:rFonts w:cstheme="minorHAnsi"/>
        </w:rPr>
        <w:t xml:space="preserve">Starting </w:t>
      </w:r>
      <w:r w:rsidR="00EE4A16" w:rsidRPr="00EE4A16">
        <w:rPr>
          <w:rFonts w:cstheme="minorHAnsi"/>
        </w:rPr>
        <w:t>with AIRMETs and then SIGMETs</w:t>
      </w:r>
    </w:p>
    <w:p w:rsidR="00EE4A16" w:rsidRPr="00EE4A16" w:rsidRDefault="00EE4A16" w:rsidP="00F15A23">
      <w:pPr>
        <w:pStyle w:val="ListParagraph"/>
        <w:numPr>
          <w:ilvl w:val="3"/>
          <w:numId w:val="53"/>
        </w:numPr>
        <w:rPr>
          <w:rFonts w:cstheme="minorHAnsi"/>
        </w:rPr>
      </w:pPr>
      <w:r w:rsidRPr="00EE4A16">
        <w:rPr>
          <w:rFonts w:cstheme="minorHAnsi"/>
        </w:rPr>
        <w:t xml:space="preserve">Give them about 10 mins for them to fill out their charts and then discuss as a class. </w:t>
      </w:r>
    </w:p>
    <w:p w:rsidR="00EE4A16" w:rsidRPr="00EE4A16" w:rsidRDefault="00EE4A16" w:rsidP="00F15A23">
      <w:pPr>
        <w:pStyle w:val="ListParagraph"/>
        <w:numPr>
          <w:ilvl w:val="1"/>
          <w:numId w:val="53"/>
        </w:numPr>
        <w:rPr>
          <w:rFonts w:cstheme="minorHAnsi"/>
        </w:rPr>
      </w:pPr>
      <w:r w:rsidRPr="00EE4A16">
        <w:rPr>
          <w:rFonts w:cstheme="minorHAnsi"/>
        </w:rPr>
        <w:t>Homework</w:t>
      </w:r>
    </w:p>
    <w:p w:rsidR="00EE4A16" w:rsidRPr="00EE4A16" w:rsidRDefault="00EE4A16" w:rsidP="00F15A23">
      <w:pPr>
        <w:pStyle w:val="ListParagraph"/>
        <w:numPr>
          <w:ilvl w:val="2"/>
          <w:numId w:val="53"/>
        </w:numPr>
        <w:rPr>
          <w:rFonts w:cstheme="minorHAnsi"/>
        </w:rPr>
      </w:pPr>
      <w:r w:rsidRPr="00EE4A16">
        <w:rPr>
          <w:rFonts w:cstheme="minorHAnsi"/>
        </w:rPr>
        <w:t>Assign homework assignment</w:t>
      </w:r>
    </w:p>
    <w:p w:rsidR="00670E18" w:rsidRPr="00EE4A16" w:rsidRDefault="00AE15B3" w:rsidP="00F15A23">
      <w:pPr>
        <w:pStyle w:val="ListParagraph"/>
        <w:numPr>
          <w:ilvl w:val="2"/>
          <w:numId w:val="53"/>
        </w:numPr>
        <w:rPr>
          <w:rFonts w:cstheme="minorHAnsi"/>
        </w:rPr>
      </w:pPr>
      <w:r w:rsidRPr="00EE4A16">
        <w:rPr>
          <w:rFonts w:cstheme="minorHAnsi"/>
        </w:rPr>
        <w:t>As you fly you experience weather conditions, so make a report about them. Bring it in – Make sure it’s written in the correct order</w:t>
      </w:r>
    </w:p>
    <w:p w:rsidR="00670E18" w:rsidRPr="00EE4A16" w:rsidRDefault="00AE15B3" w:rsidP="00F15A23">
      <w:pPr>
        <w:pStyle w:val="ListParagraph"/>
        <w:numPr>
          <w:ilvl w:val="2"/>
          <w:numId w:val="53"/>
        </w:numPr>
        <w:rPr>
          <w:rFonts w:cstheme="minorHAnsi"/>
        </w:rPr>
      </w:pPr>
      <w:r w:rsidRPr="00EE4A16">
        <w:rPr>
          <w:rFonts w:cstheme="minorHAnsi"/>
        </w:rPr>
        <w:t>Due Date: TBD</w:t>
      </w:r>
    </w:p>
    <w:p w:rsidR="00DE1779" w:rsidRPr="00EE4A16" w:rsidRDefault="00DE1779" w:rsidP="00F15A23">
      <w:pPr>
        <w:pStyle w:val="ListParagraph"/>
        <w:numPr>
          <w:ilvl w:val="2"/>
          <w:numId w:val="53"/>
        </w:numPr>
        <w:rPr>
          <w:rFonts w:cstheme="minorHAnsi"/>
          <w:b/>
        </w:rPr>
      </w:pPr>
      <w:r w:rsidRPr="00EE4A16">
        <w:rPr>
          <w:rFonts w:cstheme="minorHAnsi"/>
          <w:b/>
        </w:rPr>
        <w:br w:type="page"/>
      </w:r>
    </w:p>
    <w:p w:rsidR="004C7E11" w:rsidRPr="00D802F2" w:rsidRDefault="004C7E11" w:rsidP="004C7E11">
      <w:pPr>
        <w:rPr>
          <w:rFonts w:cstheme="minorHAnsi"/>
          <w:b/>
          <w:sz w:val="30"/>
          <w:szCs w:val="30"/>
        </w:rPr>
      </w:pPr>
      <w:r w:rsidRPr="00D802F2">
        <w:rPr>
          <w:rFonts w:cstheme="minorHAnsi"/>
          <w:b/>
          <w:sz w:val="30"/>
          <w:szCs w:val="30"/>
        </w:rPr>
        <w:lastRenderedPageBreak/>
        <w:t>Session VII</w:t>
      </w:r>
      <w:r w:rsidR="00657C44">
        <w:rPr>
          <w:rFonts w:cstheme="minorHAnsi"/>
          <w:b/>
          <w:sz w:val="30"/>
          <w:szCs w:val="30"/>
        </w:rPr>
        <w:t>I</w:t>
      </w:r>
      <w:r w:rsidRPr="00D802F2">
        <w:rPr>
          <w:rFonts w:cstheme="minorHAnsi"/>
          <w:b/>
          <w:sz w:val="30"/>
          <w:szCs w:val="30"/>
        </w:rPr>
        <w:t>: Performance and Weight &amp; Balance</w:t>
      </w:r>
    </w:p>
    <w:p w:rsidR="004C7E11" w:rsidRPr="00484502" w:rsidRDefault="004C7E11" w:rsidP="004C7E11">
      <w:pPr>
        <w:rPr>
          <w:rFonts w:cstheme="minorHAnsi"/>
          <w:b/>
        </w:rPr>
      </w:pPr>
      <w:r w:rsidRPr="00484502">
        <w:rPr>
          <w:rFonts w:cstheme="minorHAnsi"/>
          <w:b/>
        </w:rPr>
        <w:t>Objectives</w:t>
      </w:r>
    </w:p>
    <w:p w:rsidR="004C7E11" w:rsidRPr="00484502" w:rsidRDefault="004C7E11" w:rsidP="004C7E11">
      <w:pPr>
        <w:rPr>
          <w:rFonts w:cstheme="minorHAnsi"/>
        </w:rPr>
      </w:pPr>
      <w:r w:rsidRPr="00484502">
        <w:rPr>
          <w:rFonts w:cstheme="minorHAnsi"/>
        </w:rPr>
        <w:t>At the conclusion of this session the students will be able to:</w:t>
      </w:r>
    </w:p>
    <w:p w:rsidR="004C7E11" w:rsidRPr="00484502" w:rsidRDefault="004C7E11" w:rsidP="00F15A23">
      <w:pPr>
        <w:pStyle w:val="ListParagraph"/>
        <w:numPr>
          <w:ilvl w:val="0"/>
          <w:numId w:val="40"/>
        </w:numPr>
        <w:rPr>
          <w:rFonts w:cstheme="minorHAnsi"/>
        </w:rPr>
      </w:pPr>
      <w:r w:rsidRPr="00484502">
        <w:rPr>
          <w:rFonts w:cstheme="minorHAnsi"/>
        </w:rPr>
        <w:t>Recall why weight and balance and performance calculations are needed prior to a flight.</w:t>
      </w:r>
    </w:p>
    <w:p w:rsidR="004C7E11" w:rsidRPr="00484502" w:rsidRDefault="004C7E11" w:rsidP="00F15A23">
      <w:pPr>
        <w:pStyle w:val="ListParagraph"/>
        <w:numPr>
          <w:ilvl w:val="0"/>
          <w:numId w:val="40"/>
        </w:numPr>
        <w:rPr>
          <w:rFonts w:cstheme="minorHAnsi"/>
        </w:rPr>
      </w:pPr>
      <w:r w:rsidRPr="00484502">
        <w:rPr>
          <w:rFonts w:cstheme="minorHAnsi"/>
        </w:rPr>
        <w:t>Demonstrate how to calculate weight and balance using charts and tables.</w:t>
      </w:r>
    </w:p>
    <w:p w:rsidR="004C7E11" w:rsidRPr="00484502" w:rsidRDefault="004C7E11" w:rsidP="00F15A23">
      <w:pPr>
        <w:pStyle w:val="ListParagraph"/>
        <w:numPr>
          <w:ilvl w:val="0"/>
          <w:numId w:val="40"/>
        </w:numPr>
        <w:rPr>
          <w:rFonts w:cstheme="minorHAnsi"/>
        </w:rPr>
      </w:pPr>
      <w:r w:rsidRPr="00484502">
        <w:rPr>
          <w:rFonts w:cstheme="minorHAnsi"/>
        </w:rPr>
        <w:t>Identify factors that affect aircraft performance.</w:t>
      </w:r>
    </w:p>
    <w:p w:rsidR="004C7E11" w:rsidRPr="00484502" w:rsidRDefault="004C7E11" w:rsidP="00F15A23">
      <w:pPr>
        <w:pStyle w:val="ListParagraph"/>
        <w:numPr>
          <w:ilvl w:val="0"/>
          <w:numId w:val="40"/>
        </w:numPr>
        <w:rPr>
          <w:rFonts w:cstheme="minorHAnsi"/>
        </w:rPr>
      </w:pPr>
      <w:r w:rsidRPr="00484502">
        <w:rPr>
          <w:rFonts w:cstheme="minorHAnsi"/>
        </w:rPr>
        <w:t xml:space="preserve">Use a density chart, a crosswind components chart, takeoff and landing data chart, and a cruise performance table. </w:t>
      </w:r>
    </w:p>
    <w:p w:rsidR="004C7E11" w:rsidRPr="00484502" w:rsidRDefault="004C7E11" w:rsidP="00F15A23">
      <w:pPr>
        <w:pStyle w:val="ListParagraph"/>
        <w:numPr>
          <w:ilvl w:val="0"/>
          <w:numId w:val="40"/>
        </w:numPr>
        <w:rPr>
          <w:rFonts w:cstheme="minorHAnsi"/>
        </w:rPr>
      </w:pPr>
      <w:r w:rsidRPr="00484502">
        <w:rPr>
          <w:rFonts w:cstheme="minorHAnsi"/>
        </w:rPr>
        <w:t xml:space="preserve">Calculate performance data, specifically takeoff and landing data, from performance charts. </w:t>
      </w:r>
    </w:p>
    <w:p w:rsidR="004C7E11" w:rsidRPr="00484502" w:rsidRDefault="004C7E11" w:rsidP="004C7E11">
      <w:pPr>
        <w:rPr>
          <w:rFonts w:cstheme="minorHAnsi"/>
          <w:b/>
        </w:rPr>
      </w:pPr>
      <w:r w:rsidRPr="00484502">
        <w:rPr>
          <w:rFonts w:cstheme="minorHAnsi"/>
          <w:b/>
        </w:rPr>
        <w:t>Homework Assignment</w:t>
      </w:r>
    </w:p>
    <w:p w:rsidR="004C7E11" w:rsidRPr="00484502" w:rsidRDefault="004C7E11" w:rsidP="004C7E11">
      <w:pPr>
        <w:rPr>
          <w:rFonts w:cstheme="minorHAnsi"/>
        </w:rPr>
      </w:pPr>
      <w:r w:rsidRPr="00484502">
        <w:rPr>
          <w:rFonts w:cstheme="minorHAnsi"/>
        </w:rPr>
        <w:t>Students required to have:</w:t>
      </w:r>
    </w:p>
    <w:p w:rsidR="004C7E11" w:rsidRPr="00484502" w:rsidRDefault="004C7E11" w:rsidP="00F15A23">
      <w:pPr>
        <w:pStyle w:val="ListParagraph"/>
        <w:numPr>
          <w:ilvl w:val="0"/>
          <w:numId w:val="41"/>
        </w:numPr>
        <w:rPr>
          <w:rFonts w:cstheme="minorHAnsi"/>
        </w:rPr>
      </w:pPr>
      <w:r w:rsidRPr="00484502">
        <w:rPr>
          <w:rFonts w:cstheme="minorHAnsi"/>
        </w:rPr>
        <w:t>Read GLEIM Section 14</w:t>
      </w:r>
    </w:p>
    <w:p w:rsidR="004C7E11" w:rsidRPr="00484502" w:rsidRDefault="004C7E11" w:rsidP="00F15A23">
      <w:pPr>
        <w:pStyle w:val="ListParagraph"/>
        <w:numPr>
          <w:ilvl w:val="0"/>
          <w:numId w:val="41"/>
        </w:numPr>
        <w:rPr>
          <w:rFonts w:cstheme="minorHAnsi"/>
        </w:rPr>
      </w:pPr>
      <w:r w:rsidRPr="00484502">
        <w:rPr>
          <w:rFonts w:cstheme="minorHAnsi"/>
        </w:rPr>
        <w:t>Read PHAK Chapters 10 and 11</w:t>
      </w:r>
    </w:p>
    <w:p w:rsidR="004C7E11" w:rsidRPr="00484502" w:rsidRDefault="004C7E11" w:rsidP="004C7E11">
      <w:pPr>
        <w:rPr>
          <w:rFonts w:cstheme="minorHAnsi"/>
          <w:b/>
        </w:rPr>
      </w:pPr>
      <w:r w:rsidRPr="00484502">
        <w:rPr>
          <w:rFonts w:cstheme="minorHAnsi"/>
          <w:b/>
        </w:rPr>
        <w:t>Agenda</w:t>
      </w:r>
    </w:p>
    <w:p w:rsidR="004C7E11" w:rsidRPr="00484502" w:rsidRDefault="004C7E11" w:rsidP="00F15A23">
      <w:pPr>
        <w:pStyle w:val="ListParagraph"/>
        <w:numPr>
          <w:ilvl w:val="0"/>
          <w:numId w:val="34"/>
        </w:numPr>
        <w:rPr>
          <w:rFonts w:cstheme="minorHAnsi"/>
        </w:rPr>
      </w:pPr>
      <w:r w:rsidRPr="00484502">
        <w:rPr>
          <w:rFonts w:cstheme="minorHAnsi"/>
        </w:rPr>
        <w:t>Explain the need for determination of Performance and W&amp;B before a flight – FAR 91.103</w:t>
      </w:r>
    </w:p>
    <w:p w:rsidR="004C7E11" w:rsidRPr="00484502" w:rsidRDefault="004C7E11" w:rsidP="00F15A23">
      <w:pPr>
        <w:pStyle w:val="ListParagraph"/>
        <w:numPr>
          <w:ilvl w:val="0"/>
          <w:numId w:val="34"/>
        </w:numPr>
        <w:rPr>
          <w:rFonts w:cstheme="minorHAnsi"/>
        </w:rPr>
      </w:pPr>
      <w:r w:rsidRPr="00484502">
        <w:rPr>
          <w:rFonts w:cstheme="minorHAnsi"/>
        </w:rPr>
        <w:t>Weight and Balance</w:t>
      </w:r>
    </w:p>
    <w:p w:rsidR="004C7E11" w:rsidRPr="00484502" w:rsidRDefault="004C7E11" w:rsidP="00F15A23">
      <w:pPr>
        <w:pStyle w:val="ListParagraph"/>
        <w:numPr>
          <w:ilvl w:val="1"/>
          <w:numId w:val="34"/>
        </w:numPr>
        <w:rPr>
          <w:rFonts w:cstheme="minorHAnsi"/>
        </w:rPr>
      </w:pPr>
      <w:r w:rsidRPr="00484502">
        <w:rPr>
          <w:rFonts w:cstheme="minorHAnsi"/>
        </w:rPr>
        <w:t>Center of Gravity and its limits</w:t>
      </w:r>
      <w:r w:rsidRPr="00484502">
        <w:rPr>
          <w:rFonts w:cstheme="minorHAnsi"/>
        </w:rPr>
        <w:tab/>
      </w:r>
    </w:p>
    <w:p w:rsidR="004C7E11" w:rsidRPr="00484502" w:rsidRDefault="004C7E11" w:rsidP="00F15A23">
      <w:pPr>
        <w:pStyle w:val="ListParagraph"/>
        <w:numPr>
          <w:ilvl w:val="2"/>
          <w:numId w:val="34"/>
        </w:numPr>
        <w:rPr>
          <w:rFonts w:cstheme="minorHAnsi"/>
        </w:rPr>
      </w:pPr>
      <w:r w:rsidRPr="00484502">
        <w:rPr>
          <w:rFonts w:cstheme="minorHAnsi"/>
        </w:rPr>
        <w:t>CG definition</w:t>
      </w:r>
    </w:p>
    <w:p w:rsidR="004C7E11" w:rsidRPr="00484502" w:rsidRDefault="004C7E11" w:rsidP="00F15A23">
      <w:pPr>
        <w:pStyle w:val="ListParagraph"/>
        <w:numPr>
          <w:ilvl w:val="2"/>
          <w:numId w:val="34"/>
        </w:numPr>
        <w:rPr>
          <w:rFonts w:cstheme="minorHAnsi"/>
        </w:rPr>
      </w:pPr>
      <w:r w:rsidRPr="00484502">
        <w:rPr>
          <w:rFonts w:cstheme="minorHAnsi"/>
        </w:rPr>
        <w:t>The reasons for its limits</w:t>
      </w:r>
    </w:p>
    <w:p w:rsidR="004C7E11" w:rsidRPr="00484502" w:rsidRDefault="004C7E11" w:rsidP="00F15A23">
      <w:pPr>
        <w:pStyle w:val="ListParagraph"/>
        <w:numPr>
          <w:ilvl w:val="1"/>
          <w:numId w:val="34"/>
        </w:numPr>
        <w:rPr>
          <w:rFonts w:cstheme="minorHAnsi"/>
        </w:rPr>
      </w:pPr>
      <w:r w:rsidRPr="00484502">
        <w:rPr>
          <w:rFonts w:cstheme="minorHAnsi"/>
        </w:rPr>
        <w:t>Examples of incidents due to W&amp;B</w:t>
      </w:r>
    </w:p>
    <w:p w:rsidR="004C7E11" w:rsidRPr="00484502" w:rsidRDefault="009C42F7" w:rsidP="00F15A23">
      <w:pPr>
        <w:pStyle w:val="ListParagraph"/>
        <w:numPr>
          <w:ilvl w:val="2"/>
          <w:numId w:val="34"/>
        </w:numPr>
        <w:rPr>
          <w:rFonts w:cstheme="minorHAnsi"/>
        </w:rPr>
      </w:pPr>
      <w:hyperlink r:id="rId16" w:history="1">
        <w:r w:rsidR="004C7E11" w:rsidRPr="00484502">
          <w:rPr>
            <w:rStyle w:val="Hyperlink"/>
            <w:rFonts w:cstheme="minorHAnsi"/>
          </w:rPr>
          <w:t>http://lessonslearned.faa.gov/ll_main.cfm?TabID=5&amp;LLID=77&amp;LLTypeID=2</w:t>
        </w:r>
      </w:hyperlink>
      <w:r w:rsidR="004C7E11" w:rsidRPr="00484502">
        <w:rPr>
          <w:rFonts w:cstheme="minorHAnsi"/>
        </w:rPr>
        <w:t xml:space="preserve"> </w:t>
      </w:r>
    </w:p>
    <w:p w:rsidR="004C7E11" w:rsidRPr="00484502" w:rsidRDefault="004C7E11" w:rsidP="00F15A23">
      <w:pPr>
        <w:pStyle w:val="ListParagraph"/>
        <w:numPr>
          <w:ilvl w:val="1"/>
          <w:numId w:val="34"/>
        </w:numPr>
        <w:rPr>
          <w:rFonts w:cstheme="minorHAnsi"/>
        </w:rPr>
      </w:pPr>
      <w:r w:rsidRPr="00484502">
        <w:rPr>
          <w:rFonts w:cstheme="minorHAnsi"/>
        </w:rPr>
        <w:t xml:space="preserve">As a class – using DocCam </w:t>
      </w:r>
    </w:p>
    <w:p w:rsidR="004C7E11" w:rsidRPr="00484502" w:rsidRDefault="004C7E11" w:rsidP="00F15A23">
      <w:pPr>
        <w:pStyle w:val="ListParagraph"/>
        <w:numPr>
          <w:ilvl w:val="2"/>
          <w:numId w:val="34"/>
        </w:numPr>
        <w:rPr>
          <w:rFonts w:cstheme="minorHAnsi"/>
          <w:i/>
        </w:rPr>
      </w:pPr>
      <w:r w:rsidRPr="00484502">
        <w:rPr>
          <w:rFonts w:cstheme="minorHAnsi"/>
          <w:i/>
        </w:rPr>
        <w:t>If students don’t have GLEIM book with them – Pass out copies of the Figures to be used</w:t>
      </w:r>
    </w:p>
    <w:p w:rsidR="004C7E11" w:rsidRPr="00484502" w:rsidRDefault="004C7E11" w:rsidP="00F15A23">
      <w:pPr>
        <w:pStyle w:val="ListParagraph"/>
        <w:numPr>
          <w:ilvl w:val="2"/>
          <w:numId w:val="34"/>
        </w:numPr>
        <w:rPr>
          <w:rFonts w:cstheme="minorHAnsi"/>
        </w:rPr>
      </w:pPr>
      <w:r w:rsidRPr="00484502">
        <w:rPr>
          <w:rFonts w:cstheme="minorHAnsi"/>
        </w:rPr>
        <w:t>Go through an example of W&amp;B using Figure 35 (pg. 343)</w:t>
      </w:r>
    </w:p>
    <w:p w:rsidR="004C7E11" w:rsidRPr="00484502" w:rsidRDefault="004C7E11" w:rsidP="00F15A23">
      <w:pPr>
        <w:pStyle w:val="ListParagraph"/>
        <w:numPr>
          <w:ilvl w:val="2"/>
          <w:numId w:val="34"/>
        </w:numPr>
        <w:rPr>
          <w:rFonts w:cstheme="minorHAnsi"/>
        </w:rPr>
      </w:pPr>
      <w:r w:rsidRPr="00484502">
        <w:rPr>
          <w:rFonts w:cstheme="minorHAnsi"/>
        </w:rPr>
        <w:t>As go through explain the various terms, including:</w:t>
      </w:r>
    </w:p>
    <w:p w:rsidR="004C7E11" w:rsidRPr="00484502" w:rsidRDefault="004C7E11" w:rsidP="00F15A23">
      <w:pPr>
        <w:pStyle w:val="ListParagraph"/>
        <w:numPr>
          <w:ilvl w:val="3"/>
          <w:numId w:val="34"/>
        </w:numPr>
        <w:rPr>
          <w:rFonts w:cstheme="minorHAnsi"/>
        </w:rPr>
      </w:pPr>
      <w:r w:rsidRPr="00484502">
        <w:rPr>
          <w:rFonts w:cstheme="minorHAnsi"/>
        </w:rPr>
        <w:t>Arm</w:t>
      </w:r>
    </w:p>
    <w:p w:rsidR="004C7E11" w:rsidRPr="00484502" w:rsidRDefault="004C7E11" w:rsidP="00F15A23">
      <w:pPr>
        <w:pStyle w:val="ListParagraph"/>
        <w:numPr>
          <w:ilvl w:val="3"/>
          <w:numId w:val="34"/>
        </w:numPr>
        <w:rPr>
          <w:rFonts w:cstheme="minorHAnsi"/>
        </w:rPr>
      </w:pPr>
      <w:r w:rsidRPr="00484502">
        <w:rPr>
          <w:rFonts w:cstheme="minorHAnsi"/>
        </w:rPr>
        <w:t>Moment</w:t>
      </w:r>
    </w:p>
    <w:p w:rsidR="004C7E11" w:rsidRPr="00484502" w:rsidRDefault="004C7E11" w:rsidP="00F15A23">
      <w:pPr>
        <w:pStyle w:val="ListParagraph"/>
        <w:numPr>
          <w:ilvl w:val="3"/>
          <w:numId w:val="34"/>
        </w:numPr>
        <w:rPr>
          <w:rFonts w:cstheme="minorHAnsi"/>
        </w:rPr>
      </w:pPr>
      <w:r w:rsidRPr="00484502">
        <w:rPr>
          <w:rFonts w:cstheme="minorHAnsi"/>
        </w:rPr>
        <w:t>Datum Line</w:t>
      </w:r>
    </w:p>
    <w:p w:rsidR="004C7E11" w:rsidRPr="00484502" w:rsidRDefault="004C7E11" w:rsidP="00F15A23">
      <w:pPr>
        <w:pStyle w:val="ListParagraph"/>
        <w:numPr>
          <w:ilvl w:val="3"/>
          <w:numId w:val="34"/>
        </w:numPr>
        <w:rPr>
          <w:rFonts w:cstheme="minorHAnsi"/>
        </w:rPr>
      </w:pPr>
      <w:r w:rsidRPr="00484502">
        <w:rPr>
          <w:rFonts w:cstheme="minorHAnsi"/>
        </w:rPr>
        <w:t>Empty Weight</w:t>
      </w:r>
    </w:p>
    <w:p w:rsidR="004C7E11" w:rsidRPr="00484502" w:rsidRDefault="004C7E11" w:rsidP="00F15A23">
      <w:pPr>
        <w:pStyle w:val="ListParagraph"/>
        <w:numPr>
          <w:ilvl w:val="2"/>
          <w:numId w:val="34"/>
        </w:numPr>
        <w:rPr>
          <w:rFonts w:cstheme="minorHAnsi"/>
        </w:rPr>
      </w:pPr>
      <w:r w:rsidRPr="00484502">
        <w:rPr>
          <w:rFonts w:cstheme="minorHAnsi"/>
        </w:rPr>
        <w:t>At the end – explain why need to total weight and total moment</w:t>
      </w:r>
    </w:p>
    <w:p w:rsidR="004C7E11" w:rsidRPr="00484502" w:rsidRDefault="004C7E11" w:rsidP="00F15A23">
      <w:pPr>
        <w:pStyle w:val="ListParagraph"/>
        <w:numPr>
          <w:ilvl w:val="3"/>
          <w:numId w:val="34"/>
        </w:numPr>
        <w:rPr>
          <w:rFonts w:cstheme="minorHAnsi"/>
        </w:rPr>
      </w:pPr>
      <w:r w:rsidRPr="00484502">
        <w:rPr>
          <w:rFonts w:cstheme="minorHAnsi"/>
        </w:rPr>
        <w:t>Determination of CG – Teach the equation</w:t>
      </w:r>
    </w:p>
    <w:p w:rsidR="004C7E11" w:rsidRPr="00484502" w:rsidRDefault="004C7E11" w:rsidP="00F15A23">
      <w:pPr>
        <w:pStyle w:val="ListParagraph"/>
        <w:numPr>
          <w:ilvl w:val="3"/>
          <w:numId w:val="34"/>
        </w:numPr>
        <w:rPr>
          <w:rFonts w:cstheme="minorHAnsi"/>
        </w:rPr>
      </w:pPr>
      <w:r w:rsidRPr="00484502">
        <w:rPr>
          <w:rFonts w:cstheme="minorHAnsi"/>
        </w:rPr>
        <w:t>Use Figure 35 to see if CG is within the “envelope”</w:t>
      </w:r>
    </w:p>
    <w:p w:rsidR="004C7E11" w:rsidRPr="00484502" w:rsidRDefault="004C7E11" w:rsidP="00F15A23">
      <w:pPr>
        <w:pStyle w:val="ListParagraph"/>
        <w:numPr>
          <w:ilvl w:val="3"/>
          <w:numId w:val="34"/>
        </w:numPr>
        <w:rPr>
          <w:rFonts w:cstheme="minorHAnsi"/>
        </w:rPr>
      </w:pPr>
      <w:r w:rsidRPr="00484502">
        <w:rPr>
          <w:rFonts w:cstheme="minorHAnsi"/>
        </w:rPr>
        <w:t>Need total weight for takeoff and landing charts</w:t>
      </w:r>
    </w:p>
    <w:p w:rsidR="004C7E11" w:rsidRPr="00484502" w:rsidRDefault="004C7E11" w:rsidP="00F15A23">
      <w:pPr>
        <w:pStyle w:val="ListParagraph"/>
        <w:numPr>
          <w:ilvl w:val="1"/>
          <w:numId w:val="34"/>
        </w:numPr>
        <w:rPr>
          <w:rFonts w:cstheme="minorHAnsi"/>
        </w:rPr>
      </w:pPr>
      <w:r w:rsidRPr="00484502">
        <w:rPr>
          <w:rFonts w:cstheme="minorHAnsi"/>
        </w:rPr>
        <w:t>Divide into groups of 2</w:t>
      </w:r>
    </w:p>
    <w:p w:rsidR="004C7E11" w:rsidRPr="00484502" w:rsidRDefault="004C7E11" w:rsidP="00F15A23">
      <w:pPr>
        <w:pStyle w:val="ListParagraph"/>
        <w:numPr>
          <w:ilvl w:val="2"/>
          <w:numId w:val="34"/>
        </w:numPr>
        <w:rPr>
          <w:rFonts w:cstheme="minorHAnsi"/>
        </w:rPr>
      </w:pPr>
      <w:r w:rsidRPr="00484502">
        <w:rPr>
          <w:rFonts w:cstheme="minorHAnsi"/>
        </w:rPr>
        <w:t>Using Figures 33 and 34 (pg. 349-350)</w:t>
      </w:r>
    </w:p>
    <w:p w:rsidR="004C7E11" w:rsidRPr="00484502" w:rsidRDefault="004C7E11" w:rsidP="00F15A23">
      <w:pPr>
        <w:pStyle w:val="ListParagraph"/>
        <w:numPr>
          <w:ilvl w:val="2"/>
          <w:numId w:val="34"/>
        </w:numPr>
        <w:rPr>
          <w:rFonts w:cstheme="minorHAnsi"/>
        </w:rPr>
      </w:pPr>
      <w:r w:rsidRPr="00484502">
        <w:rPr>
          <w:rFonts w:cstheme="minorHAnsi"/>
        </w:rPr>
        <w:t>Give following scenario and ask students to compute a weight and balance and determine if within limits</w:t>
      </w:r>
    </w:p>
    <w:p w:rsidR="004C7E11" w:rsidRPr="00484502" w:rsidRDefault="004C7E11" w:rsidP="00F15A23">
      <w:pPr>
        <w:pStyle w:val="ListParagraph"/>
        <w:numPr>
          <w:ilvl w:val="3"/>
          <w:numId w:val="34"/>
        </w:numPr>
        <w:rPr>
          <w:rFonts w:cstheme="minorHAnsi"/>
        </w:rPr>
      </w:pPr>
      <w:r w:rsidRPr="00484502">
        <w:rPr>
          <w:rFonts w:cstheme="minorHAnsi"/>
        </w:rPr>
        <w:t>2 front seat occupants: 120lbs and 150lbs</w:t>
      </w:r>
    </w:p>
    <w:p w:rsidR="004C7E11" w:rsidRPr="00484502" w:rsidRDefault="004C7E11" w:rsidP="00F15A23">
      <w:pPr>
        <w:pStyle w:val="ListParagraph"/>
        <w:numPr>
          <w:ilvl w:val="3"/>
          <w:numId w:val="34"/>
        </w:numPr>
        <w:rPr>
          <w:rFonts w:cstheme="minorHAnsi"/>
        </w:rPr>
      </w:pPr>
      <w:r w:rsidRPr="00484502">
        <w:rPr>
          <w:rFonts w:cstheme="minorHAnsi"/>
        </w:rPr>
        <w:t>1 rear seat occupant: 130lbs</w:t>
      </w:r>
    </w:p>
    <w:p w:rsidR="004C7E11" w:rsidRPr="00484502" w:rsidRDefault="004C7E11" w:rsidP="00F15A23">
      <w:pPr>
        <w:pStyle w:val="ListParagraph"/>
        <w:numPr>
          <w:ilvl w:val="3"/>
          <w:numId w:val="34"/>
        </w:numPr>
        <w:rPr>
          <w:rFonts w:cstheme="minorHAnsi"/>
        </w:rPr>
      </w:pPr>
      <w:r w:rsidRPr="00484502">
        <w:rPr>
          <w:rFonts w:cstheme="minorHAnsi"/>
        </w:rPr>
        <w:lastRenderedPageBreak/>
        <w:t>Fuel Main tank: 40 gallons</w:t>
      </w:r>
    </w:p>
    <w:p w:rsidR="004C7E11" w:rsidRPr="00484502" w:rsidRDefault="004C7E11" w:rsidP="00F15A23">
      <w:pPr>
        <w:pStyle w:val="ListParagraph"/>
        <w:numPr>
          <w:ilvl w:val="3"/>
          <w:numId w:val="34"/>
        </w:numPr>
        <w:rPr>
          <w:rFonts w:cstheme="minorHAnsi"/>
        </w:rPr>
      </w:pPr>
      <w:r w:rsidRPr="00484502">
        <w:rPr>
          <w:rFonts w:cstheme="minorHAnsi"/>
        </w:rPr>
        <w:t xml:space="preserve">Fuel Auxiliary wing tank: 10 gallons </w:t>
      </w:r>
    </w:p>
    <w:p w:rsidR="004C7E11" w:rsidRPr="00484502" w:rsidRDefault="004C7E11" w:rsidP="00F15A23">
      <w:pPr>
        <w:pStyle w:val="ListParagraph"/>
        <w:numPr>
          <w:ilvl w:val="2"/>
          <w:numId w:val="34"/>
        </w:numPr>
        <w:rPr>
          <w:rFonts w:cstheme="minorHAnsi"/>
        </w:rPr>
      </w:pPr>
      <w:r w:rsidRPr="00484502">
        <w:rPr>
          <w:rFonts w:cstheme="minorHAnsi"/>
        </w:rPr>
        <w:t>Once everyone is done compare results as a class</w:t>
      </w:r>
    </w:p>
    <w:p w:rsidR="004C7E11" w:rsidRPr="00484502" w:rsidRDefault="004C7E11" w:rsidP="00F15A23">
      <w:pPr>
        <w:pStyle w:val="ListParagraph"/>
        <w:numPr>
          <w:ilvl w:val="0"/>
          <w:numId w:val="34"/>
        </w:numPr>
        <w:rPr>
          <w:rFonts w:cstheme="minorHAnsi"/>
        </w:rPr>
      </w:pPr>
      <w:r w:rsidRPr="00484502">
        <w:rPr>
          <w:rFonts w:cstheme="minorHAnsi"/>
        </w:rPr>
        <w:t>Performance</w:t>
      </w:r>
    </w:p>
    <w:p w:rsidR="004C7E11" w:rsidRPr="00484502" w:rsidRDefault="004C7E11" w:rsidP="00F15A23">
      <w:pPr>
        <w:pStyle w:val="ListParagraph"/>
        <w:numPr>
          <w:ilvl w:val="1"/>
          <w:numId w:val="34"/>
        </w:numPr>
        <w:rPr>
          <w:rFonts w:cstheme="minorHAnsi"/>
          <w:i/>
        </w:rPr>
      </w:pPr>
      <w:r w:rsidRPr="00484502">
        <w:rPr>
          <w:rFonts w:cstheme="minorHAnsi"/>
          <w:i/>
        </w:rPr>
        <w:t>If students don’t have GLEIM book with them – Pass out copies of the Figures to be used</w:t>
      </w:r>
    </w:p>
    <w:p w:rsidR="004C7E11" w:rsidRPr="00484502" w:rsidRDefault="004C7E11" w:rsidP="00F15A23">
      <w:pPr>
        <w:pStyle w:val="ListParagraph"/>
        <w:numPr>
          <w:ilvl w:val="1"/>
          <w:numId w:val="34"/>
        </w:numPr>
        <w:rPr>
          <w:rFonts w:cstheme="minorHAnsi"/>
        </w:rPr>
      </w:pPr>
      <w:r w:rsidRPr="00484502">
        <w:rPr>
          <w:rFonts w:cstheme="minorHAnsi"/>
        </w:rPr>
        <w:t>Factors that affect performance of aircraft</w:t>
      </w:r>
    </w:p>
    <w:p w:rsidR="004C7E11" w:rsidRPr="00484502" w:rsidRDefault="004C7E11" w:rsidP="00F15A23">
      <w:pPr>
        <w:pStyle w:val="ListParagraph"/>
        <w:numPr>
          <w:ilvl w:val="2"/>
          <w:numId w:val="34"/>
        </w:numPr>
        <w:rPr>
          <w:rFonts w:cstheme="minorHAnsi"/>
        </w:rPr>
      </w:pPr>
      <w:r w:rsidRPr="00484502">
        <w:rPr>
          <w:rFonts w:cstheme="minorHAnsi"/>
        </w:rPr>
        <w:t>Pressure</w:t>
      </w:r>
    </w:p>
    <w:p w:rsidR="004C7E11" w:rsidRPr="00484502" w:rsidRDefault="004C7E11" w:rsidP="00F15A23">
      <w:pPr>
        <w:pStyle w:val="ListParagraph"/>
        <w:numPr>
          <w:ilvl w:val="2"/>
          <w:numId w:val="34"/>
        </w:numPr>
        <w:rPr>
          <w:rFonts w:cstheme="minorHAnsi"/>
        </w:rPr>
      </w:pPr>
      <w:r w:rsidRPr="00484502">
        <w:rPr>
          <w:rFonts w:cstheme="minorHAnsi"/>
        </w:rPr>
        <w:t>Temperature</w:t>
      </w:r>
    </w:p>
    <w:p w:rsidR="004C7E11" w:rsidRPr="00484502" w:rsidRDefault="004C7E11" w:rsidP="00F15A23">
      <w:pPr>
        <w:pStyle w:val="ListParagraph"/>
        <w:numPr>
          <w:ilvl w:val="2"/>
          <w:numId w:val="34"/>
        </w:numPr>
        <w:rPr>
          <w:rFonts w:cstheme="minorHAnsi"/>
        </w:rPr>
      </w:pPr>
      <w:r w:rsidRPr="00484502">
        <w:rPr>
          <w:rFonts w:cstheme="minorHAnsi"/>
        </w:rPr>
        <w:t>Humidity</w:t>
      </w:r>
    </w:p>
    <w:p w:rsidR="004C7E11" w:rsidRPr="00484502" w:rsidRDefault="004C7E11" w:rsidP="00F15A23">
      <w:pPr>
        <w:pStyle w:val="ListParagraph"/>
        <w:numPr>
          <w:ilvl w:val="1"/>
          <w:numId w:val="34"/>
        </w:numPr>
        <w:rPr>
          <w:rFonts w:cstheme="minorHAnsi"/>
        </w:rPr>
      </w:pPr>
      <w:r w:rsidRPr="00484502">
        <w:rPr>
          <w:rFonts w:cstheme="minorHAnsi"/>
        </w:rPr>
        <w:t>Density Altitude</w:t>
      </w:r>
    </w:p>
    <w:p w:rsidR="004C7E11" w:rsidRPr="00484502" w:rsidRDefault="004C7E11" w:rsidP="00F15A23">
      <w:pPr>
        <w:pStyle w:val="ListParagraph"/>
        <w:numPr>
          <w:ilvl w:val="2"/>
          <w:numId w:val="34"/>
        </w:numPr>
        <w:rPr>
          <w:rFonts w:cstheme="minorHAnsi"/>
        </w:rPr>
      </w:pPr>
      <w:r w:rsidRPr="00484502">
        <w:rPr>
          <w:rFonts w:cstheme="minorHAnsi"/>
        </w:rPr>
        <w:t>Explanation of definition</w:t>
      </w:r>
    </w:p>
    <w:p w:rsidR="004C7E11" w:rsidRPr="00484502" w:rsidRDefault="004C7E11" w:rsidP="00F15A23">
      <w:pPr>
        <w:pStyle w:val="ListParagraph"/>
        <w:numPr>
          <w:ilvl w:val="2"/>
          <w:numId w:val="34"/>
        </w:numPr>
        <w:rPr>
          <w:rFonts w:cstheme="minorHAnsi"/>
        </w:rPr>
      </w:pPr>
      <w:r w:rsidRPr="00484502">
        <w:rPr>
          <w:rFonts w:cstheme="minorHAnsi"/>
        </w:rPr>
        <w:t>Why it’s dangerous not to know about it and consider it</w:t>
      </w:r>
    </w:p>
    <w:p w:rsidR="004C7E11" w:rsidRPr="00484502" w:rsidRDefault="009C42F7" w:rsidP="00F15A23">
      <w:pPr>
        <w:pStyle w:val="ListParagraph"/>
        <w:numPr>
          <w:ilvl w:val="3"/>
          <w:numId w:val="34"/>
        </w:numPr>
        <w:rPr>
          <w:rFonts w:cstheme="minorHAnsi"/>
        </w:rPr>
      </w:pPr>
      <w:hyperlink r:id="rId17" w:history="1">
        <w:r w:rsidR="004C7E11" w:rsidRPr="00484502">
          <w:rPr>
            <w:rStyle w:val="Hyperlink"/>
            <w:rFonts w:cstheme="minorHAnsi"/>
          </w:rPr>
          <w:t>https://www.youtube.com/watch?v=ZmEVwyMRYIY</w:t>
        </w:r>
      </w:hyperlink>
      <w:r w:rsidR="004C7E11" w:rsidRPr="00484502">
        <w:rPr>
          <w:rFonts w:cstheme="minorHAnsi"/>
        </w:rPr>
        <w:t xml:space="preserve"> (0:57-1:55)</w:t>
      </w:r>
    </w:p>
    <w:p w:rsidR="004C7E11" w:rsidRPr="00484502" w:rsidRDefault="004C7E11" w:rsidP="00F15A23">
      <w:pPr>
        <w:pStyle w:val="ListParagraph"/>
        <w:numPr>
          <w:ilvl w:val="2"/>
          <w:numId w:val="34"/>
        </w:numPr>
        <w:rPr>
          <w:rFonts w:cstheme="minorHAnsi"/>
        </w:rPr>
      </w:pPr>
      <w:r w:rsidRPr="00484502">
        <w:rPr>
          <w:rFonts w:cstheme="minorHAnsi"/>
        </w:rPr>
        <w:t>Use Figure 8 (pg. 329) to do an example as a class</w:t>
      </w:r>
    </w:p>
    <w:p w:rsidR="004C7E11" w:rsidRPr="00484502" w:rsidRDefault="004C7E11" w:rsidP="00F15A23">
      <w:pPr>
        <w:pStyle w:val="ListParagraph"/>
        <w:numPr>
          <w:ilvl w:val="1"/>
          <w:numId w:val="34"/>
        </w:numPr>
        <w:rPr>
          <w:rFonts w:cstheme="minorHAnsi"/>
        </w:rPr>
      </w:pPr>
      <w:r w:rsidRPr="00484502">
        <w:rPr>
          <w:rFonts w:cstheme="minorHAnsi"/>
        </w:rPr>
        <w:t>Pressure Altitude</w:t>
      </w:r>
    </w:p>
    <w:p w:rsidR="004C7E11" w:rsidRPr="00484502" w:rsidRDefault="004C7E11" w:rsidP="00F15A23">
      <w:pPr>
        <w:pStyle w:val="ListParagraph"/>
        <w:numPr>
          <w:ilvl w:val="2"/>
          <w:numId w:val="34"/>
        </w:numPr>
        <w:rPr>
          <w:rFonts w:cstheme="minorHAnsi"/>
        </w:rPr>
      </w:pPr>
      <w:r w:rsidRPr="00484502">
        <w:rPr>
          <w:rFonts w:cstheme="minorHAnsi"/>
        </w:rPr>
        <w:t>Definition</w:t>
      </w:r>
    </w:p>
    <w:p w:rsidR="004C7E11" w:rsidRPr="00484502" w:rsidRDefault="004C7E11" w:rsidP="00F15A23">
      <w:pPr>
        <w:pStyle w:val="ListParagraph"/>
        <w:numPr>
          <w:ilvl w:val="2"/>
          <w:numId w:val="34"/>
        </w:numPr>
        <w:rPr>
          <w:rFonts w:cstheme="minorHAnsi"/>
        </w:rPr>
      </w:pPr>
      <w:r w:rsidRPr="00484502">
        <w:rPr>
          <w:rFonts w:cstheme="minorHAnsi"/>
        </w:rPr>
        <w:t>Teach equation - use current METAR</w:t>
      </w:r>
    </w:p>
    <w:p w:rsidR="004C7E11" w:rsidRPr="00484502" w:rsidRDefault="004C7E11" w:rsidP="00F15A23">
      <w:pPr>
        <w:pStyle w:val="ListParagraph"/>
        <w:numPr>
          <w:ilvl w:val="2"/>
          <w:numId w:val="34"/>
        </w:numPr>
        <w:rPr>
          <w:rFonts w:cstheme="minorHAnsi"/>
        </w:rPr>
      </w:pPr>
      <w:r w:rsidRPr="00484502">
        <w:rPr>
          <w:rFonts w:cstheme="minorHAnsi"/>
        </w:rPr>
        <w:t>Need it to use in takeoff and landing charts</w:t>
      </w:r>
    </w:p>
    <w:p w:rsidR="004C7E11" w:rsidRPr="00484502" w:rsidRDefault="004C7E11" w:rsidP="00F15A23">
      <w:pPr>
        <w:pStyle w:val="ListParagraph"/>
        <w:numPr>
          <w:ilvl w:val="1"/>
          <w:numId w:val="34"/>
        </w:numPr>
        <w:rPr>
          <w:rFonts w:cstheme="minorHAnsi"/>
        </w:rPr>
      </w:pPr>
      <w:r w:rsidRPr="00484502">
        <w:rPr>
          <w:rFonts w:cstheme="minorHAnsi"/>
        </w:rPr>
        <w:t>Crosswind Components</w:t>
      </w:r>
    </w:p>
    <w:p w:rsidR="004C7E11" w:rsidRPr="00484502" w:rsidRDefault="004C7E11" w:rsidP="00F15A23">
      <w:pPr>
        <w:pStyle w:val="ListParagraph"/>
        <w:numPr>
          <w:ilvl w:val="2"/>
          <w:numId w:val="34"/>
        </w:numPr>
        <w:rPr>
          <w:rFonts w:cstheme="minorHAnsi"/>
        </w:rPr>
      </w:pPr>
      <w:r w:rsidRPr="00484502">
        <w:rPr>
          <w:rFonts w:cstheme="minorHAnsi"/>
        </w:rPr>
        <w:t>Using Figure 37 (pg. 320) do an example as a class using following example</w:t>
      </w:r>
    </w:p>
    <w:p w:rsidR="004C7E11" w:rsidRPr="00484502" w:rsidRDefault="004C7E11" w:rsidP="00F15A23">
      <w:pPr>
        <w:pStyle w:val="ListParagraph"/>
        <w:numPr>
          <w:ilvl w:val="3"/>
          <w:numId w:val="34"/>
        </w:numPr>
        <w:rPr>
          <w:rFonts w:cstheme="minorHAnsi"/>
        </w:rPr>
      </w:pPr>
      <w:r w:rsidRPr="00484502">
        <w:rPr>
          <w:rFonts w:cstheme="minorHAnsi"/>
        </w:rPr>
        <w:t>Wind: From METAR</w:t>
      </w:r>
    </w:p>
    <w:p w:rsidR="004C7E11" w:rsidRPr="00484502" w:rsidRDefault="004C7E11" w:rsidP="00F15A23">
      <w:pPr>
        <w:pStyle w:val="ListParagraph"/>
        <w:numPr>
          <w:ilvl w:val="3"/>
          <w:numId w:val="34"/>
        </w:numPr>
        <w:rPr>
          <w:rFonts w:cstheme="minorHAnsi"/>
        </w:rPr>
      </w:pPr>
      <w:r w:rsidRPr="00484502">
        <w:rPr>
          <w:rFonts w:cstheme="minorHAnsi"/>
        </w:rPr>
        <w:t>Runway to be used: One that favors winds on METAR</w:t>
      </w:r>
    </w:p>
    <w:p w:rsidR="004C7E11" w:rsidRPr="00484502" w:rsidRDefault="004C7E11" w:rsidP="00F15A23">
      <w:pPr>
        <w:pStyle w:val="ListParagraph"/>
        <w:numPr>
          <w:ilvl w:val="2"/>
          <w:numId w:val="34"/>
        </w:numPr>
        <w:rPr>
          <w:rFonts w:cstheme="minorHAnsi"/>
        </w:rPr>
      </w:pPr>
      <w:r w:rsidRPr="00484502">
        <w:rPr>
          <w:rFonts w:cstheme="minorHAnsi"/>
        </w:rPr>
        <w:t>Need it to use in takeoff and landing charts</w:t>
      </w:r>
    </w:p>
    <w:p w:rsidR="004C7E11" w:rsidRPr="00484502" w:rsidRDefault="004C7E11" w:rsidP="00F15A23">
      <w:pPr>
        <w:pStyle w:val="ListParagraph"/>
        <w:numPr>
          <w:ilvl w:val="1"/>
          <w:numId w:val="34"/>
        </w:numPr>
        <w:rPr>
          <w:rFonts w:cstheme="minorHAnsi"/>
        </w:rPr>
      </w:pPr>
      <w:r w:rsidRPr="00484502">
        <w:rPr>
          <w:rFonts w:cstheme="minorHAnsi"/>
        </w:rPr>
        <w:t>Takeoff Charts</w:t>
      </w:r>
    </w:p>
    <w:p w:rsidR="004C7E11" w:rsidRPr="00484502" w:rsidRDefault="004C7E11" w:rsidP="00F15A23">
      <w:pPr>
        <w:pStyle w:val="ListParagraph"/>
        <w:numPr>
          <w:ilvl w:val="2"/>
          <w:numId w:val="34"/>
        </w:numPr>
        <w:rPr>
          <w:rFonts w:cstheme="minorHAnsi"/>
        </w:rPr>
      </w:pPr>
      <w:r w:rsidRPr="00484502">
        <w:rPr>
          <w:rFonts w:cstheme="minorHAnsi"/>
        </w:rPr>
        <w:t>As a class use Figure 41 (pg. 333) using following example:</w:t>
      </w:r>
    </w:p>
    <w:p w:rsidR="004C7E11" w:rsidRPr="00484502" w:rsidRDefault="004C7E11" w:rsidP="00F15A23">
      <w:pPr>
        <w:pStyle w:val="ListParagraph"/>
        <w:numPr>
          <w:ilvl w:val="3"/>
          <w:numId w:val="34"/>
        </w:numPr>
        <w:rPr>
          <w:rFonts w:cstheme="minorHAnsi"/>
        </w:rPr>
      </w:pPr>
      <w:r w:rsidRPr="00484502">
        <w:rPr>
          <w:rFonts w:cstheme="minorHAnsi"/>
        </w:rPr>
        <w:t>Temp: 15*C</w:t>
      </w:r>
    </w:p>
    <w:p w:rsidR="004C7E11" w:rsidRPr="00484502" w:rsidRDefault="004C7E11" w:rsidP="00F15A23">
      <w:pPr>
        <w:pStyle w:val="ListParagraph"/>
        <w:numPr>
          <w:ilvl w:val="3"/>
          <w:numId w:val="34"/>
        </w:numPr>
        <w:rPr>
          <w:rFonts w:cstheme="minorHAnsi"/>
        </w:rPr>
      </w:pPr>
      <w:r w:rsidRPr="00484502">
        <w:rPr>
          <w:rFonts w:cstheme="minorHAnsi"/>
        </w:rPr>
        <w:t>Pressure Altitude: From when taught equation</w:t>
      </w:r>
    </w:p>
    <w:p w:rsidR="004C7E11" w:rsidRPr="00484502" w:rsidRDefault="004C7E11" w:rsidP="00F15A23">
      <w:pPr>
        <w:pStyle w:val="ListParagraph"/>
        <w:numPr>
          <w:ilvl w:val="3"/>
          <w:numId w:val="34"/>
        </w:numPr>
        <w:rPr>
          <w:rFonts w:cstheme="minorHAnsi"/>
        </w:rPr>
      </w:pPr>
      <w:r w:rsidRPr="00484502">
        <w:rPr>
          <w:rFonts w:cstheme="minorHAnsi"/>
        </w:rPr>
        <w:t>Weight: Total weight from W&amp;B example</w:t>
      </w:r>
    </w:p>
    <w:p w:rsidR="004C7E11" w:rsidRPr="00484502" w:rsidRDefault="004C7E11" w:rsidP="00F15A23">
      <w:pPr>
        <w:pStyle w:val="ListParagraph"/>
        <w:numPr>
          <w:ilvl w:val="3"/>
          <w:numId w:val="34"/>
        </w:numPr>
        <w:rPr>
          <w:rFonts w:cstheme="minorHAnsi"/>
        </w:rPr>
      </w:pPr>
      <w:r w:rsidRPr="00484502">
        <w:rPr>
          <w:rFonts w:cstheme="minorHAnsi"/>
        </w:rPr>
        <w:t>Wind component: From previous example</w:t>
      </w:r>
    </w:p>
    <w:p w:rsidR="004C7E11" w:rsidRPr="00484502" w:rsidRDefault="004C7E11" w:rsidP="00F15A23">
      <w:pPr>
        <w:pStyle w:val="ListParagraph"/>
        <w:numPr>
          <w:ilvl w:val="2"/>
          <w:numId w:val="34"/>
        </w:numPr>
        <w:rPr>
          <w:rFonts w:cstheme="minorHAnsi"/>
        </w:rPr>
      </w:pPr>
      <w:r w:rsidRPr="00484502">
        <w:rPr>
          <w:rFonts w:cstheme="minorHAnsi"/>
        </w:rPr>
        <w:t>Use the same for landing data</w:t>
      </w:r>
    </w:p>
    <w:p w:rsidR="004C7E11" w:rsidRPr="00484502" w:rsidRDefault="004C7E11" w:rsidP="00F15A23">
      <w:pPr>
        <w:pStyle w:val="ListParagraph"/>
        <w:numPr>
          <w:ilvl w:val="1"/>
          <w:numId w:val="34"/>
        </w:numPr>
        <w:rPr>
          <w:rFonts w:cstheme="minorHAnsi"/>
        </w:rPr>
      </w:pPr>
      <w:r w:rsidRPr="00484502">
        <w:rPr>
          <w:rFonts w:cstheme="minorHAnsi"/>
        </w:rPr>
        <w:t>Cruise Performance</w:t>
      </w:r>
    </w:p>
    <w:p w:rsidR="004C7E11" w:rsidRPr="00484502" w:rsidRDefault="004C7E11" w:rsidP="00F15A23">
      <w:pPr>
        <w:pStyle w:val="ListParagraph"/>
        <w:numPr>
          <w:ilvl w:val="2"/>
          <w:numId w:val="34"/>
        </w:numPr>
        <w:rPr>
          <w:rFonts w:cstheme="minorHAnsi"/>
        </w:rPr>
      </w:pPr>
      <w:r w:rsidRPr="00484502">
        <w:rPr>
          <w:rFonts w:cstheme="minorHAnsi"/>
        </w:rPr>
        <w:t xml:space="preserve">Need it to determine TAS, GPH, Fuel Requirements </w:t>
      </w:r>
    </w:p>
    <w:p w:rsidR="004C7E11" w:rsidRPr="00484502" w:rsidRDefault="004C7E11" w:rsidP="00F15A23">
      <w:pPr>
        <w:pStyle w:val="ListParagraph"/>
        <w:numPr>
          <w:ilvl w:val="2"/>
          <w:numId w:val="34"/>
        </w:numPr>
        <w:rPr>
          <w:rFonts w:cstheme="minorHAnsi"/>
        </w:rPr>
      </w:pPr>
      <w:r w:rsidRPr="00484502">
        <w:rPr>
          <w:rFonts w:cstheme="minorHAnsi"/>
        </w:rPr>
        <w:t>Use Figure 36 (pg. 319)</w:t>
      </w:r>
    </w:p>
    <w:p w:rsidR="004C7E11" w:rsidRPr="00484502" w:rsidRDefault="004C7E11" w:rsidP="00F15A23">
      <w:pPr>
        <w:pStyle w:val="ListParagraph"/>
        <w:numPr>
          <w:ilvl w:val="2"/>
          <w:numId w:val="34"/>
        </w:numPr>
        <w:rPr>
          <w:rFonts w:cstheme="minorHAnsi"/>
        </w:rPr>
      </w:pPr>
      <w:r w:rsidRPr="00484502">
        <w:rPr>
          <w:rFonts w:cstheme="minorHAnsi"/>
        </w:rPr>
        <w:t>Use Example 20 (pg. 335) and 22 (pg. 335)</w:t>
      </w:r>
    </w:p>
    <w:p w:rsidR="004C7E11" w:rsidRPr="00484502" w:rsidRDefault="004C7E11" w:rsidP="00F15A23">
      <w:pPr>
        <w:pStyle w:val="ListParagraph"/>
        <w:numPr>
          <w:ilvl w:val="0"/>
          <w:numId w:val="34"/>
        </w:numPr>
        <w:rPr>
          <w:rFonts w:cstheme="minorHAnsi"/>
        </w:rPr>
      </w:pPr>
      <w:r w:rsidRPr="00484502">
        <w:rPr>
          <w:rFonts w:cstheme="minorHAnsi"/>
        </w:rPr>
        <w:t>Homework Assignment</w:t>
      </w:r>
    </w:p>
    <w:p w:rsidR="004C7E11" w:rsidRPr="00484502" w:rsidRDefault="004C7E11" w:rsidP="00F15A23">
      <w:pPr>
        <w:pStyle w:val="ListParagraph"/>
        <w:numPr>
          <w:ilvl w:val="1"/>
          <w:numId w:val="34"/>
        </w:numPr>
        <w:rPr>
          <w:rFonts w:cstheme="minorHAnsi"/>
        </w:rPr>
      </w:pPr>
      <w:r w:rsidRPr="00484502">
        <w:rPr>
          <w:rFonts w:cstheme="minorHAnsi"/>
        </w:rPr>
        <w:t xml:space="preserve">W&amp;B and Performance Data </w:t>
      </w:r>
    </w:p>
    <w:p w:rsidR="004C7E11" w:rsidRPr="00484502" w:rsidRDefault="004C7E11" w:rsidP="00F15A23">
      <w:pPr>
        <w:pStyle w:val="ListParagraph"/>
        <w:numPr>
          <w:ilvl w:val="1"/>
          <w:numId w:val="34"/>
        </w:numPr>
        <w:rPr>
          <w:rFonts w:cstheme="minorHAnsi"/>
        </w:rPr>
      </w:pPr>
      <w:r w:rsidRPr="00484502">
        <w:rPr>
          <w:rFonts w:cstheme="minorHAnsi"/>
        </w:rPr>
        <w:t>For their specific aircraft and with their instructor</w:t>
      </w:r>
    </w:p>
    <w:p w:rsidR="004C7E11" w:rsidRPr="00484502" w:rsidRDefault="004C7E11" w:rsidP="00F15A23">
      <w:pPr>
        <w:pStyle w:val="ListParagraph"/>
        <w:numPr>
          <w:ilvl w:val="1"/>
          <w:numId w:val="34"/>
        </w:numPr>
        <w:rPr>
          <w:rFonts w:cstheme="minorHAnsi"/>
        </w:rPr>
      </w:pPr>
      <w:r w:rsidRPr="00484502">
        <w:rPr>
          <w:rFonts w:cstheme="minorHAnsi"/>
        </w:rPr>
        <w:t>Performance Data for that day (or before) – Takeoff and Landing Data only</w:t>
      </w:r>
    </w:p>
    <w:p w:rsidR="004C7E11" w:rsidRPr="00484502" w:rsidRDefault="004C7E11" w:rsidP="00F15A23">
      <w:pPr>
        <w:pStyle w:val="ListParagraph"/>
        <w:numPr>
          <w:ilvl w:val="1"/>
          <w:numId w:val="34"/>
        </w:numPr>
        <w:rPr>
          <w:rFonts w:cstheme="minorHAnsi"/>
        </w:rPr>
      </w:pPr>
      <w:r w:rsidRPr="00484502">
        <w:rPr>
          <w:rFonts w:cstheme="minorHAnsi"/>
        </w:rPr>
        <w:t>Due Date: next session</w:t>
      </w:r>
    </w:p>
    <w:p w:rsidR="004C7E11" w:rsidRPr="00484502" w:rsidRDefault="004C7E11">
      <w:pPr>
        <w:rPr>
          <w:rFonts w:cstheme="minorHAnsi"/>
          <w:b/>
        </w:rPr>
      </w:pPr>
      <w:r w:rsidRPr="00484502">
        <w:rPr>
          <w:rFonts w:cstheme="minorHAnsi"/>
          <w:b/>
        </w:rPr>
        <w:br w:type="page"/>
      </w:r>
    </w:p>
    <w:p w:rsidR="004C7E11" w:rsidRPr="00CA65F4" w:rsidRDefault="004C7E11" w:rsidP="004C7E11">
      <w:pPr>
        <w:rPr>
          <w:rFonts w:cstheme="minorHAnsi"/>
          <w:b/>
          <w:sz w:val="30"/>
          <w:szCs w:val="30"/>
        </w:rPr>
      </w:pPr>
      <w:r w:rsidRPr="00CA65F4">
        <w:rPr>
          <w:rFonts w:cstheme="minorHAnsi"/>
          <w:b/>
          <w:sz w:val="30"/>
          <w:szCs w:val="30"/>
        </w:rPr>
        <w:lastRenderedPageBreak/>
        <w:t xml:space="preserve">Session </w:t>
      </w:r>
      <w:r w:rsidR="00657C44">
        <w:rPr>
          <w:rFonts w:cstheme="minorHAnsi"/>
          <w:b/>
          <w:sz w:val="30"/>
          <w:szCs w:val="30"/>
        </w:rPr>
        <w:t>IX</w:t>
      </w:r>
      <w:r w:rsidRPr="00CA65F4">
        <w:rPr>
          <w:rFonts w:cstheme="minorHAnsi"/>
          <w:b/>
          <w:sz w:val="30"/>
          <w:szCs w:val="30"/>
        </w:rPr>
        <w:t>: Navigation and Preflight Action</w:t>
      </w:r>
    </w:p>
    <w:p w:rsidR="004C7E11" w:rsidRPr="00484502" w:rsidRDefault="004C7E11" w:rsidP="004C7E11">
      <w:pPr>
        <w:rPr>
          <w:rFonts w:cstheme="minorHAnsi"/>
          <w:b/>
        </w:rPr>
      </w:pPr>
      <w:r w:rsidRPr="00484502">
        <w:rPr>
          <w:rFonts w:cstheme="minorHAnsi"/>
          <w:b/>
        </w:rPr>
        <w:t>Objectives</w:t>
      </w:r>
    </w:p>
    <w:p w:rsidR="004C7E11" w:rsidRPr="00484502" w:rsidRDefault="004C7E11" w:rsidP="004C7E11">
      <w:pPr>
        <w:rPr>
          <w:rFonts w:cstheme="minorHAnsi"/>
        </w:rPr>
      </w:pPr>
      <w:r w:rsidRPr="00484502">
        <w:rPr>
          <w:rFonts w:cstheme="minorHAnsi"/>
        </w:rPr>
        <w:t>At the conclusion of this session the students will be able to:</w:t>
      </w:r>
    </w:p>
    <w:p w:rsidR="004C7E11" w:rsidRPr="00484502" w:rsidRDefault="004C7E11" w:rsidP="00F15A23">
      <w:pPr>
        <w:pStyle w:val="ListParagraph"/>
        <w:numPr>
          <w:ilvl w:val="0"/>
          <w:numId w:val="42"/>
        </w:numPr>
        <w:rPr>
          <w:rFonts w:cstheme="minorHAnsi"/>
        </w:rPr>
      </w:pPr>
      <w:r w:rsidRPr="00484502">
        <w:rPr>
          <w:rFonts w:cstheme="minorHAnsi"/>
        </w:rPr>
        <w:t>Explain the factors that affect density altitude.</w:t>
      </w:r>
    </w:p>
    <w:p w:rsidR="004C7E11" w:rsidRPr="00484502" w:rsidRDefault="004C7E11" w:rsidP="00F15A23">
      <w:pPr>
        <w:pStyle w:val="ListParagraph"/>
        <w:numPr>
          <w:ilvl w:val="0"/>
          <w:numId w:val="42"/>
        </w:numPr>
        <w:rPr>
          <w:rFonts w:cstheme="minorHAnsi"/>
        </w:rPr>
      </w:pPr>
      <w:r w:rsidRPr="00484502">
        <w:rPr>
          <w:rFonts w:cstheme="minorHAnsi"/>
        </w:rPr>
        <w:t>Demonstrate how to plan for a cross country flight using plotter, sectional charts, and flight computer.</w:t>
      </w:r>
    </w:p>
    <w:p w:rsidR="004C7E11" w:rsidRPr="00484502" w:rsidRDefault="004C7E11" w:rsidP="00F15A23">
      <w:pPr>
        <w:pStyle w:val="ListParagraph"/>
        <w:numPr>
          <w:ilvl w:val="0"/>
          <w:numId w:val="42"/>
        </w:numPr>
        <w:rPr>
          <w:rFonts w:cstheme="minorHAnsi"/>
        </w:rPr>
      </w:pPr>
      <w:r w:rsidRPr="00484502">
        <w:rPr>
          <w:rFonts w:cstheme="minorHAnsi"/>
        </w:rPr>
        <w:t xml:space="preserve">Describe various types of NOTAMs and identify which apply to them as they plan for cross country flight. </w:t>
      </w:r>
    </w:p>
    <w:p w:rsidR="004C7E11" w:rsidRPr="00484502" w:rsidRDefault="004C7E11" w:rsidP="00F15A23">
      <w:pPr>
        <w:pStyle w:val="ListParagraph"/>
        <w:numPr>
          <w:ilvl w:val="0"/>
          <w:numId w:val="42"/>
        </w:numPr>
        <w:rPr>
          <w:rFonts w:cstheme="minorHAnsi"/>
        </w:rPr>
      </w:pPr>
      <w:r w:rsidRPr="00484502">
        <w:rPr>
          <w:rFonts w:cstheme="minorHAnsi"/>
        </w:rPr>
        <w:t xml:space="preserve">Use an Airport/Facility Directory to gather information for their cross country flight. </w:t>
      </w:r>
    </w:p>
    <w:p w:rsidR="004C7E11" w:rsidRPr="00484502" w:rsidRDefault="004C7E11" w:rsidP="00F15A23">
      <w:pPr>
        <w:pStyle w:val="ListParagraph"/>
        <w:numPr>
          <w:ilvl w:val="0"/>
          <w:numId w:val="42"/>
        </w:numPr>
        <w:rPr>
          <w:rFonts w:cstheme="minorHAnsi"/>
        </w:rPr>
      </w:pPr>
      <w:r w:rsidRPr="00484502">
        <w:rPr>
          <w:rFonts w:cstheme="minorHAnsi"/>
        </w:rPr>
        <w:t>Distinguish and explain dead reckoning and pilotage.</w:t>
      </w:r>
    </w:p>
    <w:p w:rsidR="004C7E11" w:rsidRPr="00484502" w:rsidRDefault="004C7E11" w:rsidP="00F15A23">
      <w:pPr>
        <w:pStyle w:val="ListParagraph"/>
        <w:numPr>
          <w:ilvl w:val="0"/>
          <w:numId w:val="42"/>
        </w:numPr>
        <w:rPr>
          <w:rFonts w:cstheme="minorHAnsi"/>
        </w:rPr>
      </w:pPr>
      <w:r w:rsidRPr="00484502">
        <w:rPr>
          <w:rFonts w:cstheme="minorHAnsi"/>
        </w:rPr>
        <w:t xml:space="preserve">Know how the GPS system works to provide navigation to pilots. </w:t>
      </w:r>
    </w:p>
    <w:p w:rsidR="004C7E11" w:rsidRPr="00484502" w:rsidRDefault="004C7E11" w:rsidP="004C7E11">
      <w:pPr>
        <w:rPr>
          <w:rFonts w:cstheme="minorHAnsi"/>
          <w:b/>
        </w:rPr>
      </w:pPr>
      <w:r w:rsidRPr="00484502">
        <w:rPr>
          <w:rFonts w:cstheme="minorHAnsi"/>
          <w:b/>
        </w:rPr>
        <w:t>Homework Assignments</w:t>
      </w:r>
    </w:p>
    <w:p w:rsidR="004C7E11" w:rsidRPr="00484502" w:rsidRDefault="004C7E11" w:rsidP="004C7E11">
      <w:pPr>
        <w:rPr>
          <w:rFonts w:cstheme="minorHAnsi"/>
        </w:rPr>
      </w:pPr>
      <w:r w:rsidRPr="00484502">
        <w:rPr>
          <w:rFonts w:cstheme="minorHAnsi"/>
        </w:rPr>
        <w:t>Students required to have:</w:t>
      </w:r>
    </w:p>
    <w:p w:rsidR="004C7E11" w:rsidRPr="00484502" w:rsidRDefault="004C7E11" w:rsidP="00F15A23">
      <w:pPr>
        <w:pStyle w:val="ListParagraph"/>
        <w:numPr>
          <w:ilvl w:val="0"/>
          <w:numId w:val="43"/>
        </w:numPr>
        <w:rPr>
          <w:rFonts w:cstheme="minorHAnsi"/>
        </w:rPr>
      </w:pPr>
      <w:r w:rsidRPr="00484502">
        <w:rPr>
          <w:rFonts w:cstheme="minorHAnsi"/>
        </w:rPr>
        <w:t>Read GLEIM Section 10</w:t>
      </w:r>
    </w:p>
    <w:p w:rsidR="004C7E11" w:rsidRPr="00484502" w:rsidRDefault="004C7E11" w:rsidP="00F15A23">
      <w:pPr>
        <w:pStyle w:val="ListParagraph"/>
        <w:numPr>
          <w:ilvl w:val="0"/>
          <w:numId w:val="43"/>
        </w:numPr>
        <w:rPr>
          <w:rFonts w:cstheme="minorHAnsi"/>
        </w:rPr>
      </w:pPr>
      <w:r w:rsidRPr="00484502">
        <w:rPr>
          <w:rFonts w:cstheme="minorHAnsi"/>
        </w:rPr>
        <w:t xml:space="preserve">Completed W&amp;B and Performance Data </w:t>
      </w:r>
    </w:p>
    <w:p w:rsidR="004C7E11" w:rsidRPr="00484502" w:rsidRDefault="004C7E11" w:rsidP="004C7E11">
      <w:pPr>
        <w:rPr>
          <w:rFonts w:cstheme="minorHAnsi"/>
          <w:b/>
        </w:rPr>
      </w:pPr>
      <w:r w:rsidRPr="00484502">
        <w:rPr>
          <w:rFonts w:cstheme="minorHAnsi"/>
          <w:b/>
        </w:rPr>
        <w:t>Agenda</w:t>
      </w:r>
    </w:p>
    <w:p w:rsidR="004C7E11" w:rsidRPr="00484502" w:rsidRDefault="004C7E11" w:rsidP="00F15A23">
      <w:pPr>
        <w:pStyle w:val="ListParagraph"/>
        <w:numPr>
          <w:ilvl w:val="0"/>
          <w:numId w:val="35"/>
        </w:numPr>
        <w:rPr>
          <w:rFonts w:cstheme="minorHAnsi"/>
        </w:rPr>
      </w:pPr>
      <w:r w:rsidRPr="00484502">
        <w:rPr>
          <w:rFonts w:cstheme="minorHAnsi"/>
        </w:rPr>
        <w:t>Density Altitude</w:t>
      </w:r>
    </w:p>
    <w:p w:rsidR="004C7E11" w:rsidRPr="00484502" w:rsidRDefault="004C7E11" w:rsidP="00F15A23">
      <w:pPr>
        <w:pStyle w:val="ListParagraph"/>
        <w:numPr>
          <w:ilvl w:val="1"/>
          <w:numId w:val="35"/>
        </w:numPr>
        <w:rPr>
          <w:rFonts w:cstheme="minorHAnsi"/>
        </w:rPr>
      </w:pPr>
      <w:r w:rsidRPr="00484502">
        <w:rPr>
          <w:rFonts w:cstheme="minorHAnsi"/>
        </w:rPr>
        <w:t>Since you talked about in last session – just need to further explain it</w:t>
      </w:r>
    </w:p>
    <w:p w:rsidR="004C7E11" w:rsidRPr="00484502" w:rsidRDefault="004C7E11" w:rsidP="00F15A23">
      <w:pPr>
        <w:pStyle w:val="ListParagraph"/>
        <w:numPr>
          <w:ilvl w:val="1"/>
          <w:numId w:val="35"/>
        </w:numPr>
        <w:rPr>
          <w:rFonts w:cstheme="minorHAnsi"/>
        </w:rPr>
      </w:pPr>
      <w:r w:rsidRPr="00484502">
        <w:rPr>
          <w:rFonts w:cstheme="minorHAnsi"/>
        </w:rPr>
        <w:t>Factors that affect Density altitude</w:t>
      </w:r>
    </w:p>
    <w:p w:rsidR="004C7E11" w:rsidRPr="00484502" w:rsidRDefault="004C7E11" w:rsidP="00F15A23">
      <w:pPr>
        <w:pStyle w:val="ListParagraph"/>
        <w:numPr>
          <w:ilvl w:val="2"/>
          <w:numId w:val="35"/>
        </w:numPr>
        <w:rPr>
          <w:rFonts w:cstheme="minorHAnsi"/>
        </w:rPr>
      </w:pPr>
      <w:r w:rsidRPr="00484502">
        <w:rPr>
          <w:rFonts w:cstheme="minorHAnsi"/>
        </w:rPr>
        <w:t>Explain between high and low density altitude</w:t>
      </w:r>
    </w:p>
    <w:p w:rsidR="004C7E11" w:rsidRPr="00484502" w:rsidRDefault="004C7E11" w:rsidP="00F15A23">
      <w:pPr>
        <w:pStyle w:val="ListParagraph"/>
        <w:numPr>
          <w:ilvl w:val="0"/>
          <w:numId w:val="35"/>
        </w:numPr>
        <w:rPr>
          <w:rFonts w:cstheme="minorHAnsi"/>
        </w:rPr>
      </w:pPr>
      <w:r w:rsidRPr="00484502">
        <w:rPr>
          <w:rFonts w:cstheme="minorHAnsi"/>
        </w:rPr>
        <w:t>Preflight Action</w:t>
      </w:r>
    </w:p>
    <w:p w:rsidR="004C7E11" w:rsidRPr="00484502" w:rsidRDefault="004C7E11" w:rsidP="00F15A23">
      <w:pPr>
        <w:pStyle w:val="ListParagraph"/>
        <w:numPr>
          <w:ilvl w:val="1"/>
          <w:numId w:val="35"/>
        </w:numPr>
        <w:rPr>
          <w:rFonts w:cstheme="minorHAnsi"/>
        </w:rPr>
      </w:pPr>
      <w:r w:rsidRPr="00484502">
        <w:rPr>
          <w:rFonts w:cstheme="minorHAnsi"/>
        </w:rPr>
        <w:t>FAR 91.103</w:t>
      </w:r>
    </w:p>
    <w:p w:rsidR="004C7E11" w:rsidRPr="00484502" w:rsidRDefault="004C7E11" w:rsidP="00F15A23">
      <w:pPr>
        <w:pStyle w:val="ListParagraph"/>
        <w:numPr>
          <w:ilvl w:val="1"/>
          <w:numId w:val="35"/>
        </w:numPr>
        <w:rPr>
          <w:rFonts w:cstheme="minorHAnsi"/>
        </w:rPr>
      </w:pPr>
      <w:r w:rsidRPr="00484502">
        <w:rPr>
          <w:rFonts w:cstheme="minorHAnsi"/>
        </w:rPr>
        <w:t xml:space="preserve">XC Planning – as a class </w:t>
      </w:r>
    </w:p>
    <w:p w:rsidR="004C7E11" w:rsidRPr="00484502" w:rsidRDefault="004C7E11" w:rsidP="00F15A23">
      <w:pPr>
        <w:pStyle w:val="ListParagraph"/>
        <w:numPr>
          <w:ilvl w:val="2"/>
          <w:numId w:val="35"/>
        </w:numPr>
        <w:rPr>
          <w:rFonts w:cstheme="minorHAnsi"/>
        </w:rPr>
      </w:pPr>
      <w:r w:rsidRPr="00484502">
        <w:rPr>
          <w:rFonts w:cstheme="minorHAnsi"/>
        </w:rPr>
        <w:t>Materials to use</w:t>
      </w:r>
    </w:p>
    <w:p w:rsidR="004C7E11" w:rsidRPr="00484502" w:rsidRDefault="004C7E11" w:rsidP="00F15A23">
      <w:pPr>
        <w:pStyle w:val="ListParagraph"/>
        <w:numPr>
          <w:ilvl w:val="3"/>
          <w:numId w:val="35"/>
        </w:numPr>
        <w:rPr>
          <w:rFonts w:cstheme="minorHAnsi"/>
        </w:rPr>
      </w:pPr>
      <w:r w:rsidRPr="00484502">
        <w:rPr>
          <w:rFonts w:cstheme="minorHAnsi"/>
        </w:rPr>
        <w:t>Using Doc Cam</w:t>
      </w:r>
    </w:p>
    <w:p w:rsidR="004C7E11" w:rsidRPr="00484502" w:rsidRDefault="004C7E11" w:rsidP="00F15A23">
      <w:pPr>
        <w:pStyle w:val="ListParagraph"/>
        <w:numPr>
          <w:ilvl w:val="3"/>
          <w:numId w:val="35"/>
        </w:numPr>
        <w:rPr>
          <w:rFonts w:cstheme="minorHAnsi"/>
        </w:rPr>
      </w:pPr>
      <w:r w:rsidRPr="00484502">
        <w:rPr>
          <w:rFonts w:cstheme="minorHAnsi"/>
        </w:rPr>
        <w:t>Chicago Sectional</w:t>
      </w:r>
    </w:p>
    <w:p w:rsidR="004C7E11" w:rsidRPr="00484502" w:rsidRDefault="004C7E11" w:rsidP="00F15A23">
      <w:pPr>
        <w:pStyle w:val="ListParagraph"/>
        <w:numPr>
          <w:ilvl w:val="3"/>
          <w:numId w:val="35"/>
        </w:numPr>
        <w:rPr>
          <w:rFonts w:cstheme="minorHAnsi"/>
        </w:rPr>
      </w:pPr>
      <w:r w:rsidRPr="00484502">
        <w:rPr>
          <w:rFonts w:cstheme="minorHAnsi"/>
        </w:rPr>
        <w:t>VFR XC Planning Sheet</w:t>
      </w:r>
    </w:p>
    <w:p w:rsidR="004C7E11" w:rsidRPr="00484502" w:rsidRDefault="004C7E11" w:rsidP="00F15A23">
      <w:pPr>
        <w:pStyle w:val="ListParagraph"/>
        <w:numPr>
          <w:ilvl w:val="3"/>
          <w:numId w:val="35"/>
        </w:numPr>
        <w:rPr>
          <w:rFonts w:cstheme="minorHAnsi"/>
        </w:rPr>
      </w:pPr>
      <w:r w:rsidRPr="00484502">
        <w:rPr>
          <w:rFonts w:cstheme="minorHAnsi"/>
        </w:rPr>
        <w:t>Flight computer and Plotter</w:t>
      </w:r>
    </w:p>
    <w:p w:rsidR="004C7E11" w:rsidRPr="00484502" w:rsidRDefault="004C7E11" w:rsidP="00F15A23">
      <w:pPr>
        <w:pStyle w:val="ListParagraph"/>
        <w:numPr>
          <w:ilvl w:val="2"/>
          <w:numId w:val="35"/>
        </w:numPr>
        <w:rPr>
          <w:rFonts w:cstheme="minorHAnsi"/>
        </w:rPr>
      </w:pPr>
      <w:r w:rsidRPr="00484502">
        <w:rPr>
          <w:rFonts w:cstheme="minorHAnsi"/>
        </w:rPr>
        <w:t>Plan a XC from KLAF – KOKK</w:t>
      </w:r>
    </w:p>
    <w:p w:rsidR="004C7E11" w:rsidRPr="00484502" w:rsidRDefault="004C7E11" w:rsidP="00F15A23">
      <w:pPr>
        <w:pStyle w:val="ListParagraph"/>
        <w:numPr>
          <w:ilvl w:val="3"/>
          <w:numId w:val="35"/>
        </w:numPr>
        <w:rPr>
          <w:rFonts w:cstheme="minorHAnsi"/>
        </w:rPr>
      </w:pPr>
      <w:r w:rsidRPr="00484502">
        <w:rPr>
          <w:rFonts w:cstheme="minorHAnsi"/>
        </w:rPr>
        <w:t xml:space="preserve">Teach how to plan XC </w:t>
      </w:r>
    </w:p>
    <w:p w:rsidR="004C7E11" w:rsidRPr="00484502" w:rsidRDefault="004C7E11" w:rsidP="00F15A23">
      <w:pPr>
        <w:pStyle w:val="ListParagraph"/>
        <w:numPr>
          <w:ilvl w:val="3"/>
          <w:numId w:val="35"/>
        </w:numPr>
        <w:rPr>
          <w:rFonts w:cstheme="minorHAnsi"/>
        </w:rPr>
      </w:pPr>
      <w:r w:rsidRPr="00484502">
        <w:rPr>
          <w:rFonts w:cstheme="minorHAnsi"/>
        </w:rPr>
        <w:t>Pair students into 2 or 3 to follow along as you go</w:t>
      </w:r>
    </w:p>
    <w:p w:rsidR="004C7E11" w:rsidRPr="00484502" w:rsidRDefault="004C7E11" w:rsidP="00F15A23">
      <w:pPr>
        <w:pStyle w:val="ListParagraph"/>
        <w:numPr>
          <w:ilvl w:val="1"/>
          <w:numId w:val="35"/>
        </w:numPr>
        <w:rPr>
          <w:rFonts w:cstheme="minorHAnsi"/>
        </w:rPr>
      </w:pPr>
      <w:r w:rsidRPr="00484502">
        <w:rPr>
          <w:rFonts w:cstheme="minorHAnsi"/>
        </w:rPr>
        <w:t>Performance and W&amp;B</w:t>
      </w:r>
    </w:p>
    <w:p w:rsidR="004C7E11" w:rsidRPr="00484502" w:rsidRDefault="004C7E11" w:rsidP="00F15A23">
      <w:pPr>
        <w:pStyle w:val="ListParagraph"/>
        <w:numPr>
          <w:ilvl w:val="1"/>
          <w:numId w:val="35"/>
        </w:numPr>
        <w:rPr>
          <w:rFonts w:cstheme="minorHAnsi"/>
        </w:rPr>
      </w:pPr>
      <w:r w:rsidRPr="00484502">
        <w:rPr>
          <w:rFonts w:cstheme="minorHAnsi"/>
        </w:rPr>
        <w:t>Explanation of NOTAMs</w:t>
      </w:r>
    </w:p>
    <w:p w:rsidR="004C7E11" w:rsidRPr="00484502" w:rsidRDefault="004C7E11" w:rsidP="00F15A23">
      <w:pPr>
        <w:pStyle w:val="ListParagraph"/>
        <w:numPr>
          <w:ilvl w:val="2"/>
          <w:numId w:val="35"/>
        </w:numPr>
        <w:rPr>
          <w:rFonts w:cstheme="minorHAnsi"/>
        </w:rPr>
      </w:pPr>
      <w:r w:rsidRPr="00484502">
        <w:rPr>
          <w:rFonts w:cstheme="minorHAnsi"/>
        </w:rPr>
        <w:t>Types and examples – read a few as a class</w:t>
      </w:r>
    </w:p>
    <w:p w:rsidR="004C7E11" w:rsidRPr="00484502" w:rsidRDefault="004C7E11" w:rsidP="00F15A23">
      <w:pPr>
        <w:pStyle w:val="ListParagraph"/>
        <w:numPr>
          <w:ilvl w:val="1"/>
          <w:numId w:val="35"/>
        </w:numPr>
        <w:rPr>
          <w:rFonts w:cstheme="minorHAnsi"/>
        </w:rPr>
      </w:pPr>
      <w:r w:rsidRPr="00484502">
        <w:rPr>
          <w:rFonts w:cstheme="minorHAnsi"/>
        </w:rPr>
        <w:t>Airport/Facility Directory</w:t>
      </w:r>
    </w:p>
    <w:p w:rsidR="004C7E11" w:rsidRPr="00484502" w:rsidRDefault="004C7E11" w:rsidP="00F15A23">
      <w:pPr>
        <w:pStyle w:val="ListParagraph"/>
        <w:numPr>
          <w:ilvl w:val="2"/>
          <w:numId w:val="35"/>
        </w:numPr>
        <w:rPr>
          <w:rFonts w:cstheme="minorHAnsi"/>
        </w:rPr>
      </w:pPr>
      <w:r w:rsidRPr="00484502">
        <w:rPr>
          <w:rFonts w:cstheme="minorHAnsi"/>
        </w:rPr>
        <w:t>What are they and how to read it</w:t>
      </w:r>
    </w:p>
    <w:p w:rsidR="004C7E11" w:rsidRPr="00484502" w:rsidRDefault="004C7E11" w:rsidP="00F15A23">
      <w:pPr>
        <w:pStyle w:val="ListParagraph"/>
        <w:numPr>
          <w:ilvl w:val="1"/>
          <w:numId w:val="35"/>
        </w:numPr>
        <w:rPr>
          <w:rFonts w:cstheme="minorHAnsi"/>
        </w:rPr>
      </w:pPr>
      <w:r w:rsidRPr="00484502">
        <w:rPr>
          <w:rFonts w:cstheme="minorHAnsi"/>
        </w:rPr>
        <w:t>VFR Flight Plan</w:t>
      </w:r>
    </w:p>
    <w:p w:rsidR="004C7E11" w:rsidRPr="00484502" w:rsidRDefault="004C7E11" w:rsidP="00F15A23">
      <w:pPr>
        <w:pStyle w:val="ListParagraph"/>
        <w:numPr>
          <w:ilvl w:val="2"/>
          <w:numId w:val="35"/>
        </w:numPr>
        <w:rPr>
          <w:rFonts w:cstheme="minorHAnsi"/>
        </w:rPr>
      </w:pPr>
      <w:r w:rsidRPr="00484502">
        <w:rPr>
          <w:rFonts w:cstheme="minorHAnsi"/>
        </w:rPr>
        <w:t xml:space="preserve">Figure 52 (pg. 227) </w:t>
      </w:r>
    </w:p>
    <w:p w:rsidR="004C7E11" w:rsidRPr="00484502" w:rsidRDefault="004C7E11" w:rsidP="00F15A23">
      <w:pPr>
        <w:pStyle w:val="ListParagraph"/>
        <w:numPr>
          <w:ilvl w:val="0"/>
          <w:numId w:val="35"/>
        </w:numPr>
        <w:rPr>
          <w:rFonts w:cstheme="minorHAnsi"/>
        </w:rPr>
      </w:pPr>
      <w:r w:rsidRPr="00484502">
        <w:rPr>
          <w:rFonts w:cstheme="minorHAnsi"/>
        </w:rPr>
        <w:t>Navigation</w:t>
      </w:r>
    </w:p>
    <w:p w:rsidR="004C7E11" w:rsidRPr="00484502" w:rsidRDefault="004C7E11" w:rsidP="00F15A23">
      <w:pPr>
        <w:pStyle w:val="ListParagraph"/>
        <w:numPr>
          <w:ilvl w:val="1"/>
          <w:numId w:val="35"/>
        </w:numPr>
        <w:rPr>
          <w:rFonts w:cstheme="minorHAnsi"/>
        </w:rPr>
      </w:pPr>
      <w:r w:rsidRPr="00484502">
        <w:rPr>
          <w:rFonts w:cstheme="minorHAnsi"/>
        </w:rPr>
        <w:t>Explanation of Dead Reckoning and Pilotage</w:t>
      </w:r>
    </w:p>
    <w:p w:rsidR="00E8204F" w:rsidRPr="00425993" w:rsidRDefault="004C7E11" w:rsidP="00F15A23">
      <w:pPr>
        <w:pStyle w:val="ListParagraph"/>
        <w:numPr>
          <w:ilvl w:val="0"/>
          <w:numId w:val="35"/>
        </w:numPr>
        <w:spacing w:after="0" w:line="240" w:lineRule="auto"/>
        <w:rPr>
          <w:rFonts w:cstheme="minorHAnsi"/>
          <w:b/>
        </w:rPr>
      </w:pPr>
      <w:r w:rsidRPr="00425993">
        <w:rPr>
          <w:rFonts w:cstheme="minorHAnsi"/>
        </w:rPr>
        <w:lastRenderedPageBreak/>
        <w:t>Explanation of GPS system</w:t>
      </w:r>
    </w:p>
    <w:p w:rsidR="00E8204F" w:rsidRPr="00484502" w:rsidRDefault="00E8204F" w:rsidP="00E8204F">
      <w:pPr>
        <w:spacing w:after="0" w:line="240" w:lineRule="auto"/>
        <w:rPr>
          <w:rFonts w:cstheme="minorHAnsi"/>
        </w:rPr>
      </w:pPr>
    </w:p>
    <w:p w:rsidR="004C7E11" w:rsidRPr="00484502" w:rsidRDefault="004C7E11">
      <w:pPr>
        <w:rPr>
          <w:rFonts w:cstheme="minorHAnsi"/>
          <w:b/>
        </w:rPr>
      </w:pPr>
      <w:r w:rsidRPr="00484502">
        <w:rPr>
          <w:rFonts w:cstheme="minorHAnsi"/>
          <w:b/>
        </w:rPr>
        <w:br w:type="page"/>
      </w:r>
    </w:p>
    <w:p w:rsidR="009F6C4D" w:rsidRPr="00425993" w:rsidRDefault="00657C44" w:rsidP="009F6C4D">
      <w:pPr>
        <w:rPr>
          <w:rFonts w:cstheme="minorHAnsi"/>
          <w:b/>
          <w:sz w:val="30"/>
          <w:szCs w:val="30"/>
        </w:rPr>
      </w:pPr>
      <w:r>
        <w:rPr>
          <w:rFonts w:cstheme="minorHAnsi"/>
          <w:b/>
          <w:sz w:val="30"/>
          <w:szCs w:val="30"/>
        </w:rPr>
        <w:lastRenderedPageBreak/>
        <w:t xml:space="preserve">Session </w:t>
      </w:r>
      <w:r w:rsidR="009F6C4D" w:rsidRPr="00425993">
        <w:rPr>
          <w:rFonts w:cstheme="minorHAnsi"/>
          <w:b/>
          <w:sz w:val="30"/>
          <w:szCs w:val="30"/>
        </w:rPr>
        <w:t>X: FARs</w:t>
      </w:r>
    </w:p>
    <w:p w:rsidR="009F6C4D" w:rsidRPr="00484502" w:rsidRDefault="009F6C4D" w:rsidP="009F6C4D">
      <w:pPr>
        <w:rPr>
          <w:rFonts w:cstheme="minorHAnsi"/>
          <w:b/>
        </w:rPr>
      </w:pPr>
      <w:r w:rsidRPr="00484502">
        <w:rPr>
          <w:rFonts w:cstheme="minorHAnsi"/>
          <w:b/>
        </w:rPr>
        <w:t xml:space="preserve">Objectives </w:t>
      </w:r>
    </w:p>
    <w:p w:rsidR="009F6C4D" w:rsidRPr="00484502" w:rsidRDefault="009F6C4D" w:rsidP="009F6C4D">
      <w:pPr>
        <w:rPr>
          <w:rFonts w:cstheme="minorHAnsi"/>
        </w:rPr>
      </w:pPr>
      <w:r w:rsidRPr="00484502">
        <w:rPr>
          <w:rFonts w:cstheme="minorHAnsi"/>
        </w:rPr>
        <w:t>At the conclusion of this session the students will be able to:</w:t>
      </w:r>
    </w:p>
    <w:p w:rsidR="009F6C4D" w:rsidRPr="00484502" w:rsidRDefault="009F6C4D" w:rsidP="00F15A23">
      <w:pPr>
        <w:pStyle w:val="ListParagraph"/>
        <w:numPr>
          <w:ilvl w:val="0"/>
          <w:numId w:val="48"/>
        </w:numPr>
        <w:rPr>
          <w:rFonts w:cstheme="minorHAnsi"/>
        </w:rPr>
      </w:pPr>
      <w:r w:rsidRPr="00484502">
        <w:rPr>
          <w:rFonts w:cstheme="minorHAnsi"/>
        </w:rPr>
        <w:t>Recall the general material covered by FAR Parts 1 through 71</w:t>
      </w:r>
    </w:p>
    <w:p w:rsidR="009F6C4D" w:rsidRPr="00484502" w:rsidRDefault="009F6C4D" w:rsidP="00F15A23">
      <w:pPr>
        <w:pStyle w:val="ListParagraph"/>
        <w:numPr>
          <w:ilvl w:val="0"/>
          <w:numId w:val="48"/>
        </w:numPr>
        <w:rPr>
          <w:rFonts w:cstheme="minorHAnsi"/>
        </w:rPr>
      </w:pPr>
      <w:r w:rsidRPr="00484502">
        <w:rPr>
          <w:rFonts w:cstheme="minorHAnsi"/>
        </w:rPr>
        <w:t>Recall the general material covered by FAR Parts 91.3 through 91.131</w:t>
      </w:r>
    </w:p>
    <w:p w:rsidR="009F6C4D" w:rsidRPr="00484502" w:rsidRDefault="009F6C4D" w:rsidP="00F15A23">
      <w:pPr>
        <w:pStyle w:val="ListParagraph"/>
        <w:numPr>
          <w:ilvl w:val="0"/>
          <w:numId w:val="48"/>
        </w:numPr>
        <w:rPr>
          <w:rFonts w:cstheme="minorHAnsi"/>
        </w:rPr>
      </w:pPr>
      <w:r w:rsidRPr="00484502">
        <w:rPr>
          <w:rFonts w:cstheme="minorHAnsi"/>
        </w:rPr>
        <w:t>Recall the general material covered by FAR Parts 91.135 through 91.417</w:t>
      </w:r>
    </w:p>
    <w:p w:rsidR="009F6C4D" w:rsidRPr="00484502" w:rsidRDefault="009F6C4D" w:rsidP="00F15A23">
      <w:pPr>
        <w:pStyle w:val="ListParagraph"/>
        <w:numPr>
          <w:ilvl w:val="0"/>
          <w:numId w:val="48"/>
        </w:numPr>
        <w:rPr>
          <w:rFonts w:cstheme="minorHAnsi"/>
        </w:rPr>
      </w:pPr>
      <w:r w:rsidRPr="00484502">
        <w:rPr>
          <w:rFonts w:cstheme="minorHAnsi"/>
        </w:rPr>
        <w:t xml:space="preserve">Describe the instances where NTSB Part 830 would apply to aircraft incidents and accidents. </w:t>
      </w:r>
    </w:p>
    <w:p w:rsidR="009F6C4D" w:rsidRPr="00484502" w:rsidRDefault="009F6C4D" w:rsidP="00F15A23">
      <w:pPr>
        <w:pStyle w:val="ListParagraph"/>
        <w:numPr>
          <w:ilvl w:val="0"/>
          <w:numId w:val="48"/>
        </w:numPr>
        <w:rPr>
          <w:rFonts w:cstheme="minorHAnsi"/>
        </w:rPr>
      </w:pPr>
      <w:r w:rsidRPr="00484502">
        <w:rPr>
          <w:rFonts w:cstheme="minorHAnsi"/>
        </w:rPr>
        <w:t xml:space="preserve">Interpret the various FARs and describe how they apply to everyday flying. </w:t>
      </w:r>
    </w:p>
    <w:p w:rsidR="009F6C4D" w:rsidRPr="00484502" w:rsidRDefault="009F6C4D" w:rsidP="00F15A23">
      <w:pPr>
        <w:pStyle w:val="ListParagraph"/>
        <w:numPr>
          <w:ilvl w:val="0"/>
          <w:numId w:val="48"/>
        </w:numPr>
        <w:rPr>
          <w:rFonts w:cstheme="minorHAnsi"/>
        </w:rPr>
      </w:pPr>
      <w:r w:rsidRPr="00484502">
        <w:rPr>
          <w:rFonts w:cstheme="minorHAnsi"/>
        </w:rPr>
        <w:t>Identify locations where FARs are easily accessible to pilots.</w:t>
      </w:r>
    </w:p>
    <w:p w:rsidR="003D4153" w:rsidRDefault="003D4153">
      <w:pPr>
        <w:rPr>
          <w:rFonts w:cstheme="minorHAnsi"/>
          <w:b/>
        </w:rPr>
      </w:pPr>
      <w:r>
        <w:rPr>
          <w:rFonts w:cstheme="minorHAnsi"/>
          <w:b/>
        </w:rPr>
        <w:t>Agenda</w:t>
      </w:r>
    </w:p>
    <w:p w:rsidR="003D4153" w:rsidRPr="003D4153" w:rsidRDefault="003D4153" w:rsidP="003D4153">
      <w:pPr>
        <w:pStyle w:val="ListParagraph"/>
        <w:numPr>
          <w:ilvl w:val="0"/>
          <w:numId w:val="69"/>
        </w:numPr>
        <w:rPr>
          <w:rFonts w:cstheme="minorHAnsi"/>
        </w:rPr>
      </w:pPr>
      <w:r w:rsidRPr="003D4153">
        <w:rPr>
          <w:rFonts w:cstheme="minorHAnsi"/>
        </w:rPr>
        <w:t>FARs</w:t>
      </w:r>
    </w:p>
    <w:p w:rsidR="003D4153" w:rsidRPr="003D4153" w:rsidRDefault="003D4153" w:rsidP="003D4153">
      <w:pPr>
        <w:pStyle w:val="ListParagraph"/>
        <w:numPr>
          <w:ilvl w:val="1"/>
          <w:numId w:val="69"/>
        </w:numPr>
        <w:rPr>
          <w:rFonts w:cstheme="minorHAnsi"/>
        </w:rPr>
      </w:pPr>
      <w:r w:rsidRPr="003D4153">
        <w:rPr>
          <w:rFonts w:cstheme="minorHAnsi"/>
        </w:rPr>
        <w:t>Divide the class into three groups</w:t>
      </w:r>
    </w:p>
    <w:p w:rsidR="003D4153" w:rsidRPr="003D4153" w:rsidRDefault="003D4153" w:rsidP="003D4153">
      <w:pPr>
        <w:pStyle w:val="ListParagraph"/>
        <w:numPr>
          <w:ilvl w:val="2"/>
          <w:numId w:val="69"/>
        </w:numPr>
        <w:rPr>
          <w:rFonts w:cstheme="minorHAnsi"/>
        </w:rPr>
      </w:pPr>
      <w:r w:rsidRPr="003D4153">
        <w:rPr>
          <w:rFonts w:cstheme="minorHAnsi"/>
        </w:rPr>
        <w:t>Each group will be given a section of the FARs (chapter in the GLEIM)</w:t>
      </w:r>
    </w:p>
    <w:p w:rsidR="003D4153" w:rsidRPr="003D4153" w:rsidRDefault="003D4153" w:rsidP="003D4153">
      <w:pPr>
        <w:pStyle w:val="ListParagraph"/>
        <w:numPr>
          <w:ilvl w:val="2"/>
          <w:numId w:val="69"/>
        </w:numPr>
        <w:rPr>
          <w:rFonts w:cstheme="minorHAnsi"/>
        </w:rPr>
      </w:pPr>
      <w:r w:rsidRPr="003D4153">
        <w:rPr>
          <w:rFonts w:cstheme="minorHAnsi"/>
        </w:rPr>
        <w:t>Have each group develop a story/report that covers the FARs</w:t>
      </w:r>
    </w:p>
    <w:p w:rsidR="003D4153" w:rsidRPr="003D4153" w:rsidRDefault="003D4153" w:rsidP="003D4153">
      <w:pPr>
        <w:pStyle w:val="ListParagraph"/>
        <w:numPr>
          <w:ilvl w:val="3"/>
          <w:numId w:val="69"/>
        </w:numPr>
        <w:rPr>
          <w:rFonts w:cstheme="minorHAnsi"/>
        </w:rPr>
      </w:pPr>
      <w:r w:rsidRPr="003D4153">
        <w:rPr>
          <w:rFonts w:cstheme="minorHAnsi"/>
        </w:rPr>
        <w:t>Story/report can be either in accord or a violation of the FARs</w:t>
      </w:r>
    </w:p>
    <w:p w:rsidR="003D4153" w:rsidRPr="003D4153" w:rsidRDefault="003D4153" w:rsidP="003D4153">
      <w:pPr>
        <w:pStyle w:val="ListParagraph"/>
        <w:numPr>
          <w:ilvl w:val="2"/>
          <w:numId w:val="69"/>
        </w:numPr>
        <w:rPr>
          <w:rFonts w:cstheme="minorHAnsi"/>
        </w:rPr>
      </w:pPr>
      <w:r w:rsidRPr="003D4153">
        <w:rPr>
          <w:rFonts w:cstheme="minorHAnsi"/>
        </w:rPr>
        <w:t>Give about 30 minutes for each group</w:t>
      </w:r>
    </w:p>
    <w:p w:rsidR="003D4153" w:rsidRPr="003D4153" w:rsidRDefault="003D4153" w:rsidP="003D4153">
      <w:pPr>
        <w:pStyle w:val="ListParagraph"/>
        <w:numPr>
          <w:ilvl w:val="1"/>
          <w:numId w:val="69"/>
        </w:numPr>
        <w:rPr>
          <w:rFonts w:cstheme="minorHAnsi"/>
        </w:rPr>
      </w:pPr>
      <w:r w:rsidRPr="003D4153">
        <w:rPr>
          <w:rFonts w:cstheme="minorHAnsi"/>
        </w:rPr>
        <w:t>Once each group has created their story/report share with the class</w:t>
      </w:r>
    </w:p>
    <w:p w:rsidR="003D4153" w:rsidRPr="003D4153" w:rsidRDefault="003D4153" w:rsidP="003D4153">
      <w:pPr>
        <w:pStyle w:val="ListParagraph"/>
        <w:numPr>
          <w:ilvl w:val="2"/>
          <w:numId w:val="69"/>
        </w:numPr>
        <w:rPr>
          <w:rFonts w:cstheme="minorHAnsi"/>
        </w:rPr>
      </w:pPr>
      <w:r w:rsidRPr="003D4153">
        <w:rPr>
          <w:rFonts w:cstheme="minorHAnsi"/>
        </w:rPr>
        <w:t>Discuss how the FARs were met or not met.</w:t>
      </w:r>
    </w:p>
    <w:p w:rsidR="003D4153" w:rsidRPr="003D4153" w:rsidRDefault="003D4153" w:rsidP="003D4153">
      <w:pPr>
        <w:pStyle w:val="ListParagraph"/>
        <w:numPr>
          <w:ilvl w:val="2"/>
          <w:numId w:val="69"/>
        </w:numPr>
        <w:rPr>
          <w:rFonts w:cstheme="minorHAnsi"/>
        </w:rPr>
      </w:pPr>
      <w:r w:rsidRPr="003D4153">
        <w:rPr>
          <w:rFonts w:cstheme="minorHAnsi"/>
        </w:rPr>
        <w:t>Discuss consequences of not following the FARs</w:t>
      </w:r>
    </w:p>
    <w:p w:rsidR="003D4153" w:rsidRPr="003D4153" w:rsidRDefault="003D4153" w:rsidP="003D4153">
      <w:pPr>
        <w:pStyle w:val="ListParagraph"/>
        <w:numPr>
          <w:ilvl w:val="0"/>
          <w:numId w:val="69"/>
        </w:numPr>
        <w:rPr>
          <w:rFonts w:cstheme="minorHAnsi"/>
        </w:rPr>
      </w:pPr>
      <w:r w:rsidRPr="003D4153">
        <w:rPr>
          <w:rFonts w:cstheme="minorHAnsi"/>
        </w:rPr>
        <w:t>NTSB</w:t>
      </w:r>
    </w:p>
    <w:p w:rsidR="003D4153" w:rsidRPr="003D4153" w:rsidRDefault="003D4153" w:rsidP="003D4153">
      <w:pPr>
        <w:pStyle w:val="ListParagraph"/>
        <w:numPr>
          <w:ilvl w:val="1"/>
          <w:numId w:val="69"/>
        </w:numPr>
        <w:rPr>
          <w:rFonts w:cstheme="minorHAnsi"/>
        </w:rPr>
      </w:pPr>
      <w:r w:rsidRPr="003D4153">
        <w:rPr>
          <w:rFonts w:cstheme="minorHAnsi"/>
        </w:rPr>
        <w:t>As a class discuss what NTSB is and what it does</w:t>
      </w:r>
    </w:p>
    <w:p w:rsidR="003D4153" w:rsidRPr="003D4153" w:rsidRDefault="003D4153" w:rsidP="003D4153">
      <w:pPr>
        <w:pStyle w:val="ListParagraph"/>
        <w:numPr>
          <w:ilvl w:val="1"/>
          <w:numId w:val="69"/>
        </w:numPr>
        <w:rPr>
          <w:rFonts w:cstheme="minorHAnsi"/>
        </w:rPr>
      </w:pPr>
      <w:r w:rsidRPr="003D4153">
        <w:rPr>
          <w:rFonts w:cstheme="minorHAnsi"/>
        </w:rPr>
        <w:t>Demonstrate website of accident report database</w:t>
      </w:r>
    </w:p>
    <w:p w:rsidR="003D4153" w:rsidRPr="003D4153" w:rsidRDefault="003D4153" w:rsidP="003D4153">
      <w:pPr>
        <w:pStyle w:val="ListParagraph"/>
        <w:numPr>
          <w:ilvl w:val="0"/>
          <w:numId w:val="69"/>
        </w:numPr>
        <w:rPr>
          <w:rFonts w:cstheme="minorHAnsi"/>
        </w:rPr>
      </w:pPr>
      <w:r w:rsidRPr="003D4153">
        <w:rPr>
          <w:rFonts w:cstheme="minorHAnsi"/>
        </w:rPr>
        <w:t>Identify where they could find FARs</w:t>
      </w:r>
    </w:p>
    <w:p w:rsidR="003D4153" w:rsidRPr="003D4153" w:rsidRDefault="003D4153" w:rsidP="003D4153">
      <w:pPr>
        <w:pStyle w:val="ListParagraph"/>
        <w:numPr>
          <w:ilvl w:val="1"/>
          <w:numId w:val="69"/>
        </w:numPr>
        <w:rPr>
          <w:rFonts w:cstheme="minorHAnsi"/>
        </w:rPr>
      </w:pPr>
      <w:r w:rsidRPr="003D4153">
        <w:rPr>
          <w:rFonts w:cstheme="minorHAnsi"/>
        </w:rPr>
        <w:t>Faa.gov</w:t>
      </w:r>
    </w:p>
    <w:p w:rsidR="004C7E11" w:rsidRPr="003D4153" w:rsidRDefault="003D4153" w:rsidP="003D4153">
      <w:pPr>
        <w:pStyle w:val="ListParagraph"/>
        <w:numPr>
          <w:ilvl w:val="1"/>
          <w:numId w:val="69"/>
        </w:numPr>
        <w:rPr>
          <w:rFonts w:cstheme="minorHAnsi"/>
          <w:b/>
        </w:rPr>
      </w:pPr>
      <w:r w:rsidRPr="003D4153">
        <w:rPr>
          <w:rFonts w:cstheme="minorHAnsi"/>
        </w:rPr>
        <w:t>FAR book</w:t>
      </w:r>
      <w:r w:rsidR="004C7E11" w:rsidRPr="003D4153">
        <w:rPr>
          <w:rFonts w:cstheme="minorHAnsi"/>
          <w:b/>
        </w:rPr>
        <w:br w:type="page"/>
      </w:r>
    </w:p>
    <w:p w:rsidR="004C7E11" w:rsidRPr="00425993" w:rsidRDefault="004C7E11" w:rsidP="004C7E11">
      <w:pPr>
        <w:rPr>
          <w:rFonts w:cstheme="minorHAnsi"/>
          <w:b/>
          <w:sz w:val="30"/>
          <w:szCs w:val="30"/>
        </w:rPr>
      </w:pPr>
      <w:r w:rsidRPr="00425993">
        <w:rPr>
          <w:rFonts w:cstheme="minorHAnsi"/>
          <w:b/>
          <w:sz w:val="30"/>
          <w:szCs w:val="30"/>
        </w:rPr>
        <w:lastRenderedPageBreak/>
        <w:t>Session X</w:t>
      </w:r>
      <w:r w:rsidR="00657C44">
        <w:rPr>
          <w:rFonts w:cstheme="minorHAnsi"/>
          <w:b/>
          <w:sz w:val="30"/>
          <w:szCs w:val="30"/>
        </w:rPr>
        <w:t>I</w:t>
      </w:r>
      <w:r w:rsidRPr="00425993">
        <w:rPr>
          <w:rFonts w:cstheme="minorHAnsi"/>
          <w:b/>
          <w:sz w:val="30"/>
          <w:szCs w:val="30"/>
        </w:rPr>
        <w:t>: Aeromedical Factors</w:t>
      </w:r>
    </w:p>
    <w:p w:rsidR="004C7E11" w:rsidRPr="00484502" w:rsidRDefault="004C7E11" w:rsidP="004C7E11">
      <w:pPr>
        <w:rPr>
          <w:rFonts w:cstheme="minorHAnsi"/>
          <w:b/>
        </w:rPr>
      </w:pPr>
      <w:r w:rsidRPr="00484502">
        <w:rPr>
          <w:rFonts w:cstheme="minorHAnsi"/>
          <w:b/>
        </w:rPr>
        <w:t>Objectives</w:t>
      </w:r>
    </w:p>
    <w:p w:rsidR="004C7E11" w:rsidRPr="00484502" w:rsidRDefault="004C7E11" w:rsidP="004C7E11">
      <w:pPr>
        <w:rPr>
          <w:rFonts w:cstheme="minorHAnsi"/>
        </w:rPr>
      </w:pPr>
      <w:r w:rsidRPr="00484502">
        <w:rPr>
          <w:rFonts w:cstheme="minorHAnsi"/>
        </w:rPr>
        <w:t>At the conclusion of this session the students will be able to:</w:t>
      </w:r>
    </w:p>
    <w:p w:rsidR="004C7E11" w:rsidRPr="00484502" w:rsidRDefault="004C7E11" w:rsidP="00F15A23">
      <w:pPr>
        <w:pStyle w:val="ListParagraph"/>
        <w:numPr>
          <w:ilvl w:val="0"/>
          <w:numId w:val="44"/>
        </w:numPr>
        <w:rPr>
          <w:rFonts w:cstheme="minorHAnsi"/>
        </w:rPr>
      </w:pPr>
      <w:r w:rsidRPr="00484502">
        <w:rPr>
          <w:rFonts w:cstheme="minorHAnsi"/>
        </w:rPr>
        <w:t>Describe each aeromedical factor.</w:t>
      </w:r>
    </w:p>
    <w:p w:rsidR="004C7E11" w:rsidRPr="00484502" w:rsidRDefault="004C7E11" w:rsidP="00F15A23">
      <w:pPr>
        <w:pStyle w:val="ListParagraph"/>
        <w:numPr>
          <w:ilvl w:val="0"/>
          <w:numId w:val="44"/>
        </w:numPr>
        <w:rPr>
          <w:rFonts w:cstheme="minorHAnsi"/>
        </w:rPr>
      </w:pPr>
      <w:r w:rsidRPr="00484502">
        <w:rPr>
          <w:rFonts w:cstheme="minorHAnsi"/>
        </w:rPr>
        <w:t xml:space="preserve">Summarize how each aeromedical factor affects a pilot while flying. </w:t>
      </w:r>
    </w:p>
    <w:p w:rsidR="004C7E11" w:rsidRPr="00484502" w:rsidRDefault="004C7E11" w:rsidP="004C7E11">
      <w:pPr>
        <w:rPr>
          <w:rFonts w:cstheme="minorHAnsi"/>
          <w:b/>
        </w:rPr>
      </w:pPr>
      <w:r w:rsidRPr="00484502">
        <w:rPr>
          <w:rFonts w:cstheme="minorHAnsi"/>
          <w:b/>
        </w:rPr>
        <w:t>Homework Assignment</w:t>
      </w:r>
    </w:p>
    <w:p w:rsidR="004C7E11" w:rsidRPr="00484502" w:rsidRDefault="004C7E11" w:rsidP="004C7E11">
      <w:pPr>
        <w:rPr>
          <w:rFonts w:cstheme="minorHAnsi"/>
        </w:rPr>
      </w:pPr>
      <w:r w:rsidRPr="00484502">
        <w:rPr>
          <w:rFonts w:cstheme="minorHAnsi"/>
        </w:rPr>
        <w:t>Students required to have:</w:t>
      </w:r>
    </w:p>
    <w:p w:rsidR="004C7E11" w:rsidRPr="00484502" w:rsidRDefault="004C7E11" w:rsidP="00F15A23">
      <w:pPr>
        <w:pStyle w:val="ListParagraph"/>
        <w:numPr>
          <w:ilvl w:val="0"/>
          <w:numId w:val="45"/>
        </w:numPr>
        <w:rPr>
          <w:rFonts w:cstheme="minorHAnsi"/>
        </w:rPr>
      </w:pPr>
      <w:r w:rsidRPr="00484502">
        <w:rPr>
          <w:rFonts w:cstheme="minorHAnsi"/>
        </w:rPr>
        <w:t>Read GLEIM Section 6</w:t>
      </w:r>
    </w:p>
    <w:p w:rsidR="004C7E11" w:rsidRPr="00484502" w:rsidRDefault="004C7E11" w:rsidP="00F15A23">
      <w:pPr>
        <w:pStyle w:val="ListParagraph"/>
        <w:numPr>
          <w:ilvl w:val="0"/>
          <w:numId w:val="45"/>
        </w:numPr>
        <w:rPr>
          <w:rFonts w:cstheme="minorHAnsi"/>
        </w:rPr>
      </w:pPr>
      <w:r w:rsidRPr="00484502">
        <w:rPr>
          <w:rFonts w:cstheme="minorHAnsi"/>
        </w:rPr>
        <w:t>Read AIM Chapter 8</w:t>
      </w:r>
    </w:p>
    <w:p w:rsidR="004C7E11" w:rsidRPr="00484502" w:rsidRDefault="004C7E11" w:rsidP="00F15A23">
      <w:pPr>
        <w:pStyle w:val="ListParagraph"/>
        <w:numPr>
          <w:ilvl w:val="0"/>
          <w:numId w:val="45"/>
        </w:numPr>
        <w:rPr>
          <w:rFonts w:cstheme="minorHAnsi"/>
        </w:rPr>
      </w:pPr>
      <w:r w:rsidRPr="00484502">
        <w:rPr>
          <w:rFonts w:cstheme="minorHAnsi"/>
        </w:rPr>
        <w:t>Brought an Incident/Accident Report on Aeromedical Factor</w:t>
      </w:r>
    </w:p>
    <w:p w:rsidR="004C7E11" w:rsidRPr="00484502" w:rsidRDefault="004C7E11" w:rsidP="004C7E11">
      <w:pPr>
        <w:rPr>
          <w:rFonts w:cstheme="minorHAnsi"/>
          <w:b/>
        </w:rPr>
      </w:pPr>
      <w:r w:rsidRPr="00484502">
        <w:rPr>
          <w:rFonts w:cstheme="minorHAnsi"/>
          <w:b/>
        </w:rPr>
        <w:t>Agenda</w:t>
      </w:r>
    </w:p>
    <w:p w:rsidR="004C7E11" w:rsidRPr="00484502" w:rsidRDefault="004C7E11" w:rsidP="004C7E11">
      <w:pPr>
        <w:rPr>
          <w:rFonts w:cstheme="minorHAnsi"/>
        </w:rPr>
      </w:pPr>
      <w:r w:rsidRPr="00484502">
        <w:rPr>
          <w:rFonts w:cstheme="minorHAnsi"/>
        </w:rPr>
        <w:t xml:space="preserve">With PowerPoint: </w:t>
      </w:r>
    </w:p>
    <w:p w:rsidR="004C7E11" w:rsidRPr="00484502" w:rsidRDefault="004C7E11" w:rsidP="00F15A23">
      <w:pPr>
        <w:pStyle w:val="ListParagraph"/>
        <w:numPr>
          <w:ilvl w:val="0"/>
          <w:numId w:val="36"/>
        </w:numPr>
        <w:rPr>
          <w:rFonts w:cstheme="minorHAnsi"/>
        </w:rPr>
      </w:pPr>
      <w:r w:rsidRPr="00484502">
        <w:rPr>
          <w:rFonts w:cstheme="minorHAnsi"/>
        </w:rPr>
        <w:t>Explain each Aeromedical Factor to include:</w:t>
      </w:r>
    </w:p>
    <w:p w:rsidR="004C7E11" w:rsidRPr="00484502" w:rsidRDefault="004C7E11" w:rsidP="00F15A23">
      <w:pPr>
        <w:pStyle w:val="ListParagraph"/>
        <w:numPr>
          <w:ilvl w:val="1"/>
          <w:numId w:val="36"/>
        </w:numPr>
        <w:rPr>
          <w:rFonts w:cstheme="minorHAnsi"/>
        </w:rPr>
      </w:pPr>
      <w:r w:rsidRPr="00484502">
        <w:rPr>
          <w:rFonts w:cstheme="minorHAnsi"/>
        </w:rPr>
        <w:t>Hypoxia</w:t>
      </w:r>
    </w:p>
    <w:p w:rsidR="004C7E11" w:rsidRPr="00484502" w:rsidRDefault="004C7E11" w:rsidP="00F15A23">
      <w:pPr>
        <w:pStyle w:val="ListParagraph"/>
        <w:numPr>
          <w:ilvl w:val="1"/>
          <w:numId w:val="36"/>
        </w:numPr>
        <w:rPr>
          <w:rFonts w:cstheme="minorHAnsi"/>
        </w:rPr>
      </w:pPr>
      <w:r w:rsidRPr="00484502">
        <w:rPr>
          <w:rFonts w:cstheme="minorHAnsi"/>
        </w:rPr>
        <w:t>Hyperventilation</w:t>
      </w:r>
    </w:p>
    <w:p w:rsidR="004C7E11" w:rsidRPr="00484502" w:rsidRDefault="004C7E11" w:rsidP="00F15A23">
      <w:pPr>
        <w:pStyle w:val="ListParagraph"/>
        <w:numPr>
          <w:ilvl w:val="1"/>
          <w:numId w:val="36"/>
        </w:numPr>
        <w:rPr>
          <w:rFonts w:cstheme="minorHAnsi"/>
        </w:rPr>
      </w:pPr>
      <w:r w:rsidRPr="00484502">
        <w:rPr>
          <w:rFonts w:cstheme="minorHAnsi"/>
        </w:rPr>
        <w:t>Sinus Problems</w:t>
      </w:r>
    </w:p>
    <w:p w:rsidR="004C7E11" w:rsidRPr="00484502" w:rsidRDefault="004C7E11" w:rsidP="00F15A23">
      <w:pPr>
        <w:pStyle w:val="ListParagraph"/>
        <w:numPr>
          <w:ilvl w:val="1"/>
          <w:numId w:val="36"/>
        </w:numPr>
        <w:rPr>
          <w:rFonts w:cstheme="minorHAnsi"/>
        </w:rPr>
      </w:pPr>
      <w:r w:rsidRPr="00484502">
        <w:rPr>
          <w:rFonts w:cstheme="minorHAnsi"/>
        </w:rPr>
        <w:t>Middle Ear and Spatial Disorientation</w:t>
      </w:r>
    </w:p>
    <w:p w:rsidR="004C7E11" w:rsidRPr="00484502" w:rsidRDefault="004C7E11" w:rsidP="00F15A23">
      <w:pPr>
        <w:pStyle w:val="ListParagraph"/>
        <w:numPr>
          <w:ilvl w:val="1"/>
          <w:numId w:val="36"/>
        </w:numPr>
        <w:rPr>
          <w:rFonts w:cstheme="minorHAnsi"/>
        </w:rPr>
      </w:pPr>
      <w:r w:rsidRPr="00484502">
        <w:rPr>
          <w:rFonts w:cstheme="minorHAnsi"/>
        </w:rPr>
        <w:t>Motion Sickness</w:t>
      </w:r>
    </w:p>
    <w:p w:rsidR="004C7E11" w:rsidRPr="00484502" w:rsidRDefault="004C7E11" w:rsidP="00F15A23">
      <w:pPr>
        <w:pStyle w:val="ListParagraph"/>
        <w:numPr>
          <w:ilvl w:val="1"/>
          <w:numId w:val="36"/>
        </w:numPr>
        <w:rPr>
          <w:rFonts w:cstheme="minorHAnsi"/>
        </w:rPr>
      </w:pPr>
      <w:r w:rsidRPr="00484502">
        <w:rPr>
          <w:rFonts w:cstheme="minorHAnsi"/>
        </w:rPr>
        <w:t>Carbon Monoxide Poisoning</w:t>
      </w:r>
    </w:p>
    <w:p w:rsidR="004C7E11" w:rsidRPr="00484502" w:rsidRDefault="004C7E11" w:rsidP="00F15A23">
      <w:pPr>
        <w:pStyle w:val="ListParagraph"/>
        <w:numPr>
          <w:ilvl w:val="1"/>
          <w:numId w:val="36"/>
        </w:numPr>
        <w:rPr>
          <w:rFonts w:cstheme="minorHAnsi"/>
        </w:rPr>
      </w:pPr>
      <w:r w:rsidRPr="00484502">
        <w:rPr>
          <w:rFonts w:cstheme="minorHAnsi"/>
        </w:rPr>
        <w:t>Decompression Sickness</w:t>
      </w:r>
    </w:p>
    <w:p w:rsidR="004C7E11" w:rsidRPr="00484502" w:rsidRDefault="004C7E11" w:rsidP="00F15A23">
      <w:pPr>
        <w:pStyle w:val="ListParagraph"/>
        <w:numPr>
          <w:ilvl w:val="1"/>
          <w:numId w:val="36"/>
        </w:numPr>
        <w:rPr>
          <w:rFonts w:cstheme="minorHAnsi"/>
        </w:rPr>
      </w:pPr>
      <w:r w:rsidRPr="00484502">
        <w:rPr>
          <w:rFonts w:cstheme="minorHAnsi"/>
        </w:rPr>
        <w:t>IMSAFE Checklist</w:t>
      </w:r>
    </w:p>
    <w:p w:rsidR="004C7E11" w:rsidRPr="00484502" w:rsidRDefault="00425993" w:rsidP="00F15A23">
      <w:pPr>
        <w:pStyle w:val="ListParagraph"/>
        <w:numPr>
          <w:ilvl w:val="2"/>
          <w:numId w:val="36"/>
        </w:numPr>
        <w:rPr>
          <w:rFonts w:cstheme="minorHAnsi"/>
        </w:rPr>
      </w:pPr>
      <w:r>
        <w:rPr>
          <w:rFonts w:cstheme="minorHAnsi"/>
        </w:rPr>
        <w:t xml:space="preserve">Make sure </w:t>
      </w:r>
      <w:r w:rsidR="004C7E11" w:rsidRPr="00484502">
        <w:rPr>
          <w:rFonts w:cstheme="minorHAnsi"/>
        </w:rPr>
        <w:t>alcohol rules are emphasized</w:t>
      </w:r>
    </w:p>
    <w:p w:rsidR="004C7E11" w:rsidRPr="00484502" w:rsidRDefault="004C7E11" w:rsidP="00F15A23">
      <w:pPr>
        <w:pStyle w:val="ListParagraph"/>
        <w:numPr>
          <w:ilvl w:val="0"/>
          <w:numId w:val="36"/>
        </w:numPr>
        <w:rPr>
          <w:rFonts w:cstheme="minorHAnsi"/>
        </w:rPr>
      </w:pPr>
      <w:r w:rsidRPr="00484502">
        <w:rPr>
          <w:rFonts w:cstheme="minorHAnsi"/>
        </w:rPr>
        <w:t>After each aeromedical factor, go through the incident/accident that each student brought to class related to that factor</w:t>
      </w:r>
    </w:p>
    <w:p w:rsidR="004C7E11" w:rsidRPr="00484502" w:rsidRDefault="004C7E11" w:rsidP="00F15A23">
      <w:pPr>
        <w:pStyle w:val="ListParagraph"/>
        <w:numPr>
          <w:ilvl w:val="1"/>
          <w:numId w:val="36"/>
        </w:numPr>
        <w:rPr>
          <w:rFonts w:cstheme="minorHAnsi"/>
        </w:rPr>
      </w:pPr>
      <w:r w:rsidRPr="00484502">
        <w:rPr>
          <w:rFonts w:cstheme="minorHAnsi"/>
        </w:rPr>
        <w:t>Have each student present their incident/accident and explain why the aeromedical factor led to fatal/non-fatal outcome</w:t>
      </w:r>
    </w:p>
    <w:p w:rsidR="004C7E11" w:rsidRPr="00484502" w:rsidRDefault="004C7E11" w:rsidP="00F15A23">
      <w:pPr>
        <w:pStyle w:val="ListParagraph"/>
        <w:numPr>
          <w:ilvl w:val="1"/>
          <w:numId w:val="36"/>
        </w:numPr>
        <w:rPr>
          <w:rFonts w:cstheme="minorHAnsi"/>
        </w:rPr>
      </w:pPr>
      <w:r w:rsidRPr="00484502">
        <w:rPr>
          <w:rFonts w:cstheme="minorHAnsi"/>
        </w:rPr>
        <w:t>As a class discuss what could have been done in order to prevent the incident/accident from happening</w:t>
      </w:r>
    </w:p>
    <w:p w:rsidR="004C7E11" w:rsidRPr="00484502" w:rsidRDefault="004C7E11" w:rsidP="004C7E11">
      <w:pPr>
        <w:rPr>
          <w:rFonts w:cstheme="minorHAnsi"/>
          <w:i/>
        </w:rPr>
      </w:pPr>
      <w:r w:rsidRPr="00484502">
        <w:rPr>
          <w:rFonts w:cstheme="minorHAnsi"/>
          <w:i/>
        </w:rPr>
        <w:t>If students didn’t bring an incident/accident report, PowerPoint will have one for each aeromedical factor</w:t>
      </w:r>
    </w:p>
    <w:p w:rsidR="004C7E11" w:rsidRPr="00484502" w:rsidRDefault="004C7E11">
      <w:pPr>
        <w:rPr>
          <w:rFonts w:cstheme="minorHAnsi"/>
        </w:rPr>
      </w:pPr>
      <w:r w:rsidRPr="00484502">
        <w:rPr>
          <w:rFonts w:cstheme="minorHAnsi"/>
        </w:rPr>
        <w:br w:type="page"/>
      </w:r>
    </w:p>
    <w:p w:rsidR="009F6C4D" w:rsidRPr="00E13EE0" w:rsidRDefault="009F6C4D" w:rsidP="004C7E11">
      <w:pPr>
        <w:rPr>
          <w:rFonts w:cstheme="minorHAnsi"/>
          <w:b/>
          <w:sz w:val="30"/>
          <w:szCs w:val="30"/>
        </w:rPr>
      </w:pPr>
      <w:r w:rsidRPr="00E13EE0">
        <w:rPr>
          <w:rFonts w:cstheme="minorHAnsi"/>
          <w:b/>
          <w:sz w:val="30"/>
          <w:szCs w:val="30"/>
        </w:rPr>
        <w:lastRenderedPageBreak/>
        <w:t>Session X</w:t>
      </w:r>
      <w:r w:rsidR="00657C44">
        <w:rPr>
          <w:rFonts w:cstheme="minorHAnsi"/>
          <w:b/>
          <w:sz w:val="30"/>
          <w:szCs w:val="30"/>
        </w:rPr>
        <w:t>I</w:t>
      </w:r>
      <w:r w:rsidRPr="00E13EE0">
        <w:rPr>
          <w:rFonts w:cstheme="minorHAnsi"/>
          <w:b/>
          <w:sz w:val="30"/>
          <w:szCs w:val="30"/>
        </w:rPr>
        <w:t>I: Airplane Systems</w:t>
      </w:r>
    </w:p>
    <w:p w:rsidR="009F6C4D" w:rsidRPr="00484502" w:rsidRDefault="009F6C4D" w:rsidP="009F6C4D">
      <w:pPr>
        <w:rPr>
          <w:rFonts w:cstheme="minorHAnsi"/>
          <w:b/>
        </w:rPr>
      </w:pPr>
      <w:r w:rsidRPr="00484502">
        <w:rPr>
          <w:rFonts w:cstheme="minorHAnsi"/>
          <w:b/>
        </w:rPr>
        <w:t>Objectives</w:t>
      </w:r>
    </w:p>
    <w:p w:rsidR="009F6C4D" w:rsidRPr="00484502" w:rsidRDefault="009F6C4D" w:rsidP="009F6C4D">
      <w:pPr>
        <w:rPr>
          <w:rFonts w:cstheme="minorHAnsi"/>
        </w:rPr>
      </w:pPr>
      <w:r w:rsidRPr="00484502">
        <w:rPr>
          <w:rFonts w:cstheme="minorHAnsi"/>
        </w:rPr>
        <w:t>At the conclusion of this session the students will be able to:</w:t>
      </w:r>
    </w:p>
    <w:p w:rsidR="009F6C4D" w:rsidRPr="00484502" w:rsidRDefault="009F6C4D" w:rsidP="00F15A23">
      <w:pPr>
        <w:pStyle w:val="ListParagraph"/>
        <w:numPr>
          <w:ilvl w:val="0"/>
          <w:numId w:val="49"/>
        </w:numPr>
        <w:rPr>
          <w:rFonts w:cstheme="minorHAnsi"/>
        </w:rPr>
      </w:pPr>
      <w:r w:rsidRPr="00484502">
        <w:rPr>
          <w:rFonts w:cstheme="minorHAnsi"/>
        </w:rPr>
        <w:t>Explain various systems that comprise an engine, including:</w:t>
      </w:r>
    </w:p>
    <w:p w:rsidR="009F6C4D" w:rsidRPr="00484502" w:rsidRDefault="009F6C4D" w:rsidP="00F15A23">
      <w:pPr>
        <w:pStyle w:val="ListParagraph"/>
        <w:numPr>
          <w:ilvl w:val="1"/>
          <w:numId w:val="49"/>
        </w:numPr>
        <w:rPr>
          <w:rFonts w:cstheme="minorHAnsi"/>
        </w:rPr>
      </w:pPr>
      <w:r w:rsidRPr="00484502">
        <w:rPr>
          <w:rFonts w:cstheme="minorHAnsi"/>
        </w:rPr>
        <w:t>Engine ignition system</w:t>
      </w:r>
    </w:p>
    <w:p w:rsidR="009F6C4D" w:rsidRPr="00484502" w:rsidRDefault="009F6C4D" w:rsidP="00F15A23">
      <w:pPr>
        <w:pStyle w:val="ListParagraph"/>
        <w:numPr>
          <w:ilvl w:val="1"/>
          <w:numId w:val="49"/>
        </w:numPr>
        <w:rPr>
          <w:rFonts w:cstheme="minorHAnsi"/>
        </w:rPr>
      </w:pPr>
      <w:r w:rsidRPr="00484502">
        <w:rPr>
          <w:rFonts w:cstheme="minorHAnsi"/>
        </w:rPr>
        <w:t>Air induction system</w:t>
      </w:r>
    </w:p>
    <w:p w:rsidR="009F6C4D" w:rsidRPr="00484502" w:rsidRDefault="009F6C4D" w:rsidP="00F15A23">
      <w:pPr>
        <w:pStyle w:val="ListParagraph"/>
        <w:numPr>
          <w:ilvl w:val="1"/>
          <w:numId w:val="49"/>
        </w:numPr>
        <w:rPr>
          <w:rFonts w:cstheme="minorHAnsi"/>
        </w:rPr>
      </w:pPr>
      <w:r w:rsidRPr="00484502">
        <w:rPr>
          <w:rFonts w:cstheme="minorHAnsi"/>
        </w:rPr>
        <w:t>Engine lubrication system</w:t>
      </w:r>
    </w:p>
    <w:p w:rsidR="009F6C4D" w:rsidRPr="00484502" w:rsidRDefault="009F6C4D" w:rsidP="00F15A23">
      <w:pPr>
        <w:pStyle w:val="ListParagraph"/>
        <w:numPr>
          <w:ilvl w:val="0"/>
          <w:numId w:val="49"/>
        </w:numPr>
        <w:rPr>
          <w:rFonts w:cstheme="minorHAnsi"/>
        </w:rPr>
      </w:pPr>
      <w:r w:rsidRPr="00484502">
        <w:rPr>
          <w:rFonts w:cstheme="minorHAnsi"/>
        </w:rPr>
        <w:t>Summarize conditions where carburetor icing is possible.</w:t>
      </w:r>
    </w:p>
    <w:p w:rsidR="009F6C4D" w:rsidRPr="00484502" w:rsidRDefault="009F6C4D" w:rsidP="00F15A23">
      <w:pPr>
        <w:pStyle w:val="ListParagraph"/>
        <w:numPr>
          <w:ilvl w:val="0"/>
          <w:numId w:val="49"/>
        </w:numPr>
        <w:rPr>
          <w:rFonts w:cstheme="minorHAnsi"/>
        </w:rPr>
      </w:pPr>
      <w:r w:rsidRPr="00484502">
        <w:rPr>
          <w:rFonts w:cstheme="minorHAnsi"/>
        </w:rPr>
        <w:t xml:space="preserve">Identify indications that carburetor icing has occurred and identify solutions to carburetor icing. </w:t>
      </w:r>
    </w:p>
    <w:p w:rsidR="009F6C4D" w:rsidRPr="00484502" w:rsidRDefault="009F6C4D" w:rsidP="00F15A23">
      <w:pPr>
        <w:pStyle w:val="ListParagraph"/>
        <w:numPr>
          <w:ilvl w:val="0"/>
          <w:numId w:val="49"/>
        </w:numPr>
        <w:rPr>
          <w:rFonts w:cstheme="minorHAnsi"/>
        </w:rPr>
      </w:pPr>
      <w:r w:rsidRPr="00484502">
        <w:rPr>
          <w:rFonts w:cstheme="minorHAnsi"/>
        </w:rPr>
        <w:t xml:space="preserve">Distinguish between the various methods aircraft use to provide electrical power. </w:t>
      </w:r>
    </w:p>
    <w:p w:rsidR="009F6C4D" w:rsidRPr="00484502" w:rsidRDefault="009F6C4D" w:rsidP="00F15A23">
      <w:pPr>
        <w:pStyle w:val="ListParagraph"/>
        <w:numPr>
          <w:ilvl w:val="0"/>
          <w:numId w:val="49"/>
        </w:numPr>
        <w:rPr>
          <w:rFonts w:cstheme="minorHAnsi"/>
        </w:rPr>
      </w:pPr>
      <w:r w:rsidRPr="00484502">
        <w:rPr>
          <w:rFonts w:cstheme="minorHAnsi"/>
        </w:rPr>
        <w:t>Describe why a balanced air/fuel mixture is needed for normal combustion.</w:t>
      </w:r>
    </w:p>
    <w:p w:rsidR="009F6C4D" w:rsidRPr="00484502" w:rsidRDefault="009F6C4D" w:rsidP="00F15A23">
      <w:pPr>
        <w:pStyle w:val="ListParagraph"/>
        <w:numPr>
          <w:ilvl w:val="0"/>
          <w:numId w:val="49"/>
        </w:numPr>
        <w:rPr>
          <w:rFonts w:cstheme="minorHAnsi"/>
        </w:rPr>
      </w:pPr>
      <w:r w:rsidRPr="00484502">
        <w:rPr>
          <w:rFonts w:cstheme="minorHAnsi"/>
        </w:rPr>
        <w:t xml:space="preserve">Give examples of when abnormal combustion may occur. </w:t>
      </w:r>
    </w:p>
    <w:p w:rsidR="009F6C4D" w:rsidRPr="00484502" w:rsidRDefault="009F6C4D" w:rsidP="00F15A23">
      <w:pPr>
        <w:pStyle w:val="ListParagraph"/>
        <w:numPr>
          <w:ilvl w:val="0"/>
          <w:numId w:val="49"/>
        </w:numPr>
        <w:rPr>
          <w:rFonts w:cstheme="minorHAnsi"/>
        </w:rPr>
      </w:pPr>
      <w:r w:rsidRPr="00484502">
        <w:rPr>
          <w:rFonts w:cstheme="minorHAnsi"/>
        </w:rPr>
        <w:t xml:space="preserve">Describe the best taxiing technique during windy conditions. </w:t>
      </w:r>
    </w:p>
    <w:p w:rsidR="00843F8A" w:rsidRPr="00585AB1" w:rsidRDefault="00585AB1" w:rsidP="004C7E11">
      <w:pPr>
        <w:rPr>
          <w:rFonts w:cstheme="minorHAnsi"/>
          <w:b/>
        </w:rPr>
      </w:pPr>
      <w:r w:rsidRPr="00585AB1">
        <w:rPr>
          <w:rFonts w:cstheme="minorHAnsi"/>
          <w:b/>
        </w:rPr>
        <w:t>Agenda</w:t>
      </w:r>
    </w:p>
    <w:p w:rsidR="00585AB1" w:rsidRPr="00585AB1" w:rsidRDefault="00585AB1" w:rsidP="004C7E11">
      <w:pPr>
        <w:rPr>
          <w:rFonts w:cstheme="minorHAnsi"/>
          <w:i/>
        </w:rPr>
      </w:pPr>
      <w:r w:rsidRPr="00585AB1">
        <w:rPr>
          <w:rFonts w:cstheme="minorHAnsi"/>
          <w:i/>
        </w:rPr>
        <w:t xml:space="preserve">With PowerPoint </w:t>
      </w:r>
    </w:p>
    <w:p w:rsidR="00585AB1" w:rsidRDefault="00585AB1" w:rsidP="00585AB1">
      <w:pPr>
        <w:pStyle w:val="ListParagraph"/>
        <w:numPr>
          <w:ilvl w:val="0"/>
          <w:numId w:val="70"/>
        </w:numPr>
        <w:rPr>
          <w:rFonts w:cstheme="minorHAnsi"/>
        </w:rPr>
      </w:pPr>
      <w:r>
        <w:rPr>
          <w:rFonts w:cstheme="minorHAnsi"/>
        </w:rPr>
        <w:t>Engine</w:t>
      </w:r>
    </w:p>
    <w:p w:rsidR="00585AB1" w:rsidRDefault="00585AB1" w:rsidP="00585AB1">
      <w:pPr>
        <w:pStyle w:val="ListParagraph"/>
        <w:numPr>
          <w:ilvl w:val="1"/>
          <w:numId w:val="70"/>
        </w:numPr>
        <w:rPr>
          <w:rFonts w:cstheme="minorHAnsi"/>
        </w:rPr>
      </w:pPr>
      <w:r>
        <w:rPr>
          <w:rFonts w:cstheme="minorHAnsi"/>
        </w:rPr>
        <w:t>Engine ignition systems</w:t>
      </w:r>
    </w:p>
    <w:p w:rsidR="00585AB1" w:rsidRDefault="00585AB1" w:rsidP="00585AB1">
      <w:pPr>
        <w:pStyle w:val="ListParagraph"/>
        <w:numPr>
          <w:ilvl w:val="1"/>
          <w:numId w:val="70"/>
        </w:numPr>
        <w:rPr>
          <w:rFonts w:cstheme="minorHAnsi"/>
        </w:rPr>
      </w:pPr>
      <w:r>
        <w:rPr>
          <w:rFonts w:cstheme="minorHAnsi"/>
        </w:rPr>
        <w:t>Air Induction systems</w:t>
      </w:r>
    </w:p>
    <w:p w:rsidR="00585AB1" w:rsidRDefault="00585AB1" w:rsidP="00585AB1">
      <w:pPr>
        <w:pStyle w:val="ListParagraph"/>
        <w:numPr>
          <w:ilvl w:val="1"/>
          <w:numId w:val="70"/>
        </w:numPr>
        <w:rPr>
          <w:rFonts w:cstheme="minorHAnsi"/>
        </w:rPr>
      </w:pPr>
      <w:r>
        <w:rPr>
          <w:rFonts w:cstheme="minorHAnsi"/>
        </w:rPr>
        <w:t>Engine lubrication systems</w:t>
      </w:r>
    </w:p>
    <w:p w:rsidR="00585AB1" w:rsidRDefault="00585AB1" w:rsidP="00585AB1">
      <w:pPr>
        <w:pStyle w:val="ListParagraph"/>
        <w:numPr>
          <w:ilvl w:val="2"/>
          <w:numId w:val="70"/>
        </w:numPr>
        <w:rPr>
          <w:rFonts w:cstheme="minorHAnsi"/>
        </w:rPr>
      </w:pPr>
      <w:r>
        <w:rPr>
          <w:rFonts w:cstheme="minorHAnsi"/>
        </w:rPr>
        <w:t>Wet vs Dry sump</w:t>
      </w:r>
    </w:p>
    <w:p w:rsidR="00585AB1" w:rsidRDefault="00585AB1" w:rsidP="00585AB1">
      <w:pPr>
        <w:pStyle w:val="ListParagraph"/>
        <w:numPr>
          <w:ilvl w:val="1"/>
          <w:numId w:val="70"/>
        </w:numPr>
        <w:rPr>
          <w:rFonts w:cstheme="minorHAnsi"/>
        </w:rPr>
      </w:pPr>
      <w:r>
        <w:rPr>
          <w:rFonts w:cstheme="minorHAnsi"/>
        </w:rPr>
        <w:t>Explain how these systems help fly the airplanes they’re flying</w:t>
      </w:r>
    </w:p>
    <w:p w:rsidR="00585AB1" w:rsidRDefault="00585AB1" w:rsidP="00585AB1">
      <w:pPr>
        <w:pStyle w:val="ListParagraph"/>
        <w:numPr>
          <w:ilvl w:val="1"/>
          <w:numId w:val="70"/>
        </w:numPr>
        <w:rPr>
          <w:rFonts w:cstheme="minorHAnsi"/>
        </w:rPr>
      </w:pPr>
      <w:r>
        <w:rPr>
          <w:rFonts w:cstheme="minorHAnsi"/>
        </w:rPr>
        <w:t>Combustion</w:t>
      </w:r>
    </w:p>
    <w:p w:rsidR="00585AB1" w:rsidRDefault="00585AB1" w:rsidP="00585AB1">
      <w:pPr>
        <w:pStyle w:val="ListParagraph"/>
        <w:numPr>
          <w:ilvl w:val="2"/>
          <w:numId w:val="70"/>
        </w:numPr>
        <w:rPr>
          <w:rFonts w:cstheme="minorHAnsi"/>
        </w:rPr>
      </w:pPr>
      <w:r>
        <w:rPr>
          <w:rFonts w:cstheme="minorHAnsi"/>
        </w:rPr>
        <w:t>Reasons for abnormal combustion</w:t>
      </w:r>
    </w:p>
    <w:p w:rsidR="00585AB1" w:rsidRDefault="00585AB1" w:rsidP="00585AB1">
      <w:pPr>
        <w:pStyle w:val="ListParagraph"/>
        <w:numPr>
          <w:ilvl w:val="3"/>
          <w:numId w:val="70"/>
        </w:numPr>
        <w:rPr>
          <w:rFonts w:cstheme="minorHAnsi"/>
        </w:rPr>
      </w:pPr>
      <w:r>
        <w:rPr>
          <w:rFonts w:cstheme="minorHAnsi"/>
        </w:rPr>
        <w:t>Pre-ignition and Explosive combustion</w:t>
      </w:r>
    </w:p>
    <w:p w:rsidR="00585AB1" w:rsidRDefault="00585AB1" w:rsidP="00585AB1">
      <w:pPr>
        <w:pStyle w:val="ListParagraph"/>
        <w:numPr>
          <w:ilvl w:val="2"/>
          <w:numId w:val="70"/>
        </w:numPr>
        <w:rPr>
          <w:rFonts w:cstheme="minorHAnsi"/>
        </w:rPr>
      </w:pPr>
      <w:r>
        <w:rPr>
          <w:rFonts w:cstheme="minorHAnsi"/>
        </w:rPr>
        <w:t>Reason for air/fuel mixture</w:t>
      </w:r>
    </w:p>
    <w:p w:rsidR="00585AB1" w:rsidRDefault="00585AB1" w:rsidP="00585AB1">
      <w:pPr>
        <w:pStyle w:val="ListParagraph"/>
        <w:numPr>
          <w:ilvl w:val="1"/>
          <w:numId w:val="70"/>
        </w:numPr>
        <w:rPr>
          <w:rFonts w:cstheme="minorHAnsi"/>
        </w:rPr>
      </w:pPr>
      <w:r>
        <w:rPr>
          <w:rFonts w:cstheme="minorHAnsi"/>
        </w:rPr>
        <w:t>Fuel systems</w:t>
      </w:r>
    </w:p>
    <w:p w:rsidR="00585AB1" w:rsidRDefault="00585AB1" w:rsidP="00585AB1">
      <w:pPr>
        <w:pStyle w:val="ListParagraph"/>
        <w:numPr>
          <w:ilvl w:val="2"/>
          <w:numId w:val="70"/>
        </w:numPr>
        <w:rPr>
          <w:rFonts w:cstheme="minorHAnsi"/>
        </w:rPr>
      </w:pPr>
      <w:r>
        <w:rPr>
          <w:rFonts w:cstheme="minorHAnsi"/>
        </w:rPr>
        <w:t>Fuel injected vs carbureted</w:t>
      </w:r>
    </w:p>
    <w:p w:rsidR="00585AB1" w:rsidRDefault="00585AB1" w:rsidP="00585AB1">
      <w:pPr>
        <w:pStyle w:val="ListParagraph"/>
        <w:numPr>
          <w:ilvl w:val="3"/>
          <w:numId w:val="70"/>
        </w:numPr>
        <w:rPr>
          <w:rFonts w:cstheme="minorHAnsi"/>
        </w:rPr>
      </w:pPr>
      <w:r>
        <w:rPr>
          <w:rFonts w:cstheme="minorHAnsi"/>
        </w:rPr>
        <w:t>Carburetor icing</w:t>
      </w:r>
    </w:p>
    <w:p w:rsidR="00585AB1" w:rsidRDefault="00585AB1" w:rsidP="00585AB1">
      <w:pPr>
        <w:pStyle w:val="ListParagraph"/>
        <w:numPr>
          <w:ilvl w:val="4"/>
          <w:numId w:val="70"/>
        </w:numPr>
        <w:rPr>
          <w:rFonts w:cstheme="minorHAnsi"/>
        </w:rPr>
      </w:pPr>
      <w:r>
        <w:rPr>
          <w:rFonts w:cstheme="minorHAnsi"/>
        </w:rPr>
        <w:t>What is it</w:t>
      </w:r>
    </w:p>
    <w:p w:rsidR="00585AB1" w:rsidRDefault="00585AB1" w:rsidP="00585AB1">
      <w:pPr>
        <w:pStyle w:val="ListParagraph"/>
        <w:numPr>
          <w:ilvl w:val="4"/>
          <w:numId w:val="70"/>
        </w:numPr>
        <w:rPr>
          <w:rFonts w:cstheme="minorHAnsi"/>
        </w:rPr>
      </w:pPr>
      <w:r>
        <w:rPr>
          <w:rFonts w:cstheme="minorHAnsi"/>
        </w:rPr>
        <w:t>When does is occur</w:t>
      </w:r>
    </w:p>
    <w:p w:rsidR="00585AB1" w:rsidRDefault="00585AB1" w:rsidP="00585AB1">
      <w:pPr>
        <w:pStyle w:val="ListParagraph"/>
        <w:numPr>
          <w:ilvl w:val="4"/>
          <w:numId w:val="70"/>
        </w:numPr>
        <w:rPr>
          <w:rFonts w:cstheme="minorHAnsi"/>
        </w:rPr>
      </w:pPr>
      <w:r>
        <w:rPr>
          <w:rFonts w:cstheme="minorHAnsi"/>
        </w:rPr>
        <w:t>How do we recover</w:t>
      </w:r>
    </w:p>
    <w:p w:rsidR="00585AB1" w:rsidRDefault="00585AB1" w:rsidP="00585AB1">
      <w:pPr>
        <w:pStyle w:val="ListParagraph"/>
        <w:numPr>
          <w:ilvl w:val="0"/>
          <w:numId w:val="70"/>
        </w:numPr>
        <w:rPr>
          <w:rFonts w:cstheme="minorHAnsi"/>
        </w:rPr>
      </w:pPr>
      <w:r>
        <w:rPr>
          <w:rFonts w:cstheme="minorHAnsi"/>
        </w:rPr>
        <w:t>Electrical</w:t>
      </w:r>
    </w:p>
    <w:p w:rsidR="00585AB1" w:rsidRDefault="00585AB1" w:rsidP="00585AB1">
      <w:pPr>
        <w:pStyle w:val="ListParagraph"/>
        <w:numPr>
          <w:ilvl w:val="1"/>
          <w:numId w:val="70"/>
        </w:numPr>
        <w:rPr>
          <w:rFonts w:cstheme="minorHAnsi"/>
        </w:rPr>
      </w:pPr>
      <w:r>
        <w:rPr>
          <w:rFonts w:cstheme="minorHAnsi"/>
        </w:rPr>
        <w:t>Generator vs alternator</w:t>
      </w:r>
    </w:p>
    <w:p w:rsidR="00585AB1" w:rsidRDefault="00585AB1" w:rsidP="00585AB1">
      <w:pPr>
        <w:pStyle w:val="ListParagraph"/>
        <w:numPr>
          <w:ilvl w:val="1"/>
          <w:numId w:val="70"/>
        </w:numPr>
        <w:rPr>
          <w:rFonts w:cstheme="minorHAnsi"/>
        </w:rPr>
      </w:pPr>
      <w:r>
        <w:rPr>
          <w:rFonts w:cstheme="minorHAnsi"/>
        </w:rPr>
        <w:t>Batteries</w:t>
      </w:r>
    </w:p>
    <w:p w:rsidR="00585AB1" w:rsidRDefault="00585AB1" w:rsidP="00585AB1">
      <w:pPr>
        <w:pStyle w:val="ListParagraph"/>
        <w:numPr>
          <w:ilvl w:val="1"/>
          <w:numId w:val="70"/>
        </w:numPr>
        <w:rPr>
          <w:rFonts w:cstheme="minorHAnsi"/>
        </w:rPr>
      </w:pPr>
      <w:r>
        <w:rPr>
          <w:rFonts w:cstheme="minorHAnsi"/>
        </w:rPr>
        <w:t xml:space="preserve">Circuit </w:t>
      </w:r>
      <w:proofErr w:type="spellStart"/>
      <w:r>
        <w:rPr>
          <w:rFonts w:cstheme="minorHAnsi"/>
        </w:rPr>
        <w:t>Brakers</w:t>
      </w:r>
      <w:proofErr w:type="spellEnd"/>
    </w:p>
    <w:p w:rsidR="00B75275" w:rsidRDefault="00B75275" w:rsidP="00B75275">
      <w:pPr>
        <w:pStyle w:val="ListParagraph"/>
        <w:numPr>
          <w:ilvl w:val="0"/>
          <w:numId w:val="70"/>
        </w:numPr>
        <w:rPr>
          <w:rFonts w:cstheme="minorHAnsi"/>
        </w:rPr>
      </w:pPr>
      <w:r>
        <w:rPr>
          <w:rFonts w:cstheme="minorHAnsi"/>
        </w:rPr>
        <w:t>Flight controls</w:t>
      </w:r>
    </w:p>
    <w:p w:rsidR="00B75275" w:rsidRDefault="00B75275" w:rsidP="00B75275">
      <w:pPr>
        <w:pStyle w:val="ListParagraph"/>
        <w:numPr>
          <w:ilvl w:val="0"/>
          <w:numId w:val="70"/>
        </w:numPr>
        <w:rPr>
          <w:rFonts w:cstheme="minorHAnsi"/>
        </w:rPr>
      </w:pPr>
      <w:r>
        <w:rPr>
          <w:rFonts w:cstheme="minorHAnsi"/>
        </w:rPr>
        <w:t>Review aircraft instruments</w:t>
      </w:r>
    </w:p>
    <w:p w:rsidR="00B75275" w:rsidRPr="00B75275" w:rsidRDefault="00B75275" w:rsidP="00B75275">
      <w:pPr>
        <w:pStyle w:val="ListParagraph"/>
        <w:numPr>
          <w:ilvl w:val="1"/>
          <w:numId w:val="70"/>
        </w:numPr>
        <w:rPr>
          <w:rFonts w:cstheme="minorHAnsi"/>
        </w:rPr>
      </w:pPr>
      <w:r>
        <w:rPr>
          <w:rFonts w:cstheme="minorHAnsi"/>
        </w:rPr>
        <w:t xml:space="preserve">As a class discuss the aircraft instruments found in the airplane their flying and how they are powered. </w:t>
      </w:r>
    </w:p>
    <w:p w:rsidR="00843F8A" w:rsidRPr="00484502" w:rsidRDefault="00843F8A" w:rsidP="004C7E11">
      <w:pPr>
        <w:rPr>
          <w:rFonts w:cstheme="minorHAnsi"/>
        </w:rPr>
      </w:pPr>
      <w:r w:rsidRPr="00484502">
        <w:rPr>
          <w:rFonts w:cstheme="minorHAnsi"/>
        </w:rPr>
        <w:br w:type="page"/>
      </w:r>
    </w:p>
    <w:p w:rsidR="00843F8A" w:rsidRPr="00E13EE0" w:rsidRDefault="00843F8A" w:rsidP="00843F8A">
      <w:pPr>
        <w:rPr>
          <w:rFonts w:cstheme="minorHAnsi"/>
          <w:b/>
          <w:sz w:val="30"/>
          <w:szCs w:val="30"/>
        </w:rPr>
      </w:pPr>
      <w:r w:rsidRPr="00E13EE0">
        <w:rPr>
          <w:rFonts w:cstheme="minorHAnsi"/>
          <w:b/>
          <w:sz w:val="30"/>
          <w:szCs w:val="30"/>
        </w:rPr>
        <w:lastRenderedPageBreak/>
        <w:t>Session XI</w:t>
      </w:r>
      <w:r w:rsidR="00657C44">
        <w:rPr>
          <w:rFonts w:cstheme="minorHAnsi"/>
          <w:b/>
          <w:sz w:val="30"/>
          <w:szCs w:val="30"/>
        </w:rPr>
        <w:t>I</w:t>
      </w:r>
      <w:r w:rsidRPr="00E13EE0">
        <w:rPr>
          <w:rFonts w:cstheme="minorHAnsi"/>
          <w:b/>
          <w:sz w:val="30"/>
          <w:szCs w:val="30"/>
        </w:rPr>
        <w:t>I: Final Test</w:t>
      </w:r>
    </w:p>
    <w:p w:rsidR="00843F8A" w:rsidRPr="00484502" w:rsidRDefault="00843F8A" w:rsidP="00843F8A">
      <w:pPr>
        <w:rPr>
          <w:rFonts w:cstheme="minorHAnsi"/>
          <w:b/>
        </w:rPr>
      </w:pPr>
      <w:r w:rsidRPr="00484502">
        <w:rPr>
          <w:rFonts w:cstheme="minorHAnsi"/>
          <w:b/>
        </w:rPr>
        <w:t>Objectives</w:t>
      </w:r>
    </w:p>
    <w:p w:rsidR="00843F8A" w:rsidRPr="00484502" w:rsidRDefault="00843F8A" w:rsidP="00843F8A">
      <w:pPr>
        <w:rPr>
          <w:rFonts w:cstheme="minorHAnsi"/>
        </w:rPr>
      </w:pPr>
      <w:r w:rsidRPr="00484502">
        <w:rPr>
          <w:rFonts w:cstheme="minorHAnsi"/>
        </w:rPr>
        <w:t>At the conclusion of this session the students will be able to:</w:t>
      </w:r>
    </w:p>
    <w:p w:rsidR="00843F8A" w:rsidRPr="00484502" w:rsidRDefault="00843F8A" w:rsidP="00F15A23">
      <w:pPr>
        <w:pStyle w:val="ListParagraph"/>
        <w:numPr>
          <w:ilvl w:val="0"/>
          <w:numId w:val="51"/>
        </w:numPr>
        <w:rPr>
          <w:rFonts w:cstheme="minorHAnsi"/>
        </w:rPr>
      </w:pPr>
      <w:r w:rsidRPr="00484502">
        <w:rPr>
          <w:rFonts w:cstheme="minorHAnsi"/>
        </w:rPr>
        <w:t>Use endorsement given by instructor to take the FAA’s Sport Pilot Knowledge Exam.</w:t>
      </w:r>
    </w:p>
    <w:p w:rsidR="00843F8A" w:rsidRPr="00484502" w:rsidRDefault="00843F8A" w:rsidP="00F15A23">
      <w:pPr>
        <w:pStyle w:val="ListParagraph"/>
        <w:numPr>
          <w:ilvl w:val="0"/>
          <w:numId w:val="51"/>
        </w:numPr>
        <w:rPr>
          <w:rFonts w:cstheme="minorHAnsi"/>
        </w:rPr>
      </w:pPr>
      <w:r w:rsidRPr="00484502">
        <w:rPr>
          <w:rFonts w:cstheme="minorHAnsi"/>
        </w:rPr>
        <w:t xml:space="preserve">Determine weak areas to study before taking the FAAs’ Sport Pilot Knowledge Exam. </w:t>
      </w:r>
    </w:p>
    <w:p w:rsidR="00843F8A" w:rsidRPr="00484502" w:rsidRDefault="00843F8A" w:rsidP="00843F8A">
      <w:pPr>
        <w:rPr>
          <w:rFonts w:cstheme="minorHAnsi"/>
          <w:b/>
        </w:rPr>
      </w:pPr>
      <w:r w:rsidRPr="00484502">
        <w:rPr>
          <w:rFonts w:cstheme="minorHAnsi"/>
          <w:b/>
        </w:rPr>
        <w:t>Homework Assignments</w:t>
      </w:r>
    </w:p>
    <w:p w:rsidR="00843F8A" w:rsidRPr="00484502" w:rsidRDefault="00843F8A" w:rsidP="00843F8A">
      <w:pPr>
        <w:rPr>
          <w:rFonts w:cstheme="minorHAnsi"/>
        </w:rPr>
      </w:pPr>
      <w:r w:rsidRPr="00484502">
        <w:rPr>
          <w:rFonts w:cstheme="minorHAnsi"/>
        </w:rPr>
        <w:t>Students required to have:</w:t>
      </w:r>
    </w:p>
    <w:p w:rsidR="00843F8A" w:rsidRPr="00484502" w:rsidRDefault="00843F8A" w:rsidP="00F15A23">
      <w:pPr>
        <w:pStyle w:val="ListParagraph"/>
        <w:numPr>
          <w:ilvl w:val="0"/>
          <w:numId w:val="52"/>
        </w:numPr>
        <w:rPr>
          <w:rFonts w:cstheme="minorHAnsi"/>
        </w:rPr>
      </w:pPr>
      <w:r w:rsidRPr="00484502">
        <w:rPr>
          <w:rFonts w:cstheme="minorHAnsi"/>
        </w:rPr>
        <w:t xml:space="preserve">Studied for the test. </w:t>
      </w:r>
    </w:p>
    <w:p w:rsidR="00843F8A" w:rsidRPr="00484502" w:rsidRDefault="00843F8A" w:rsidP="00843F8A">
      <w:pPr>
        <w:rPr>
          <w:rFonts w:cstheme="minorHAnsi"/>
          <w:b/>
        </w:rPr>
      </w:pPr>
      <w:r w:rsidRPr="00484502">
        <w:rPr>
          <w:rFonts w:cstheme="minorHAnsi"/>
          <w:b/>
        </w:rPr>
        <w:t>Agenda</w:t>
      </w:r>
    </w:p>
    <w:p w:rsidR="00843F8A" w:rsidRPr="00484502" w:rsidRDefault="00843F8A" w:rsidP="00F15A23">
      <w:pPr>
        <w:pStyle w:val="ListParagraph"/>
        <w:numPr>
          <w:ilvl w:val="0"/>
          <w:numId w:val="50"/>
        </w:numPr>
        <w:rPr>
          <w:rFonts w:cstheme="minorHAnsi"/>
        </w:rPr>
      </w:pPr>
      <w:r w:rsidRPr="00484502">
        <w:rPr>
          <w:rFonts w:cstheme="minorHAnsi"/>
        </w:rPr>
        <w:t xml:space="preserve">Explain that this final test must be passed with a minimum of 70% to receive endorsement to take FAA’s written exam. </w:t>
      </w:r>
    </w:p>
    <w:p w:rsidR="00843F8A" w:rsidRPr="00484502" w:rsidRDefault="00843F8A" w:rsidP="00F15A23">
      <w:pPr>
        <w:pStyle w:val="ListParagraph"/>
        <w:numPr>
          <w:ilvl w:val="0"/>
          <w:numId w:val="50"/>
        </w:numPr>
        <w:rPr>
          <w:rFonts w:cstheme="minorHAnsi"/>
        </w:rPr>
      </w:pPr>
      <w:r w:rsidRPr="00484502">
        <w:rPr>
          <w:rFonts w:cstheme="minorHAnsi"/>
        </w:rPr>
        <w:t xml:space="preserve">Explain that if they don’t pass, there will be some more review and a re-test will be conducted </w:t>
      </w:r>
    </w:p>
    <w:p w:rsidR="00843F8A" w:rsidRPr="00484502" w:rsidRDefault="00843F8A" w:rsidP="00F15A23">
      <w:pPr>
        <w:pStyle w:val="ListParagraph"/>
        <w:numPr>
          <w:ilvl w:val="0"/>
          <w:numId w:val="50"/>
        </w:numPr>
        <w:rPr>
          <w:rFonts w:cstheme="minorHAnsi"/>
        </w:rPr>
      </w:pPr>
      <w:r w:rsidRPr="00484502">
        <w:rPr>
          <w:rFonts w:cstheme="minorHAnsi"/>
        </w:rPr>
        <w:t xml:space="preserve">Give the full session for taking of test. </w:t>
      </w:r>
    </w:p>
    <w:p w:rsidR="00843F8A" w:rsidRPr="00484502" w:rsidRDefault="00843F8A" w:rsidP="00F15A23">
      <w:pPr>
        <w:pStyle w:val="ListParagraph"/>
        <w:numPr>
          <w:ilvl w:val="0"/>
          <w:numId w:val="50"/>
        </w:numPr>
        <w:rPr>
          <w:rFonts w:cstheme="minorHAnsi"/>
        </w:rPr>
      </w:pPr>
      <w:r w:rsidRPr="00484502">
        <w:rPr>
          <w:rFonts w:cstheme="minorHAnsi"/>
        </w:rPr>
        <w:t xml:space="preserve">Pass out test and answer sheet. </w:t>
      </w:r>
    </w:p>
    <w:p w:rsidR="00843F8A" w:rsidRPr="00484502" w:rsidRDefault="00843F8A" w:rsidP="00F15A23">
      <w:pPr>
        <w:pStyle w:val="ListParagraph"/>
        <w:numPr>
          <w:ilvl w:val="0"/>
          <w:numId w:val="50"/>
        </w:numPr>
        <w:rPr>
          <w:rFonts w:cstheme="minorHAnsi"/>
        </w:rPr>
      </w:pPr>
      <w:r w:rsidRPr="00484502">
        <w:rPr>
          <w:rFonts w:cstheme="minorHAnsi"/>
        </w:rPr>
        <w:t>As tests are turned in</w:t>
      </w:r>
    </w:p>
    <w:p w:rsidR="00843F8A" w:rsidRPr="00484502" w:rsidRDefault="00843F8A" w:rsidP="00F15A23">
      <w:pPr>
        <w:pStyle w:val="ListParagraph"/>
        <w:numPr>
          <w:ilvl w:val="1"/>
          <w:numId w:val="50"/>
        </w:numPr>
        <w:rPr>
          <w:rFonts w:cstheme="minorHAnsi"/>
        </w:rPr>
      </w:pPr>
      <w:r w:rsidRPr="00484502">
        <w:rPr>
          <w:rFonts w:cstheme="minorHAnsi"/>
        </w:rPr>
        <w:t>Grade them to determine score</w:t>
      </w:r>
    </w:p>
    <w:p w:rsidR="00843F8A" w:rsidRPr="00484502" w:rsidRDefault="00843F8A" w:rsidP="00F15A23">
      <w:pPr>
        <w:pStyle w:val="ListParagraph"/>
        <w:numPr>
          <w:ilvl w:val="1"/>
          <w:numId w:val="50"/>
        </w:numPr>
        <w:rPr>
          <w:rFonts w:cstheme="minorHAnsi"/>
        </w:rPr>
      </w:pPr>
      <w:r w:rsidRPr="00484502">
        <w:rPr>
          <w:rFonts w:cstheme="minorHAnsi"/>
        </w:rPr>
        <w:t>If students passed – give endorsement to students</w:t>
      </w:r>
    </w:p>
    <w:p w:rsidR="00843F8A" w:rsidRPr="00484502" w:rsidRDefault="00843F8A" w:rsidP="00F15A23">
      <w:pPr>
        <w:pStyle w:val="ListParagraph"/>
        <w:numPr>
          <w:ilvl w:val="1"/>
          <w:numId w:val="50"/>
        </w:numPr>
        <w:rPr>
          <w:rFonts w:cstheme="minorHAnsi"/>
        </w:rPr>
      </w:pPr>
      <w:r w:rsidRPr="00484502">
        <w:rPr>
          <w:rFonts w:cstheme="minorHAnsi"/>
        </w:rPr>
        <w:t xml:space="preserve">If didn’t pass – advise students that once everyone has taken test, there will be opportunity to go over wrong answers. </w:t>
      </w:r>
    </w:p>
    <w:p w:rsidR="00843F8A" w:rsidRPr="00484502" w:rsidRDefault="00843F8A" w:rsidP="00F15A23">
      <w:pPr>
        <w:pStyle w:val="ListParagraph"/>
        <w:numPr>
          <w:ilvl w:val="2"/>
          <w:numId w:val="50"/>
        </w:numPr>
        <w:rPr>
          <w:rFonts w:cstheme="minorHAnsi"/>
        </w:rPr>
      </w:pPr>
      <w:r w:rsidRPr="00484502">
        <w:rPr>
          <w:rFonts w:cstheme="minorHAnsi"/>
        </w:rPr>
        <w:t xml:space="preserve">During this time determine next study session for review of material and re-test. </w:t>
      </w:r>
    </w:p>
    <w:p w:rsidR="00843F8A" w:rsidRPr="00484502" w:rsidRDefault="00843F8A" w:rsidP="00F15A23">
      <w:pPr>
        <w:pStyle w:val="ListParagraph"/>
        <w:numPr>
          <w:ilvl w:val="0"/>
          <w:numId w:val="50"/>
        </w:numPr>
        <w:rPr>
          <w:rFonts w:cstheme="minorHAnsi"/>
        </w:rPr>
      </w:pPr>
      <w:r w:rsidRPr="00484502">
        <w:rPr>
          <w:rFonts w:cstheme="minorHAnsi"/>
        </w:rPr>
        <w:t>Scores will be kept confidential and only shared with the respective student</w:t>
      </w:r>
    </w:p>
    <w:p w:rsidR="00E8204F" w:rsidRPr="00D738EA" w:rsidRDefault="00E8204F" w:rsidP="00D738EA">
      <w:pPr>
        <w:rPr>
          <w:rFonts w:cstheme="minorHAnsi"/>
          <w:b/>
        </w:rPr>
      </w:pPr>
      <w:r w:rsidRPr="00484502">
        <w:rPr>
          <w:rFonts w:cstheme="minorHAnsi"/>
        </w:rPr>
        <w:t xml:space="preserve"> </w:t>
      </w:r>
    </w:p>
    <w:p w:rsidR="00E8204F" w:rsidRPr="00484502" w:rsidRDefault="00E8204F" w:rsidP="00E8204F">
      <w:pPr>
        <w:tabs>
          <w:tab w:val="left" w:pos="1200"/>
        </w:tabs>
        <w:spacing w:after="0" w:line="240" w:lineRule="auto"/>
        <w:rPr>
          <w:rFonts w:cstheme="minorHAnsi"/>
        </w:rPr>
      </w:pPr>
    </w:p>
    <w:p w:rsidR="00A46C0E" w:rsidRPr="00484502" w:rsidRDefault="00A46C0E" w:rsidP="004C7E11">
      <w:pPr>
        <w:spacing w:after="0" w:line="240" w:lineRule="auto"/>
        <w:rPr>
          <w:rFonts w:cstheme="minorHAnsi"/>
        </w:rPr>
      </w:pPr>
    </w:p>
    <w:sectPr w:rsidR="00A46C0E" w:rsidRPr="00484502" w:rsidSect="00804710">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94" w:rsidRDefault="009B0994">
      <w:pPr>
        <w:spacing w:after="0" w:line="240" w:lineRule="auto"/>
      </w:pPr>
      <w:r>
        <w:separator/>
      </w:r>
    </w:p>
  </w:endnote>
  <w:endnote w:type="continuationSeparator" w:id="0">
    <w:p w:rsidR="009B0994" w:rsidRDefault="009B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00000001"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50201"/>
      <w:docPartObj>
        <w:docPartGallery w:val="Page Numbers (Bottom of Page)"/>
        <w:docPartUnique/>
      </w:docPartObj>
    </w:sdtPr>
    <w:sdtEndPr/>
    <w:sdtContent>
      <w:p w:rsidR="009B0994" w:rsidRDefault="009B0994">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0" t="0" r="1905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8"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994" w:rsidRPr="00E70E0D" w:rsidRDefault="009B0994">
                                <w:pPr>
                                  <w:jc w:val="center"/>
                                  <w:rPr>
                                    <w:color w:val="002060"/>
                                  </w:rPr>
                                </w:pPr>
                                <w:r w:rsidRPr="00E70E0D">
                                  <w:rPr>
                                    <w:color w:val="002060"/>
                                  </w:rPr>
                                  <w:fldChar w:fldCharType="begin"/>
                                </w:r>
                                <w:r w:rsidRPr="00E70E0D">
                                  <w:rPr>
                                    <w:color w:val="002060"/>
                                  </w:rPr>
                                  <w:instrText xml:space="preserve"> PAGE    \* MERGEFORMAT </w:instrText>
                                </w:r>
                                <w:r w:rsidRPr="00E70E0D">
                                  <w:rPr>
                                    <w:color w:val="002060"/>
                                  </w:rPr>
                                  <w:fldChar w:fldCharType="separate"/>
                                </w:r>
                                <w:r w:rsidR="009C42F7">
                                  <w:rPr>
                                    <w:noProof/>
                                    <w:color w:val="002060"/>
                                  </w:rPr>
                                  <w:t>47</w:t>
                                </w:r>
                                <w:r w:rsidRPr="00E70E0D">
                                  <w:rPr>
                                    <w:noProof/>
                                    <w:color w:val="002060"/>
                                  </w:rPr>
                                  <w:fldChar w:fldCharType="end"/>
                                </w:r>
                              </w:p>
                            </w:txbxContent>
                          </wps:txbx>
                          <wps:bodyPr rot="0" vert="horz" wrap="square" lIns="0" tIns="0" rIns="0" bIns="0" anchor="t" anchorCtr="0" upright="1">
                            <a:noAutofit/>
                          </wps:bodyPr>
                        </wps:wsp>
                        <wpg:grpSp>
                          <wpg:cNvPr id="39" name="Group 31"/>
                          <wpg:cNvGrpSpPr>
                            <a:grpSpLocks/>
                          </wpg:cNvGrpSpPr>
                          <wpg:grpSpPr bwMode="auto">
                            <a:xfrm flipH="1">
                              <a:off x="0" y="14970"/>
                              <a:ext cx="12255" cy="230"/>
                              <a:chOff x="-8" y="14978"/>
                              <a:chExt cx="12255" cy="230"/>
                            </a:xfrm>
                          </wpg:grpSpPr>
                          <wps:wsp>
                            <wps:cNvPr id="40" name="AutoShape 27"/>
                            <wps:cNvCnPr>
                              <a:cxnSpLocks noChangeShapeType="1"/>
                            </wps:cNvCnPr>
                            <wps:spPr bwMode="auto">
                              <a:xfrm flipV="1">
                                <a:off x="-8" y="14978"/>
                                <a:ext cx="1260" cy="230"/>
                              </a:xfrm>
                              <a:prstGeom prst="bentConnector3">
                                <a:avLst>
                                  <a:gd name="adj1" fmla="val 50000"/>
                                </a:avLst>
                              </a:prstGeom>
                              <a:noFill/>
                              <a:ln w="9525">
                                <a:solidFill>
                                  <a:srgbClr val="00B0F0"/>
                                </a:solidFill>
                                <a:miter lim="800000"/>
                                <a:headEnd/>
                                <a:tailEnd/>
                              </a:ln>
                              <a:extLst>
                                <a:ext uri="{909E8E84-426E-40DD-AFC4-6F175D3DCCD1}">
                                  <a14:hiddenFill xmlns:a14="http://schemas.microsoft.com/office/drawing/2010/main">
                                    <a:noFill/>
                                  </a14:hiddenFill>
                                </a:ext>
                              </a:extLst>
                            </wps:spPr>
                            <wps:bodyPr/>
                          </wps:wsp>
                          <wps:wsp>
                            <wps:cNvPr id="41" name="AutoShape 28"/>
                            <wps:cNvCnPr>
                              <a:cxnSpLocks noChangeShapeType="1"/>
                            </wps:cNvCnPr>
                            <wps:spPr bwMode="auto">
                              <a:xfrm rot="10800000">
                                <a:off x="1252" y="14978"/>
                                <a:ext cx="10995" cy="230"/>
                              </a:xfrm>
                              <a:prstGeom prst="bentConnector3">
                                <a:avLst>
                                  <a:gd name="adj1" fmla="val 96778"/>
                                </a:avLst>
                              </a:prstGeom>
                              <a:noFill/>
                              <a:ln w="9525">
                                <a:solidFill>
                                  <a:srgbClr val="00B0F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7" o:spid="_x0000_s102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9B0994" w:rsidRPr="00E70E0D" w:rsidRDefault="009B0994">
                          <w:pPr>
                            <w:jc w:val="center"/>
                            <w:rPr>
                              <w:color w:val="002060"/>
                            </w:rPr>
                          </w:pPr>
                          <w:r w:rsidRPr="00E70E0D">
                            <w:rPr>
                              <w:color w:val="002060"/>
                            </w:rPr>
                            <w:fldChar w:fldCharType="begin"/>
                          </w:r>
                          <w:r w:rsidRPr="00E70E0D">
                            <w:rPr>
                              <w:color w:val="002060"/>
                            </w:rPr>
                            <w:instrText xml:space="preserve"> PAGE    \* MERGEFORMAT </w:instrText>
                          </w:r>
                          <w:r w:rsidRPr="00E70E0D">
                            <w:rPr>
                              <w:color w:val="002060"/>
                            </w:rPr>
                            <w:fldChar w:fldCharType="separate"/>
                          </w:r>
                          <w:r w:rsidR="009C42F7">
                            <w:rPr>
                              <w:noProof/>
                              <w:color w:val="002060"/>
                            </w:rPr>
                            <w:t>47</w:t>
                          </w:r>
                          <w:r w:rsidRPr="00E70E0D">
                            <w:rPr>
                              <w:noProof/>
                              <w:color w:val="002060"/>
                            </w:rPr>
                            <w:fldChar w:fldCharType="end"/>
                          </w:r>
                        </w:p>
                      </w:txbxContent>
                    </v:textbox>
                  </v:shape>
                  <v:group id="Group 31"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VlU83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z5QsQAAADbAAAADwAAAGRycy9kb3ducmV2LnhtbESP0WrCQBBF3wv+wzJC3+pGkaLRVUqp&#10;2EZSMO0HDNkxCc3OhuxWY7/eeRD6ONy5Z+ast4Nr1Zn60Hg2MJ0koIhLbxuuDHx/7Z4WoEJEtth6&#10;JgNXCrDdjB7WmFp/4SOdi1gpgXBI0UAdY5dqHcqaHIaJ74glO/neYZSxr7Tt8SJw1+pZkjxrhw3L&#10;hRo7eq2p/Cl+nVCyj+vyL5u/Zftpl3/GfU6H3BrzOB5eVqAiDfF/+d5+twbm8r24iAfoz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vPlCxAAAANsAAAAPAAAAAAAAAAAA&#10;AAAAAKECAABkcnMvZG93bnJldi54bWxQSwUGAAAAAAQABAD5AAAAkgMAAAAA&#10;" strokecolor="#00b0f0"/>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wsOcQAAADbAAAADwAAAGRycy9kb3ducmV2LnhtbESPQYvCMBSE7wv+h/AEL4um1UW0GkUU&#10;wcNeVj14fDTPpti8lCba6q83Cwt7HGbmG2a57mwlHtT40rGCdJSAIM6dLrlQcD7thzMQPiBrrByT&#10;gid5WK96H0vMtGv5hx7HUIgIYZ+hAhNCnUnpc0MW/cjVxNG7usZiiLIppG6wjXBbyXGSTKXFkuOC&#10;wZq2hvLb8W4V1M/v232Xp3N3fp0mhj8Pr0l7UWrQ7zYLEIG68B/+ax+0gq8Ufr/EHyB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PCw5xAAAANsAAAAPAAAAAAAAAAAA&#10;AAAAAKECAABkcnMvZG93bnJldi54bWxQSwUGAAAAAAQABAD5AAAAkgMAAAAA&#10;" adj="20904" strokecolor="#00b0f0"/>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94" w:rsidRDefault="009B0994">
      <w:pPr>
        <w:spacing w:after="0" w:line="240" w:lineRule="auto"/>
      </w:pPr>
      <w:r>
        <w:separator/>
      </w:r>
    </w:p>
  </w:footnote>
  <w:footnote w:type="continuationSeparator" w:id="0">
    <w:p w:rsidR="009B0994" w:rsidRDefault="009B0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15D"/>
    <w:multiLevelType w:val="hybridMultilevel"/>
    <w:tmpl w:val="AFC47D50"/>
    <w:lvl w:ilvl="0" w:tplc="FBFC7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74816"/>
    <w:multiLevelType w:val="hybridMultilevel"/>
    <w:tmpl w:val="53A65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CC236A"/>
    <w:multiLevelType w:val="hybridMultilevel"/>
    <w:tmpl w:val="725A56B6"/>
    <w:lvl w:ilvl="0" w:tplc="2974A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36653"/>
    <w:multiLevelType w:val="hybridMultilevel"/>
    <w:tmpl w:val="B77A7494"/>
    <w:lvl w:ilvl="0" w:tplc="C512D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B6E21"/>
    <w:multiLevelType w:val="hybridMultilevel"/>
    <w:tmpl w:val="33D83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00C1A"/>
    <w:multiLevelType w:val="hybridMultilevel"/>
    <w:tmpl w:val="6C7C6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433BB"/>
    <w:multiLevelType w:val="hybridMultilevel"/>
    <w:tmpl w:val="2D509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A5475"/>
    <w:multiLevelType w:val="hybridMultilevel"/>
    <w:tmpl w:val="4BD236FA"/>
    <w:lvl w:ilvl="0" w:tplc="7910E17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5B1EF8"/>
    <w:multiLevelType w:val="hybridMultilevel"/>
    <w:tmpl w:val="F93CF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C55E7"/>
    <w:multiLevelType w:val="hybridMultilevel"/>
    <w:tmpl w:val="033ED4EA"/>
    <w:lvl w:ilvl="0" w:tplc="F2881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B30CDE"/>
    <w:multiLevelType w:val="hybridMultilevel"/>
    <w:tmpl w:val="1E6683A0"/>
    <w:lvl w:ilvl="0" w:tplc="25D230E4">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7237F4"/>
    <w:multiLevelType w:val="hybridMultilevel"/>
    <w:tmpl w:val="FAF05804"/>
    <w:lvl w:ilvl="0" w:tplc="F2881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37D14"/>
    <w:multiLevelType w:val="hybridMultilevel"/>
    <w:tmpl w:val="08285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A1E29"/>
    <w:multiLevelType w:val="hybridMultilevel"/>
    <w:tmpl w:val="9CB66B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BC0700"/>
    <w:multiLevelType w:val="hybridMultilevel"/>
    <w:tmpl w:val="BDF4B4CA"/>
    <w:lvl w:ilvl="0" w:tplc="A45E558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284211"/>
    <w:multiLevelType w:val="hybridMultilevel"/>
    <w:tmpl w:val="1E46C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215DF"/>
    <w:multiLevelType w:val="hybridMultilevel"/>
    <w:tmpl w:val="698ED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FC5963"/>
    <w:multiLevelType w:val="hybridMultilevel"/>
    <w:tmpl w:val="615E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F91677"/>
    <w:multiLevelType w:val="hybridMultilevel"/>
    <w:tmpl w:val="929CE80C"/>
    <w:lvl w:ilvl="0" w:tplc="C5A4D4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1378A0"/>
    <w:multiLevelType w:val="hybridMultilevel"/>
    <w:tmpl w:val="AAB44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C46929"/>
    <w:multiLevelType w:val="hybridMultilevel"/>
    <w:tmpl w:val="3852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4162414"/>
    <w:multiLevelType w:val="hybridMultilevel"/>
    <w:tmpl w:val="9D6CC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BC01CD"/>
    <w:multiLevelType w:val="hybridMultilevel"/>
    <w:tmpl w:val="E85240EC"/>
    <w:lvl w:ilvl="0" w:tplc="F2881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F60D44"/>
    <w:multiLevelType w:val="hybridMultilevel"/>
    <w:tmpl w:val="6784A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0A1E15"/>
    <w:multiLevelType w:val="hybridMultilevel"/>
    <w:tmpl w:val="391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416540"/>
    <w:multiLevelType w:val="hybridMultilevel"/>
    <w:tmpl w:val="68748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425FD6"/>
    <w:multiLevelType w:val="hybridMultilevel"/>
    <w:tmpl w:val="C5D62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6D267A"/>
    <w:multiLevelType w:val="hybridMultilevel"/>
    <w:tmpl w:val="9424A34A"/>
    <w:lvl w:ilvl="0" w:tplc="B6A8EFE4">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F91BFC"/>
    <w:multiLevelType w:val="hybridMultilevel"/>
    <w:tmpl w:val="FAF05804"/>
    <w:lvl w:ilvl="0" w:tplc="F2881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960059"/>
    <w:multiLevelType w:val="hybridMultilevel"/>
    <w:tmpl w:val="71B4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157465"/>
    <w:multiLevelType w:val="hybridMultilevel"/>
    <w:tmpl w:val="52EC9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37833AE"/>
    <w:multiLevelType w:val="hybridMultilevel"/>
    <w:tmpl w:val="F8BCE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351C27D7"/>
    <w:multiLevelType w:val="hybridMultilevel"/>
    <w:tmpl w:val="4CFA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ED0A9D"/>
    <w:multiLevelType w:val="hybridMultilevel"/>
    <w:tmpl w:val="D0027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8E0257A"/>
    <w:multiLevelType w:val="hybridMultilevel"/>
    <w:tmpl w:val="0B6A5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9385A86"/>
    <w:multiLevelType w:val="hybridMultilevel"/>
    <w:tmpl w:val="45DA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082D6D"/>
    <w:multiLevelType w:val="hybridMultilevel"/>
    <w:tmpl w:val="A1968654"/>
    <w:lvl w:ilvl="0" w:tplc="0409000F">
      <w:start w:val="1"/>
      <w:numFmt w:val="decimal"/>
      <w:lvlText w:val="%1."/>
      <w:lvlJc w:val="left"/>
      <w:pPr>
        <w:ind w:left="720" w:hanging="360"/>
      </w:pPr>
      <w:rPr>
        <w:rFonts w:hint="default"/>
      </w:rPr>
    </w:lvl>
    <w:lvl w:ilvl="1" w:tplc="B20E3D2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CE47A2"/>
    <w:multiLevelType w:val="hybridMultilevel"/>
    <w:tmpl w:val="DDEE9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7D2F50"/>
    <w:multiLevelType w:val="hybridMultilevel"/>
    <w:tmpl w:val="6EC86666"/>
    <w:lvl w:ilvl="0" w:tplc="F2881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9545CB"/>
    <w:multiLevelType w:val="hybridMultilevel"/>
    <w:tmpl w:val="EB801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F12EBC"/>
    <w:multiLevelType w:val="hybridMultilevel"/>
    <w:tmpl w:val="C85AD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6234A7"/>
    <w:multiLevelType w:val="hybridMultilevel"/>
    <w:tmpl w:val="1F848DD6"/>
    <w:lvl w:ilvl="0" w:tplc="F2881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F578C9"/>
    <w:multiLevelType w:val="hybridMultilevel"/>
    <w:tmpl w:val="35AECE00"/>
    <w:lvl w:ilvl="0" w:tplc="19BA5256">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E838D7"/>
    <w:multiLevelType w:val="hybridMultilevel"/>
    <w:tmpl w:val="AF1E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F013D6"/>
    <w:multiLevelType w:val="hybridMultilevel"/>
    <w:tmpl w:val="5D42490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nsid w:val="4D1D26B7"/>
    <w:multiLevelType w:val="hybridMultilevel"/>
    <w:tmpl w:val="0BD0A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C369B4"/>
    <w:multiLevelType w:val="hybridMultilevel"/>
    <w:tmpl w:val="AFC21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nsid w:val="53983CFF"/>
    <w:multiLevelType w:val="hybridMultilevel"/>
    <w:tmpl w:val="95600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568578DF"/>
    <w:multiLevelType w:val="hybridMultilevel"/>
    <w:tmpl w:val="FCCA6E94"/>
    <w:lvl w:ilvl="0" w:tplc="AA0E7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620493"/>
    <w:multiLevelType w:val="hybridMultilevel"/>
    <w:tmpl w:val="15502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CE7BD2"/>
    <w:multiLevelType w:val="hybridMultilevel"/>
    <w:tmpl w:val="EA66D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D8B7097"/>
    <w:multiLevelType w:val="hybridMultilevel"/>
    <w:tmpl w:val="DBACF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DD03C51"/>
    <w:multiLevelType w:val="hybridMultilevel"/>
    <w:tmpl w:val="ECBA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E4C6520"/>
    <w:multiLevelType w:val="hybridMultilevel"/>
    <w:tmpl w:val="A76EC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AE0AC7"/>
    <w:multiLevelType w:val="hybridMultilevel"/>
    <w:tmpl w:val="3774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EB92532"/>
    <w:multiLevelType w:val="hybridMultilevel"/>
    <w:tmpl w:val="6BDE9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9135B0"/>
    <w:multiLevelType w:val="hybridMultilevel"/>
    <w:tmpl w:val="5E321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9450FF"/>
    <w:multiLevelType w:val="hybridMultilevel"/>
    <w:tmpl w:val="2CB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21708F"/>
    <w:multiLevelType w:val="hybridMultilevel"/>
    <w:tmpl w:val="64323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427385"/>
    <w:multiLevelType w:val="hybridMultilevel"/>
    <w:tmpl w:val="8B722BD6"/>
    <w:lvl w:ilvl="0" w:tplc="7924B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192942"/>
    <w:multiLevelType w:val="hybridMultilevel"/>
    <w:tmpl w:val="9FD085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nsid w:val="716339E7"/>
    <w:multiLevelType w:val="hybridMultilevel"/>
    <w:tmpl w:val="33D83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18D0718"/>
    <w:multiLevelType w:val="hybridMultilevel"/>
    <w:tmpl w:val="C8AE7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4D305F1"/>
    <w:multiLevelType w:val="hybridMultilevel"/>
    <w:tmpl w:val="3F728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53547EB"/>
    <w:multiLevelType w:val="hybridMultilevel"/>
    <w:tmpl w:val="86D2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F2311C"/>
    <w:multiLevelType w:val="hybridMultilevel"/>
    <w:tmpl w:val="977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A626690"/>
    <w:multiLevelType w:val="hybridMultilevel"/>
    <w:tmpl w:val="046A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B315E0B"/>
    <w:multiLevelType w:val="hybridMultilevel"/>
    <w:tmpl w:val="D65E6562"/>
    <w:lvl w:ilvl="0" w:tplc="EEF024C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163603"/>
    <w:multiLevelType w:val="hybridMultilevel"/>
    <w:tmpl w:val="4AD0A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CC01C2"/>
    <w:multiLevelType w:val="hybridMultilevel"/>
    <w:tmpl w:val="29C24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66"/>
  </w:num>
  <w:num w:numId="3">
    <w:abstractNumId w:val="54"/>
  </w:num>
  <w:num w:numId="4">
    <w:abstractNumId w:val="43"/>
  </w:num>
  <w:num w:numId="5">
    <w:abstractNumId w:val="64"/>
  </w:num>
  <w:num w:numId="6">
    <w:abstractNumId w:val="57"/>
  </w:num>
  <w:num w:numId="7">
    <w:abstractNumId w:val="35"/>
  </w:num>
  <w:num w:numId="8">
    <w:abstractNumId w:val="63"/>
  </w:num>
  <w:num w:numId="9">
    <w:abstractNumId w:val="50"/>
  </w:num>
  <w:num w:numId="10">
    <w:abstractNumId w:val="30"/>
  </w:num>
  <w:num w:numId="11">
    <w:abstractNumId w:val="33"/>
  </w:num>
  <w:num w:numId="12">
    <w:abstractNumId w:val="16"/>
  </w:num>
  <w:num w:numId="13">
    <w:abstractNumId w:val="65"/>
  </w:num>
  <w:num w:numId="14">
    <w:abstractNumId w:val="21"/>
  </w:num>
  <w:num w:numId="15">
    <w:abstractNumId w:val="34"/>
  </w:num>
  <w:num w:numId="16">
    <w:abstractNumId w:val="62"/>
  </w:num>
  <w:num w:numId="17">
    <w:abstractNumId w:val="1"/>
  </w:num>
  <w:num w:numId="18">
    <w:abstractNumId w:val="3"/>
  </w:num>
  <w:num w:numId="19">
    <w:abstractNumId w:val="4"/>
  </w:num>
  <w:num w:numId="20">
    <w:abstractNumId w:val="37"/>
  </w:num>
  <w:num w:numId="21">
    <w:abstractNumId w:val="61"/>
  </w:num>
  <w:num w:numId="22">
    <w:abstractNumId w:val="10"/>
  </w:num>
  <w:num w:numId="23">
    <w:abstractNumId w:val="41"/>
  </w:num>
  <w:num w:numId="24">
    <w:abstractNumId w:val="56"/>
  </w:num>
  <w:num w:numId="25">
    <w:abstractNumId w:val="19"/>
  </w:num>
  <w:num w:numId="26">
    <w:abstractNumId w:val="38"/>
  </w:num>
  <w:num w:numId="27">
    <w:abstractNumId w:val="9"/>
  </w:num>
  <w:num w:numId="28">
    <w:abstractNumId w:val="28"/>
  </w:num>
  <w:num w:numId="29">
    <w:abstractNumId w:val="22"/>
  </w:num>
  <w:num w:numId="30">
    <w:abstractNumId w:val="11"/>
  </w:num>
  <w:num w:numId="31">
    <w:abstractNumId w:val="5"/>
  </w:num>
  <w:num w:numId="32">
    <w:abstractNumId w:val="39"/>
  </w:num>
  <w:num w:numId="33">
    <w:abstractNumId w:val="25"/>
  </w:num>
  <w:num w:numId="34">
    <w:abstractNumId w:val="55"/>
  </w:num>
  <w:num w:numId="35">
    <w:abstractNumId w:val="18"/>
  </w:num>
  <w:num w:numId="36">
    <w:abstractNumId w:val="8"/>
  </w:num>
  <w:num w:numId="37">
    <w:abstractNumId w:val="15"/>
  </w:num>
  <w:num w:numId="38">
    <w:abstractNumId w:val="52"/>
  </w:num>
  <w:num w:numId="39">
    <w:abstractNumId w:val="6"/>
  </w:num>
  <w:num w:numId="40">
    <w:abstractNumId w:val="49"/>
  </w:num>
  <w:num w:numId="41">
    <w:abstractNumId w:val="12"/>
  </w:num>
  <w:num w:numId="42">
    <w:abstractNumId w:val="40"/>
  </w:num>
  <w:num w:numId="43">
    <w:abstractNumId w:val="51"/>
  </w:num>
  <w:num w:numId="44">
    <w:abstractNumId w:val="24"/>
  </w:num>
  <w:num w:numId="45">
    <w:abstractNumId w:val="32"/>
  </w:num>
  <w:num w:numId="46">
    <w:abstractNumId w:val="17"/>
  </w:num>
  <w:num w:numId="47">
    <w:abstractNumId w:val="67"/>
  </w:num>
  <w:num w:numId="48">
    <w:abstractNumId w:val="7"/>
  </w:num>
  <w:num w:numId="49">
    <w:abstractNumId w:val="45"/>
  </w:num>
  <w:num w:numId="50">
    <w:abstractNumId w:val="53"/>
  </w:num>
  <w:num w:numId="51">
    <w:abstractNumId w:val="26"/>
  </w:num>
  <w:num w:numId="52">
    <w:abstractNumId w:val="68"/>
  </w:num>
  <w:num w:numId="53">
    <w:abstractNumId w:val="23"/>
  </w:num>
  <w:num w:numId="54">
    <w:abstractNumId w:val="46"/>
  </w:num>
  <w:num w:numId="55">
    <w:abstractNumId w:val="47"/>
  </w:num>
  <w:num w:numId="56">
    <w:abstractNumId w:val="31"/>
  </w:num>
  <w:num w:numId="57">
    <w:abstractNumId w:val="60"/>
  </w:num>
  <w:num w:numId="58">
    <w:abstractNumId w:val="29"/>
  </w:num>
  <w:num w:numId="59">
    <w:abstractNumId w:val="59"/>
  </w:num>
  <w:num w:numId="60">
    <w:abstractNumId w:val="14"/>
  </w:num>
  <w:num w:numId="61">
    <w:abstractNumId w:val="42"/>
  </w:num>
  <w:num w:numId="62">
    <w:abstractNumId w:val="27"/>
  </w:num>
  <w:num w:numId="63">
    <w:abstractNumId w:val="0"/>
  </w:num>
  <w:num w:numId="64">
    <w:abstractNumId w:val="2"/>
  </w:num>
  <w:num w:numId="65">
    <w:abstractNumId w:val="48"/>
  </w:num>
  <w:num w:numId="66">
    <w:abstractNumId w:val="69"/>
  </w:num>
  <w:num w:numId="67">
    <w:abstractNumId w:val="20"/>
  </w:num>
  <w:num w:numId="68">
    <w:abstractNumId w:val="44"/>
  </w:num>
  <w:num w:numId="69">
    <w:abstractNumId w:val="36"/>
  </w:num>
  <w:num w:numId="70">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0E"/>
    <w:rsid w:val="00016AB6"/>
    <w:rsid w:val="00062C1C"/>
    <w:rsid w:val="00082C01"/>
    <w:rsid w:val="000A28C7"/>
    <w:rsid w:val="000A3883"/>
    <w:rsid w:val="000B1D8F"/>
    <w:rsid w:val="000C1900"/>
    <w:rsid w:val="000D0BEA"/>
    <w:rsid w:val="001070D0"/>
    <w:rsid w:val="00132B0A"/>
    <w:rsid w:val="00145D5D"/>
    <w:rsid w:val="00172A66"/>
    <w:rsid w:val="00256246"/>
    <w:rsid w:val="00264D63"/>
    <w:rsid w:val="00275AE9"/>
    <w:rsid w:val="003501AA"/>
    <w:rsid w:val="00366A65"/>
    <w:rsid w:val="0037679D"/>
    <w:rsid w:val="003B2788"/>
    <w:rsid w:val="003C3819"/>
    <w:rsid w:val="003C6305"/>
    <w:rsid w:val="003D4153"/>
    <w:rsid w:val="003D552B"/>
    <w:rsid w:val="00425993"/>
    <w:rsid w:val="00435F0C"/>
    <w:rsid w:val="00484502"/>
    <w:rsid w:val="00486F9D"/>
    <w:rsid w:val="004A4780"/>
    <w:rsid w:val="004C7E11"/>
    <w:rsid w:val="004D2A72"/>
    <w:rsid w:val="004E07E7"/>
    <w:rsid w:val="005330C9"/>
    <w:rsid w:val="0053413C"/>
    <w:rsid w:val="00552C61"/>
    <w:rsid w:val="00585AB1"/>
    <w:rsid w:val="00586ED4"/>
    <w:rsid w:val="005E3E60"/>
    <w:rsid w:val="00657C44"/>
    <w:rsid w:val="006667E1"/>
    <w:rsid w:val="00670E18"/>
    <w:rsid w:val="006B755C"/>
    <w:rsid w:val="006C5C20"/>
    <w:rsid w:val="006C5E25"/>
    <w:rsid w:val="006D3CFE"/>
    <w:rsid w:val="00710C38"/>
    <w:rsid w:val="007224B5"/>
    <w:rsid w:val="0073183A"/>
    <w:rsid w:val="0077262D"/>
    <w:rsid w:val="007D2C64"/>
    <w:rsid w:val="008027CD"/>
    <w:rsid w:val="00804389"/>
    <w:rsid w:val="00804710"/>
    <w:rsid w:val="008074B6"/>
    <w:rsid w:val="00832569"/>
    <w:rsid w:val="00843F8A"/>
    <w:rsid w:val="008B6EA4"/>
    <w:rsid w:val="008E4188"/>
    <w:rsid w:val="008E789C"/>
    <w:rsid w:val="00944104"/>
    <w:rsid w:val="00965E2E"/>
    <w:rsid w:val="0096667A"/>
    <w:rsid w:val="00972807"/>
    <w:rsid w:val="00985A86"/>
    <w:rsid w:val="00986950"/>
    <w:rsid w:val="00990CE8"/>
    <w:rsid w:val="00991B46"/>
    <w:rsid w:val="009945F7"/>
    <w:rsid w:val="009B0994"/>
    <w:rsid w:val="009C42F7"/>
    <w:rsid w:val="009F6C4D"/>
    <w:rsid w:val="00A17F33"/>
    <w:rsid w:val="00A264B4"/>
    <w:rsid w:val="00A36CAD"/>
    <w:rsid w:val="00A37F3C"/>
    <w:rsid w:val="00A46C0E"/>
    <w:rsid w:val="00A724EC"/>
    <w:rsid w:val="00A85AAF"/>
    <w:rsid w:val="00AB40BA"/>
    <w:rsid w:val="00AB6A23"/>
    <w:rsid w:val="00AC2C45"/>
    <w:rsid w:val="00AC40FE"/>
    <w:rsid w:val="00AE15B3"/>
    <w:rsid w:val="00AE19D2"/>
    <w:rsid w:val="00AF1B28"/>
    <w:rsid w:val="00B0637D"/>
    <w:rsid w:val="00B5487A"/>
    <w:rsid w:val="00B75275"/>
    <w:rsid w:val="00BD3887"/>
    <w:rsid w:val="00C373E9"/>
    <w:rsid w:val="00C37BCA"/>
    <w:rsid w:val="00C42541"/>
    <w:rsid w:val="00CA65F4"/>
    <w:rsid w:val="00CB6453"/>
    <w:rsid w:val="00CC1743"/>
    <w:rsid w:val="00CE1EE5"/>
    <w:rsid w:val="00CF083A"/>
    <w:rsid w:val="00D738EA"/>
    <w:rsid w:val="00D75AD5"/>
    <w:rsid w:val="00D802F2"/>
    <w:rsid w:val="00DA2B5C"/>
    <w:rsid w:val="00DB7871"/>
    <w:rsid w:val="00DD6190"/>
    <w:rsid w:val="00DE1779"/>
    <w:rsid w:val="00E13EE0"/>
    <w:rsid w:val="00E70E0D"/>
    <w:rsid w:val="00E817B1"/>
    <w:rsid w:val="00E8204F"/>
    <w:rsid w:val="00E85748"/>
    <w:rsid w:val="00EB6FD7"/>
    <w:rsid w:val="00EE4A16"/>
    <w:rsid w:val="00EF1F6F"/>
    <w:rsid w:val="00EF7617"/>
    <w:rsid w:val="00F050D1"/>
    <w:rsid w:val="00F15A23"/>
    <w:rsid w:val="00F6114E"/>
    <w:rsid w:val="00F657E8"/>
    <w:rsid w:val="00F87DA2"/>
    <w:rsid w:val="00F93699"/>
    <w:rsid w:val="00F97A8C"/>
    <w:rsid w:val="00FA2E0D"/>
    <w:rsid w:val="00FD3F30"/>
    <w:rsid w:val="00FF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0E"/>
  </w:style>
  <w:style w:type="paragraph" w:styleId="ListParagraph">
    <w:name w:val="List Paragraph"/>
    <w:basedOn w:val="Normal"/>
    <w:uiPriority w:val="34"/>
    <w:qFormat/>
    <w:rsid w:val="00A46C0E"/>
    <w:pPr>
      <w:ind w:left="720"/>
      <w:contextualSpacing/>
    </w:pPr>
  </w:style>
  <w:style w:type="table" w:styleId="TableGrid">
    <w:name w:val="Table Grid"/>
    <w:basedOn w:val="TableNormal"/>
    <w:uiPriority w:val="39"/>
    <w:rsid w:val="00A4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46C0E"/>
    <w:rPr>
      <w:i/>
      <w:iCs/>
    </w:rPr>
  </w:style>
  <w:style w:type="character" w:styleId="Hyperlink">
    <w:name w:val="Hyperlink"/>
    <w:basedOn w:val="DefaultParagraphFont"/>
    <w:uiPriority w:val="99"/>
    <w:unhideWhenUsed/>
    <w:rsid w:val="00A46C0E"/>
    <w:rPr>
      <w:color w:val="0563C1" w:themeColor="hyperlink"/>
      <w:u w:val="single"/>
    </w:rPr>
  </w:style>
  <w:style w:type="character" w:customStyle="1" w:styleId="ExhibittitleChar">
    <w:name w:val="Exhibit title Char"/>
    <w:link w:val="Exhibittitle"/>
    <w:locked/>
    <w:rsid w:val="006B755C"/>
    <w:rPr>
      <w:rFonts w:ascii="Arial" w:hAnsi="Arial" w:cs="Arial"/>
      <w:b/>
      <w:sz w:val="24"/>
      <w:szCs w:val="24"/>
    </w:rPr>
  </w:style>
  <w:style w:type="paragraph" w:customStyle="1" w:styleId="Exhibittitle">
    <w:name w:val="Exhibit title"/>
    <w:basedOn w:val="Normal"/>
    <w:link w:val="ExhibittitleChar"/>
    <w:qFormat/>
    <w:rsid w:val="006B755C"/>
    <w:pPr>
      <w:spacing w:after="200" w:line="276" w:lineRule="auto"/>
    </w:pPr>
    <w:rPr>
      <w:rFonts w:ascii="Arial" w:hAnsi="Arial" w:cs="Arial"/>
      <w:b/>
      <w:sz w:val="24"/>
      <w:szCs w:val="24"/>
    </w:rPr>
  </w:style>
  <w:style w:type="paragraph" w:styleId="Footer">
    <w:name w:val="footer"/>
    <w:basedOn w:val="Normal"/>
    <w:link w:val="FooterChar"/>
    <w:uiPriority w:val="99"/>
    <w:unhideWhenUsed/>
    <w:rsid w:val="006B7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5C"/>
  </w:style>
  <w:style w:type="paragraph" w:styleId="NoSpacing">
    <w:name w:val="No Spacing"/>
    <w:link w:val="NoSpacingChar"/>
    <w:uiPriority w:val="1"/>
    <w:qFormat/>
    <w:rsid w:val="00804710"/>
    <w:pPr>
      <w:spacing w:after="0" w:line="240" w:lineRule="auto"/>
    </w:pPr>
    <w:rPr>
      <w:rFonts w:eastAsiaTheme="minorEastAsia"/>
    </w:rPr>
  </w:style>
  <w:style w:type="character" w:customStyle="1" w:styleId="NoSpacingChar">
    <w:name w:val="No Spacing Char"/>
    <w:basedOn w:val="DefaultParagraphFont"/>
    <w:link w:val="NoSpacing"/>
    <w:uiPriority w:val="1"/>
    <w:rsid w:val="00804710"/>
    <w:rPr>
      <w:rFonts w:eastAsiaTheme="minorEastAsia"/>
    </w:rPr>
  </w:style>
  <w:style w:type="paragraph" w:styleId="BalloonText">
    <w:name w:val="Balloon Text"/>
    <w:basedOn w:val="Normal"/>
    <w:link w:val="BalloonTextChar"/>
    <w:uiPriority w:val="99"/>
    <w:semiHidden/>
    <w:unhideWhenUsed/>
    <w:rsid w:val="009C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2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0E"/>
  </w:style>
  <w:style w:type="paragraph" w:styleId="ListParagraph">
    <w:name w:val="List Paragraph"/>
    <w:basedOn w:val="Normal"/>
    <w:uiPriority w:val="34"/>
    <w:qFormat/>
    <w:rsid w:val="00A46C0E"/>
    <w:pPr>
      <w:ind w:left="720"/>
      <w:contextualSpacing/>
    </w:pPr>
  </w:style>
  <w:style w:type="table" w:styleId="TableGrid">
    <w:name w:val="Table Grid"/>
    <w:basedOn w:val="TableNormal"/>
    <w:uiPriority w:val="39"/>
    <w:rsid w:val="00A4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46C0E"/>
    <w:rPr>
      <w:i/>
      <w:iCs/>
    </w:rPr>
  </w:style>
  <w:style w:type="character" w:styleId="Hyperlink">
    <w:name w:val="Hyperlink"/>
    <w:basedOn w:val="DefaultParagraphFont"/>
    <w:uiPriority w:val="99"/>
    <w:unhideWhenUsed/>
    <w:rsid w:val="00A46C0E"/>
    <w:rPr>
      <w:color w:val="0563C1" w:themeColor="hyperlink"/>
      <w:u w:val="single"/>
    </w:rPr>
  </w:style>
  <w:style w:type="character" w:customStyle="1" w:styleId="ExhibittitleChar">
    <w:name w:val="Exhibit title Char"/>
    <w:link w:val="Exhibittitle"/>
    <w:locked/>
    <w:rsid w:val="006B755C"/>
    <w:rPr>
      <w:rFonts w:ascii="Arial" w:hAnsi="Arial" w:cs="Arial"/>
      <w:b/>
      <w:sz w:val="24"/>
      <w:szCs w:val="24"/>
    </w:rPr>
  </w:style>
  <w:style w:type="paragraph" w:customStyle="1" w:styleId="Exhibittitle">
    <w:name w:val="Exhibit title"/>
    <w:basedOn w:val="Normal"/>
    <w:link w:val="ExhibittitleChar"/>
    <w:qFormat/>
    <w:rsid w:val="006B755C"/>
    <w:pPr>
      <w:spacing w:after="200" w:line="276" w:lineRule="auto"/>
    </w:pPr>
    <w:rPr>
      <w:rFonts w:ascii="Arial" w:hAnsi="Arial" w:cs="Arial"/>
      <w:b/>
      <w:sz w:val="24"/>
      <w:szCs w:val="24"/>
    </w:rPr>
  </w:style>
  <w:style w:type="paragraph" w:styleId="Footer">
    <w:name w:val="footer"/>
    <w:basedOn w:val="Normal"/>
    <w:link w:val="FooterChar"/>
    <w:uiPriority w:val="99"/>
    <w:unhideWhenUsed/>
    <w:rsid w:val="006B7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5C"/>
  </w:style>
  <w:style w:type="paragraph" w:styleId="NoSpacing">
    <w:name w:val="No Spacing"/>
    <w:link w:val="NoSpacingChar"/>
    <w:uiPriority w:val="1"/>
    <w:qFormat/>
    <w:rsid w:val="00804710"/>
    <w:pPr>
      <w:spacing w:after="0" w:line="240" w:lineRule="auto"/>
    </w:pPr>
    <w:rPr>
      <w:rFonts w:eastAsiaTheme="minorEastAsia"/>
    </w:rPr>
  </w:style>
  <w:style w:type="character" w:customStyle="1" w:styleId="NoSpacingChar">
    <w:name w:val="No Spacing Char"/>
    <w:basedOn w:val="DefaultParagraphFont"/>
    <w:link w:val="NoSpacing"/>
    <w:uiPriority w:val="1"/>
    <w:rsid w:val="00804710"/>
    <w:rPr>
      <w:rFonts w:eastAsiaTheme="minorEastAsia"/>
    </w:rPr>
  </w:style>
  <w:style w:type="paragraph" w:styleId="BalloonText">
    <w:name w:val="Balloon Text"/>
    <w:basedOn w:val="Normal"/>
    <w:link w:val="BalloonTextChar"/>
    <w:uiPriority w:val="99"/>
    <w:semiHidden/>
    <w:unhideWhenUsed/>
    <w:rsid w:val="009C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962029">
      <w:bodyDiv w:val="1"/>
      <w:marLeft w:val="0"/>
      <w:marRight w:val="0"/>
      <w:marTop w:val="0"/>
      <w:marBottom w:val="0"/>
      <w:divBdr>
        <w:top w:val="none" w:sz="0" w:space="0" w:color="auto"/>
        <w:left w:val="none" w:sz="0" w:space="0" w:color="auto"/>
        <w:bottom w:val="none" w:sz="0" w:space="0" w:color="auto"/>
        <w:right w:val="none" w:sz="0" w:space="0" w:color="auto"/>
      </w:divBdr>
    </w:div>
    <w:div w:id="1675378967">
      <w:bodyDiv w:val="1"/>
      <w:marLeft w:val="0"/>
      <w:marRight w:val="0"/>
      <w:marTop w:val="0"/>
      <w:marBottom w:val="0"/>
      <w:divBdr>
        <w:top w:val="none" w:sz="0" w:space="0" w:color="auto"/>
        <w:left w:val="none" w:sz="0" w:space="0" w:color="auto"/>
        <w:bottom w:val="none" w:sz="0" w:space="0" w:color="auto"/>
        <w:right w:val="none" w:sz="0" w:space="0" w:color="auto"/>
      </w:divBdr>
      <w:divsChild>
        <w:div w:id="169368000">
          <w:marLeft w:val="346"/>
          <w:marRight w:val="0"/>
          <w:marTop w:val="360"/>
          <w:marBottom w:val="0"/>
          <w:divBdr>
            <w:top w:val="none" w:sz="0" w:space="0" w:color="auto"/>
            <w:left w:val="none" w:sz="0" w:space="0" w:color="auto"/>
            <w:bottom w:val="none" w:sz="0" w:space="0" w:color="auto"/>
            <w:right w:val="none" w:sz="0" w:space="0" w:color="auto"/>
          </w:divBdr>
        </w:div>
        <w:div w:id="1225022966">
          <w:marLeft w:val="346"/>
          <w:marRight w:val="0"/>
          <w:marTop w:val="360"/>
          <w:marBottom w:val="0"/>
          <w:divBdr>
            <w:top w:val="none" w:sz="0" w:space="0" w:color="auto"/>
            <w:left w:val="none" w:sz="0" w:space="0" w:color="auto"/>
            <w:bottom w:val="none" w:sz="0" w:space="0" w:color="auto"/>
            <w:right w:val="none" w:sz="0" w:space="0" w:color="auto"/>
          </w:divBdr>
        </w:div>
        <w:div w:id="1601183245">
          <w:marLeft w:val="346"/>
          <w:marRight w:val="0"/>
          <w:marTop w:val="360"/>
          <w:marBottom w:val="0"/>
          <w:divBdr>
            <w:top w:val="none" w:sz="0" w:space="0" w:color="auto"/>
            <w:left w:val="none" w:sz="0" w:space="0" w:color="auto"/>
            <w:bottom w:val="none" w:sz="0" w:space="0" w:color="auto"/>
            <w:right w:val="none" w:sz="0" w:space="0" w:color="auto"/>
          </w:divBdr>
        </w:div>
        <w:div w:id="534003365">
          <w:marLeft w:val="346"/>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2YDKCAkigB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aFO4PBolwFg" TargetMode="External"/><Relationship Id="rId17" Type="http://schemas.openxmlformats.org/officeDocument/2006/relationships/hyperlink" Target="https://www.youtube.com/watch?v=ZmEVwyMRYIY" TargetMode="External"/><Relationship Id="rId2" Type="http://schemas.openxmlformats.org/officeDocument/2006/relationships/numbering" Target="numbering.xml"/><Relationship Id="rId16" Type="http://schemas.openxmlformats.org/officeDocument/2006/relationships/hyperlink" Target="http://lessonslearned.faa.gov/ll_main.cfm?TabID=5&amp;LLID=77&amp;LLTypeID=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youtube.com/watch?v=3zBdtNVa8N0" TargetMode="External"/><Relationship Id="rId10" Type="http://schemas.openxmlformats.org/officeDocument/2006/relationships/hyperlink" Target="http://www.fa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WFcW5-1NP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8E4E9-386A-4590-ABAF-552B3A06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83592B3</Template>
  <TotalTime>1564</TotalTime>
  <Pages>64</Pages>
  <Words>14214</Words>
  <Characters>81020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Ground Course</vt:lpstr>
    </vt:vector>
  </TitlesOfParts>
  <Company>Engineering Computer Network</Company>
  <LinksUpToDate>false</LinksUpToDate>
  <CharactersWithSpaces>95044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Course</dc:title>
  <dc:subject>2017</dc:subject>
  <dc:creator>Lucero Durán Trinidad</dc:creator>
  <cp:lastModifiedBy>Duran, Lucero</cp:lastModifiedBy>
  <cp:revision>119</cp:revision>
  <dcterms:created xsi:type="dcterms:W3CDTF">2017-02-14T16:00:00Z</dcterms:created>
  <dcterms:modified xsi:type="dcterms:W3CDTF">2017-05-04T12:08:00Z</dcterms:modified>
  <cp:category>Able Flight Ground Course</cp:category>
</cp:coreProperties>
</file>