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inorHAnsi" w:hAnsi="Times New Roman" w:cs="Times New Roman"/>
          <w:sz w:val="24"/>
          <w:szCs w:val="24"/>
        </w:rPr>
        <w:id w:val="-2020453725"/>
        <w:docPartObj>
          <w:docPartGallery w:val="Cover Pages"/>
          <w:docPartUnique/>
        </w:docPartObj>
      </w:sdtPr>
      <w:sdtEndPr/>
      <w:sdtContent>
        <w:p w14:paraId="366DBBBD" w14:textId="77777777" w:rsidR="00181590" w:rsidRPr="00890AB7" w:rsidRDefault="00181590">
          <w:pPr>
            <w:pStyle w:val="NoSpacing"/>
            <w:rPr>
              <w:rFonts w:ascii="Times New Roman" w:hAnsi="Times New Roman" w:cs="Times New Roman"/>
              <w:sz w:val="24"/>
              <w:szCs w:val="24"/>
            </w:rPr>
          </w:pPr>
        </w:p>
        <w:p w14:paraId="2AC81ECC" w14:textId="77777777" w:rsidR="00181590" w:rsidRPr="00890AB7" w:rsidRDefault="00181590">
          <w:pPr>
            <w:rPr>
              <w:rFonts w:ascii="Times New Roman" w:hAnsi="Times New Roman" w:cs="Times New Roman"/>
              <w:sz w:val="24"/>
              <w:szCs w:val="24"/>
            </w:rPr>
          </w:pPr>
        </w:p>
        <w:p w14:paraId="5A52497B" w14:textId="77777777" w:rsidR="00181590" w:rsidRPr="00890AB7" w:rsidRDefault="00181590">
          <w:pPr>
            <w:rPr>
              <w:rFonts w:ascii="Times New Roman" w:hAnsi="Times New Roman" w:cs="Times New Roman"/>
              <w:sz w:val="24"/>
              <w:szCs w:val="24"/>
            </w:rPr>
          </w:pPr>
        </w:p>
        <w:p w14:paraId="21D9D791" w14:textId="77777777" w:rsidR="00181590" w:rsidRPr="00890AB7" w:rsidRDefault="00181590" w:rsidP="00181590">
          <w:pPr>
            <w:jc w:val="center"/>
            <w:rPr>
              <w:rFonts w:ascii="Times New Roman" w:hAnsi="Times New Roman" w:cs="Times New Roman"/>
              <w:sz w:val="24"/>
              <w:szCs w:val="24"/>
            </w:rPr>
          </w:pPr>
        </w:p>
        <w:p w14:paraId="3D2F8E06" w14:textId="77777777" w:rsidR="00181590" w:rsidRPr="00890AB7" w:rsidRDefault="00181590" w:rsidP="00181590">
          <w:pPr>
            <w:jc w:val="center"/>
            <w:rPr>
              <w:rFonts w:ascii="Times New Roman" w:hAnsi="Times New Roman" w:cs="Times New Roman"/>
              <w:sz w:val="24"/>
              <w:szCs w:val="24"/>
            </w:rPr>
          </w:pPr>
        </w:p>
        <w:p w14:paraId="6468466F" w14:textId="77777777" w:rsidR="00181590" w:rsidRPr="00890AB7" w:rsidRDefault="00181590" w:rsidP="00181590">
          <w:pPr>
            <w:jc w:val="center"/>
            <w:rPr>
              <w:rFonts w:ascii="Times New Roman" w:hAnsi="Times New Roman" w:cs="Times New Roman"/>
              <w:sz w:val="24"/>
              <w:szCs w:val="24"/>
            </w:rPr>
          </w:pPr>
        </w:p>
        <w:p w14:paraId="0F62EA64" w14:textId="77777777" w:rsidR="00181590" w:rsidRPr="00890AB7" w:rsidRDefault="00181590" w:rsidP="00181590">
          <w:pPr>
            <w:jc w:val="center"/>
            <w:rPr>
              <w:rFonts w:ascii="Times New Roman" w:hAnsi="Times New Roman" w:cs="Times New Roman"/>
              <w:sz w:val="24"/>
              <w:szCs w:val="24"/>
            </w:rPr>
          </w:pPr>
        </w:p>
        <w:p w14:paraId="60C6BE8A" w14:textId="77777777" w:rsidR="00181590" w:rsidRPr="00890AB7" w:rsidRDefault="00181590" w:rsidP="00181590">
          <w:pPr>
            <w:jc w:val="center"/>
            <w:rPr>
              <w:rFonts w:ascii="Times New Roman" w:hAnsi="Times New Roman" w:cs="Times New Roman"/>
              <w:sz w:val="24"/>
              <w:szCs w:val="24"/>
            </w:rPr>
          </w:pPr>
        </w:p>
        <w:p w14:paraId="4388A786" w14:textId="77777777" w:rsidR="00181590" w:rsidRPr="00890AB7" w:rsidRDefault="00181590" w:rsidP="00181590">
          <w:pPr>
            <w:jc w:val="center"/>
            <w:rPr>
              <w:rFonts w:ascii="Times New Roman" w:hAnsi="Times New Roman" w:cs="Times New Roman"/>
              <w:sz w:val="24"/>
              <w:szCs w:val="24"/>
            </w:rPr>
          </w:pPr>
        </w:p>
        <w:p w14:paraId="6C8F8F07" w14:textId="77777777" w:rsidR="00181590" w:rsidRPr="00890AB7" w:rsidRDefault="00181590" w:rsidP="00181590">
          <w:pPr>
            <w:jc w:val="center"/>
            <w:rPr>
              <w:rFonts w:ascii="Times New Roman" w:hAnsi="Times New Roman" w:cs="Times New Roman"/>
              <w:sz w:val="24"/>
              <w:szCs w:val="24"/>
            </w:rPr>
          </w:pPr>
        </w:p>
        <w:p w14:paraId="5A6EE718" w14:textId="77777777" w:rsidR="00181590" w:rsidRPr="00890AB7" w:rsidRDefault="00181590" w:rsidP="00181590">
          <w:pPr>
            <w:jc w:val="center"/>
            <w:rPr>
              <w:rFonts w:ascii="Times New Roman" w:hAnsi="Times New Roman" w:cs="Times New Roman"/>
              <w:sz w:val="24"/>
              <w:szCs w:val="24"/>
            </w:rPr>
          </w:pPr>
        </w:p>
        <w:p w14:paraId="6BA45EC1" w14:textId="77777777" w:rsidR="00181590" w:rsidRPr="00890AB7" w:rsidRDefault="00181590" w:rsidP="00181590">
          <w:pPr>
            <w:jc w:val="center"/>
            <w:rPr>
              <w:rFonts w:ascii="Times New Roman" w:hAnsi="Times New Roman" w:cs="Times New Roman"/>
              <w:sz w:val="24"/>
              <w:szCs w:val="24"/>
            </w:rPr>
          </w:pPr>
        </w:p>
        <w:p w14:paraId="1BD4068E" w14:textId="77777777" w:rsidR="00181590" w:rsidRPr="00890AB7" w:rsidRDefault="00181590" w:rsidP="00181590">
          <w:pPr>
            <w:jc w:val="center"/>
            <w:rPr>
              <w:rFonts w:ascii="Times New Roman" w:hAnsi="Times New Roman" w:cs="Times New Roman"/>
              <w:sz w:val="24"/>
              <w:szCs w:val="24"/>
            </w:rPr>
          </w:pPr>
          <w:r w:rsidRPr="00890AB7">
            <w:rPr>
              <w:rFonts w:ascii="Times New Roman" w:hAnsi="Times New Roman" w:cs="Times New Roman"/>
              <w:sz w:val="24"/>
              <w:szCs w:val="24"/>
            </w:rPr>
            <w:t>Aircraft Systems Online Learning Module</w:t>
          </w:r>
        </w:p>
        <w:p w14:paraId="300C338E" w14:textId="77777777" w:rsidR="00181590" w:rsidRPr="00890AB7" w:rsidRDefault="00181590" w:rsidP="00181590">
          <w:pPr>
            <w:jc w:val="center"/>
            <w:rPr>
              <w:rFonts w:ascii="Times New Roman" w:hAnsi="Times New Roman" w:cs="Times New Roman"/>
              <w:sz w:val="24"/>
              <w:szCs w:val="24"/>
            </w:rPr>
          </w:pPr>
          <w:r w:rsidRPr="00890AB7">
            <w:rPr>
              <w:rFonts w:ascii="Times New Roman" w:hAnsi="Times New Roman" w:cs="Times New Roman"/>
              <w:sz w:val="24"/>
              <w:szCs w:val="24"/>
            </w:rPr>
            <w:t>Lucero Duran Trinidad</w:t>
          </w:r>
        </w:p>
        <w:p w14:paraId="5F228A61" w14:textId="77777777" w:rsidR="00181590" w:rsidRPr="00890AB7" w:rsidRDefault="00181590" w:rsidP="00181590">
          <w:pPr>
            <w:jc w:val="center"/>
            <w:rPr>
              <w:rFonts w:ascii="Times New Roman" w:hAnsi="Times New Roman" w:cs="Times New Roman"/>
              <w:sz w:val="24"/>
              <w:szCs w:val="24"/>
            </w:rPr>
          </w:pPr>
          <w:r w:rsidRPr="00890AB7">
            <w:rPr>
              <w:rFonts w:ascii="Times New Roman" w:hAnsi="Times New Roman" w:cs="Times New Roman"/>
              <w:sz w:val="24"/>
              <w:szCs w:val="24"/>
            </w:rPr>
            <w:t>EDCI569</w:t>
          </w:r>
        </w:p>
        <w:p w14:paraId="4B238321" w14:textId="77777777" w:rsidR="00181590" w:rsidRPr="00890AB7" w:rsidRDefault="00181590" w:rsidP="00181590">
          <w:pPr>
            <w:jc w:val="center"/>
            <w:rPr>
              <w:rFonts w:ascii="Times New Roman" w:hAnsi="Times New Roman" w:cs="Times New Roman"/>
              <w:sz w:val="24"/>
              <w:szCs w:val="24"/>
            </w:rPr>
          </w:pPr>
          <w:r w:rsidRPr="00890AB7">
            <w:rPr>
              <w:rFonts w:ascii="Times New Roman" w:hAnsi="Times New Roman" w:cs="Times New Roman"/>
              <w:sz w:val="24"/>
              <w:szCs w:val="24"/>
            </w:rPr>
            <w:t>Purdue University</w:t>
          </w:r>
          <w:r w:rsidRPr="00890AB7">
            <w:rPr>
              <w:rFonts w:ascii="Times New Roman" w:hAnsi="Times New Roman" w:cs="Times New Roman"/>
              <w:sz w:val="24"/>
              <w:szCs w:val="24"/>
            </w:rPr>
            <w:br w:type="page"/>
          </w:r>
        </w:p>
      </w:sdtContent>
    </w:sdt>
    <w:p w14:paraId="2C6A654D" w14:textId="77777777" w:rsidR="003D598C" w:rsidRPr="00890AB7" w:rsidRDefault="003D598C" w:rsidP="00741CF5">
      <w:pPr>
        <w:jc w:val="center"/>
        <w:rPr>
          <w:rFonts w:ascii="Times New Roman" w:hAnsi="Times New Roman" w:cs="Times New Roman"/>
          <w:b/>
          <w:sz w:val="24"/>
          <w:szCs w:val="24"/>
        </w:rPr>
      </w:pPr>
      <w:r w:rsidRPr="00890AB7">
        <w:rPr>
          <w:rFonts w:ascii="Times New Roman" w:hAnsi="Times New Roman" w:cs="Times New Roman"/>
          <w:b/>
          <w:sz w:val="24"/>
          <w:szCs w:val="24"/>
        </w:rPr>
        <w:lastRenderedPageBreak/>
        <w:t>Project Background</w:t>
      </w:r>
    </w:p>
    <w:p w14:paraId="08BD0C6C" w14:textId="77777777" w:rsidR="00133BBB" w:rsidRPr="00890AB7" w:rsidRDefault="00133BBB" w:rsidP="00133BBB">
      <w:pPr>
        <w:rPr>
          <w:rFonts w:ascii="Times New Roman" w:hAnsi="Times New Roman" w:cs="Times New Roman"/>
          <w:sz w:val="24"/>
          <w:szCs w:val="24"/>
        </w:rPr>
      </w:pPr>
      <w:r w:rsidRPr="00890AB7">
        <w:rPr>
          <w:rFonts w:ascii="Times New Roman" w:hAnsi="Times New Roman" w:cs="Times New Roman"/>
          <w:b/>
          <w:sz w:val="24"/>
          <w:szCs w:val="24"/>
        </w:rPr>
        <w:t>Subject</w:t>
      </w:r>
      <w:r w:rsidR="00F12A1C" w:rsidRPr="00890AB7">
        <w:rPr>
          <w:rFonts w:ascii="Times New Roman" w:hAnsi="Times New Roman" w:cs="Times New Roman"/>
          <w:sz w:val="24"/>
          <w:szCs w:val="24"/>
        </w:rPr>
        <w:t xml:space="preserve"> </w:t>
      </w:r>
    </w:p>
    <w:p w14:paraId="57924FB8" w14:textId="77777777" w:rsidR="003D598C" w:rsidRPr="00890AB7" w:rsidRDefault="00F12A1C" w:rsidP="00133BBB">
      <w:pPr>
        <w:ind w:firstLine="720"/>
        <w:rPr>
          <w:rFonts w:ascii="Times New Roman" w:hAnsi="Times New Roman" w:cs="Times New Roman"/>
          <w:sz w:val="24"/>
          <w:szCs w:val="24"/>
        </w:rPr>
      </w:pPr>
      <w:r w:rsidRPr="00890AB7">
        <w:rPr>
          <w:rFonts w:ascii="Times New Roman" w:hAnsi="Times New Roman" w:cs="Times New Roman"/>
          <w:sz w:val="24"/>
          <w:szCs w:val="24"/>
        </w:rPr>
        <w:t xml:space="preserve">One of the majors provided at the School of Aviation and Transportation Technology </w:t>
      </w:r>
      <w:r w:rsidR="00B1519E" w:rsidRPr="00890AB7">
        <w:rPr>
          <w:rFonts w:ascii="Times New Roman" w:hAnsi="Times New Roman" w:cs="Times New Roman"/>
          <w:sz w:val="24"/>
          <w:szCs w:val="24"/>
        </w:rPr>
        <w:t xml:space="preserve">(SATT) </w:t>
      </w:r>
      <w:r w:rsidRPr="00890AB7">
        <w:rPr>
          <w:rFonts w:ascii="Times New Roman" w:hAnsi="Times New Roman" w:cs="Times New Roman"/>
          <w:sz w:val="24"/>
          <w:szCs w:val="24"/>
        </w:rPr>
        <w:t>at Purdue University is Professional Flight. In this major, students are able to obtain the pilot licenses, knowledge, and skills necessary to become professional pilots for an airline or corporate position. One</w:t>
      </w:r>
      <w:r w:rsidR="00E508C7" w:rsidRPr="00890AB7">
        <w:rPr>
          <w:rFonts w:ascii="Times New Roman" w:hAnsi="Times New Roman" w:cs="Times New Roman"/>
          <w:sz w:val="24"/>
          <w:szCs w:val="24"/>
        </w:rPr>
        <w:t xml:space="preserve"> course that students have to take in this major is AT25302 Commercial Flight. The goal of this course is for students to obtain both an instrument rating and a commercial pilot’s license. </w:t>
      </w:r>
    </w:p>
    <w:p w14:paraId="2309206F" w14:textId="77777777" w:rsidR="002F2B5C" w:rsidRPr="00890AB7" w:rsidRDefault="00E508C7" w:rsidP="00E508C7">
      <w:pPr>
        <w:ind w:firstLine="720"/>
        <w:rPr>
          <w:rFonts w:ascii="Times New Roman" w:hAnsi="Times New Roman" w:cs="Times New Roman"/>
          <w:sz w:val="24"/>
          <w:szCs w:val="24"/>
        </w:rPr>
      </w:pPr>
      <w:r w:rsidRPr="00890AB7">
        <w:rPr>
          <w:rFonts w:ascii="Times New Roman" w:hAnsi="Times New Roman" w:cs="Times New Roman"/>
          <w:sz w:val="24"/>
          <w:szCs w:val="24"/>
        </w:rPr>
        <w:t>Per the Federal Avia</w:t>
      </w:r>
      <w:r w:rsidR="002F2B5C" w:rsidRPr="00890AB7">
        <w:rPr>
          <w:rFonts w:ascii="Times New Roman" w:hAnsi="Times New Roman" w:cs="Times New Roman"/>
          <w:sz w:val="24"/>
          <w:szCs w:val="24"/>
        </w:rPr>
        <w:t>tion Regulations (FARs) an individual</w:t>
      </w:r>
      <w:r w:rsidRPr="00890AB7">
        <w:rPr>
          <w:rFonts w:ascii="Times New Roman" w:hAnsi="Times New Roman" w:cs="Times New Roman"/>
          <w:sz w:val="24"/>
          <w:szCs w:val="24"/>
        </w:rPr>
        <w:t xml:space="preserve"> wanting to obtain a commercial pilot’s license must complete a </w:t>
      </w:r>
      <w:r w:rsidR="00B1519E" w:rsidRPr="00890AB7">
        <w:rPr>
          <w:rFonts w:ascii="Times New Roman" w:hAnsi="Times New Roman" w:cs="Times New Roman"/>
          <w:sz w:val="24"/>
          <w:szCs w:val="24"/>
        </w:rPr>
        <w:t>checkride</w:t>
      </w:r>
      <w:r w:rsidRPr="00890AB7">
        <w:rPr>
          <w:rFonts w:ascii="Times New Roman" w:hAnsi="Times New Roman" w:cs="Times New Roman"/>
          <w:sz w:val="24"/>
          <w:szCs w:val="24"/>
        </w:rPr>
        <w:t xml:space="preserve">, which consists of both an oral and flight section (FAA, 2018). </w:t>
      </w:r>
      <w:r w:rsidR="00B1519E" w:rsidRPr="00890AB7">
        <w:rPr>
          <w:rFonts w:ascii="Times New Roman" w:hAnsi="Times New Roman" w:cs="Times New Roman"/>
          <w:sz w:val="24"/>
          <w:szCs w:val="24"/>
        </w:rPr>
        <w:t xml:space="preserve">In a checkride an applicant is assessed on various subject areas that include aircraft systems, weather theory, cross country planning, etc. for the oral section and various maneuvers for the flight section. When one of the subject areas or maneuvers does not meet standards, then the chekride is </w:t>
      </w:r>
      <w:r w:rsidR="002F2B5C" w:rsidRPr="00890AB7">
        <w:rPr>
          <w:rFonts w:ascii="Times New Roman" w:hAnsi="Times New Roman" w:cs="Times New Roman"/>
          <w:sz w:val="24"/>
          <w:szCs w:val="24"/>
        </w:rPr>
        <w:t xml:space="preserve">given an </w:t>
      </w:r>
      <w:r w:rsidR="00B1519E" w:rsidRPr="00890AB7">
        <w:rPr>
          <w:rFonts w:ascii="Times New Roman" w:hAnsi="Times New Roman" w:cs="Times New Roman"/>
          <w:sz w:val="24"/>
          <w:szCs w:val="24"/>
        </w:rPr>
        <w:t>“Unsatisfactory</w:t>
      </w:r>
      <w:r w:rsidR="002F2B5C" w:rsidRPr="00890AB7">
        <w:rPr>
          <w:rFonts w:ascii="Times New Roman" w:hAnsi="Times New Roman" w:cs="Times New Roman"/>
          <w:sz w:val="24"/>
          <w:szCs w:val="24"/>
        </w:rPr>
        <w:t xml:space="preserve"> Performance</w:t>
      </w:r>
      <w:r w:rsidR="00B1519E" w:rsidRPr="00890AB7">
        <w:rPr>
          <w:rFonts w:ascii="Times New Roman" w:hAnsi="Times New Roman" w:cs="Times New Roman"/>
          <w:sz w:val="24"/>
          <w:szCs w:val="24"/>
        </w:rPr>
        <w:t xml:space="preserve">” (FAA, 2018). </w:t>
      </w:r>
      <w:r w:rsidR="002F2B5C" w:rsidRPr="00890AB7">
        <w:rPr>
          <w:rFonts w:ascii="Times New Roman" w:hAnsi="Times New Roman" w:cs="Times New Roman"/>
          <w:sz w:val="24"/>
          <w:szCs w:val="24"/>
        </w:rPr>
        <w:t>Whenever an “Unsatisfactory Performance” is given, it</w:t>
      </w:r>
      <w:r w:rsidR="000631BC" w:rsidRPr="00890AB7">
        <w:rPr>
          <w:rFonts w:ascii="Times New Roman" w:hAnsi="Times New Roman" w:cs="Times New Roman"/>
          <w:sz w:val="24"/>
          <w:szCs w:val="24"/>
        </w:rPr>
        <w:t xml:space="preserve"> i</w:t>
      </w:r>
      <w:r w:rsidR="002F2B5C" w:rsidRPr="00890AB7">
        <w:rPr>
          <w:rFonts w:ascii="Times New Roman" w:hAnsi="Times New Roman" w:cs="Times New Roman"/>
          <w:sz w:val="24"/>
          <w:szCs w:val="24"/>
        </w:rPr>
        <w:t xml:space="preserve">s placed in the flight school’s record, thus affecting its pass rate. </w:t>
      </w:r>
    </w:p>
    <w:p w14:paraId="302E0CF4" w14:textId="77777777" w:rsidR="00E508C7" w:rsidRPr="00890AB7" w:rsidRDefault="002F2B5C" w:rsidP="00E508C7">
      <w:pPr>
        <w:ind w:firstLine="720"/>
        <w:rPr>
          <w:rFonts w:ascii="Times New Roman" w:hAnsi="Times New Roman" w:cs="Times New Roman"/>
          <w:sz w:val="24"/>
          <w:szCs w:val="24"/>
        </w:rPr>
      </w:pPr>
      <w:r w:rsidRPr="00890AB7">
        <w:rPr>
          <w:rFonts w:ascii="Times New Roman" w:hAnsi="Times New Roman" w:cs="Times New Roman"/>
          <w:sz w:val="24"/>
          <w:szCs w:val="24"/>
        </w:rPr>
        <w:t>In order for the school to maintain its training certificate with the Federal Aviation Administration (FAA), it must ensure an 80% pass rate on checkrides.</w:t>
      </w:r>
      <w:r w:rsidR="00F80589" w:rsidRPr="00890AB7">
        <w:rPr>
          <w:rFonts w:ascii="Times New Roman" w:hAnsi="Times New Roman" w:cs="Times New Roman"/>
          <w:sz w:val="24"/>
          <w:szCs w:val="24"/>
        </w:rPr>
        <w:t xml:space="preserve"> For this reason, it’s imperative that students in SATT’s flight program are knowledgeable on all subject areas to meet and/or exceed standards on a checkride. </w:t>
      </w:r>
      <w:r w:rsidR="00E508C7" w:rsidRPr="00890AB7">
        <w:rPr>
          <w:rFonts w:ascii="Times New Roman" w:hAnsi="Times New Roman" w:cs="Times New Roman"/>
          <w:sz w:val="24"/>
          <w:szCs w:val="24"/>
        </w:rPr>
        <w:t>From interviews conducted with Designated Pilot Examine</w:t>
      </w:r>
      <w:r w:rsidR="00B1519E" w:rsidRPr="00890AB7">
        <w:rPr>
          <w:rFonts w:ascii="Times New Roman" w:hAnsi="Times New Roman" w:cs="Times New Roman"/>
          <w:sz w:val="24"/>
          <w:szCs w:val="24"/>
        </w:rPr>
        <w:t>rs (DPE) and SATT instructors, it has been determined that students</w:t>
      </w:r>
      <w:r w:rsidR="00F80589" w:rsidRPr="00890AB7">
        <w:rPr>
          <w:rFonts w:ascii="Times New Roman" w:hAnsi="Times New Roman" w:cs="Times New Roman"/>
          <w:sz w:val="24"/>
          <w:szCs w:val="24"/>
        </w:rPr>
        <w:t xml:space="preserve"> enrolled in AT25302</w:t>
      </w:r>
      <w:r w:rsidR="00B1519E" w:rsidRPr="00890AB7">
        <w:rPr>
          <w:rFonts w:ascii="Times New Roman" w:hAnsi="Times New Roman" w:cs="Times New Roman"/>
          <w:sz w:val="24"/>
          <w:szCs w:val="24"/>
        </w:rPr>
        <w:t xml:space="preserve"> are lacking in various knowledge areas </w:t>
      </w:r>
      <w:r w:rsidR="00F80589" w:rsidRPr="00890AB7">
        <w:rPr>
          <w:rFonts w:ascii="Times New Roman" w:hAnsi="Times New Roman" w:cs="Times New Roman"/>
          <w:sz w:val="24"/>
          <w:szCs w:val="24"/>
        </w:rPr>
        <w:t>that affect their performance on the oral exam.</w:t>
      </w:r>
      <w:r w:rsidR="00B1519E" w:rsidRPr="00890AB7">
        <w:rPr>
          <w:rFonts w:ascii="Times New Roman" w:hAnsi="Times New Roman" w:cs="Times New Roman"/>
          <w:sz w:val="24"/>
          <w:szCs w:val="24"/>
        </w:rPr>
        <w:t xml:space="preserve"> </w:t>
      </w:r>
      <w:r w:rsidR="00440F27" w:rsidRPr="00890AB7">
        <w:rPr>
          <w:rFonts w:ascii="Times New Roman" w:hAnsi="Times New Roman" w:cs="Times New Roman"/>
          <w:sz w:val="24"/>
          <w:szCs w:val="24"/>
        </w:rPr>
        <w:t xml:space="preserve">One area of concern that the interviews revealed was poor performance on aircraft systems. </w:t>
      </w:r>
    </w:p>
    <w:p w14:paraId="71B3C32E" w14:textId="77777777" w:rsidR="00133BBB" w:rsidRPr="00890AB7" w:rsidRDefault="00D24BFA" w:rsidP="00133BBB">
      <w:pPr>
        <w:rPr>
          <w:rFonts w:ascii="Times New Roman" w:hAnsi="Times New Roman" w:cs="Times New Roman"/>
          <w:sz w:val="24"/>
          <w:szCs w:val="24"/>
        </w:rPr>
      </w:pPr>
      <w:r w:rsidRPr="00890AB7">
        <w:rPr>
          <w:rFonts w:ascii="Times New Roman" w:hAnsi="Times New Roman" w:cs="Times New Roman"/>
          <w:b/>
          <w:sz w:val="24"/>
          <w:szCs w:val="24"/>
        </w:rPr>
        <w:t>Learning c</w:t>
      </w:r>
      <w:r w:rsidR="000631BC" w:rsidRPr="00890AB7">
        <w:rPr>
          <w:rFonts w:ascii="Times New Roman" w:hAnsi="Times New Roman" w:cs="Times New Roman"/>
          <w:b/>
          <w:sz w:val="24"/>
          <w:szCs w:val="24"/>
        </w:rPr>
        <w:t>ontext</w:t>
      </w:r>
      <w:r w:rsidR="000631BC" w:rsidRPr="00890AB7">
        <w:rPr>
          <w:rFonts w:ascii="Times New Roman" w:hAnsi="Times New Roman" w:cs="Times New Roman"/>
          <w:sz w:val="24"/>
          <w:szCs w:val="24"/>
        </w:rPr>
        <w:t xml:space="preserve"> </w:t>
      </w:r>
    </w:p>
    <w:p w14:paraId="1853B40C" w14:textId="77777777" w:rsidR="000631BC" w:rsidRPr="00890AB7" w:rsidRDefault="00F80589" w:rsidP="00133BBB">
      <w:pPr>
        <w:ind w:firstLine="720"/>
        <w:rPr>
          <w:rFonts w:ascii="Times New Roman" w:hAnsi="Times New Roman" w:cs="Times New Roman"/>
          <w:sz w:val="24"/>
          <w:szCs w:val="24"/>
        </w:rPr>
      </w:pPr>
      <w:r w:rsidRPr="00890AB7">
        <w:rPr>
          <w:rFonts w:ascii="Times New Roman" w:hAnsi="Times New Roman" w:cs="Times New Roman"/>
          <w:sz w:val="24"/>
          <w:szCs w:val="24"/>
        </w:rPr>
        <w:t>One possible solution that has been proposed to help increase student knowledge in these subject areas</w:t>
      </w:r>
      <w:r w:rsidR="003660B9" w:rsidRPr="00890AB7">
        <w:rPr>
          <w:rFonts w:ascii="Times New Roman" w:hAnsi="Times New Roman" w:cs="Times New Roman"/>
          <w:sz w:val="24"/>
          <w:szCs w:val="24"/>
        </w:rPr>
        <w:t>, to pass the oral section of the checkride,</w:t>
      </w:r>
      <w:r w:rsidRPr="00890AB7">
        <w:rPr>
          <w:rFonts w:ascii="Times New Roman" w:hAnsi="Times New Roman" w:cs="Times New Roman"/>
          <w:sz w:val="24"/>
          <w:szCs w:val="24"/>
        </w:rPr>
        <w:t xml:space="preserve"> is the creation of an online training module.</w:t>
      </w:r>
      <w:r w:rsidR="009C6371" w:rsidRPr="00890AB7">
        <w:rPr>
          <w:rFonts w:ascii="Times New Roman" w:hAnsi="Times New Roman" w:cs="Times New Roman"/>
          <w:sz w:val="24"/>
          <w:szCs w:val="24"/>
        </w:rPr>
        <w:t xml:space="preserve"> The training module </w:t>
      </w:r>
      <w:r w:rsidR="000631BC" w:rsidRPr="00890AB7">
        <w:rPr>
          <w:rFonts w:ascii="Times New Roman" w:hAnsi="Times New Roman" w:cs="Times New Roman"/>
          <w:sz w:val="24"/>
          <w:szCs w:val="24"/>
        </w:rPr>
        <w:t xml:space="preserve">will be designed as a self-paced module to allow for diversity in student learning characteristics, allow for unlimited attempts of completion for students who may want to re-take the course for additional review, and be designed in a sideways sequence to allow students to skip through any material they may already know. </w:t>
      </w:r>
    </w:p>
    <w:p w14:paraId="5E2EFF68" w14:textId="77777777" w:rsidR="000631BC" w:rsidRPr="00890AB7" w:rsidRDefault="000631BC" w:rsidP="000631BC">
      <w:pPr>
        <w:ind w:firstLine="720"/>
        <w:rPr>
          <w:rFonts w:ascii="Times New Roman" w:hAnsi="Times New Roman" w:cs="Times New Roman"/>
          <w:sz w:val="24"/>
          <w:szCs w:val="24"/>
        </w:rPr>
      </w:pPr>
      <w:r w:rsidRPr="00890AB7">
        <w:rPr>
          <w:rFonts w:ascii="Times New Roman" w:hAnsi="Times New Roman" w:cs="Times New Roman"/>
          <w:sz w:val="24"/>
          <w:szCs w:val="24"/>
        </w:rPr>
        <w:t>The online module as a solution to this need</w:t>
      </w:r>
      <w:r w:rsidR="00D24BFA" w:rsidRPr="00890AB7">
        <w:rPr>
          <w:rFonts w:ascii="Times New Roman" w:hAnsi="Times New Roman" w:cs="Times New Roman"/>
          <w:sz w:val="24"/>
          <w:szCs w:val="24"/>
        </w:rPr>
        <w:t xml:space="preserve"> is feasible as it would be easily distributed to the students, by adding a link to the course on Blackboard or through email, and it would be available to them at any time and place. In addition, an online module would be able to be used as a homework assignment or extra resource that students would be able to complete in addition to the face-to-face time they have with their flight instructor. </w:t>
      </w:r>
    </w:p>
    <w:p w14:paraId="4C092AD2" w14:textId="77777777" w:rsidR="00133BBB" w:rsidRPr="00890AB7" w:rsidRDefault="00D24BFA" w:rsidP="00133BBB">
      <w:pPr>
        <w:rPr>
          <w:rFonts w:ascii="Times New Roman" w:hAnsi="Times New Roman" w:cs="Times New Roman"/>
          <w:sz w:val="24"/>
          <w:szCs w:val="24"/>
        </w:rPr>
      </w:pPr>
      <w:r w:rsidRPr="00890AB7">
        <w:rPr>
          <w:rFonts w:ascii="Times New Roman" w:hAnsi="Times New Roman" w:cs="Times New Roman"/>
          <w:b/>
          <w:sz w:val="24"/>
          <w:szCs w:val="24"/>
        </w:rPr>
        <w:t>Scope</w:t>
      </w:r>
      <w:r w:rsidRPr="00890AB7">
        <w:rPr>
          <w:rFonts w:ascii="Times New Roman" w:hAnsi="Times New Roman" w:cs="Times New Roman"/>
          <w:sz w:val="24"/>
          <w:szCs w:val="24"/>
        </w:rPr>
        <w:t xml:space="preserve"> </w:t>
      </w:r>
    </w:p>
    <w:p w14:paraId="16BCA5AA" w14:textId="77777777" w:rsidR="002B3B0C" w:rsidRPr="00890AB7" w:rsidRDefault="00D24BFA" w:rsidP="00133BBB">
      <w:pPr>
        <w:ind w:firstLine="720"/>
        <w:rPr>
          <w:rFonts w:ascii="Times New Roman" w:hAnsi="Times New Roman" w:cs="Times New Roman"/>
          <w:sz w:val="24"/>
          <w:szCs w:val="24"/>
        </w:rPr>
      </w:pPr>
      <w:r w:rsidRPr="00890AB7">
        <w:rPr>
          <w:rFonts w:ascii="Times New Roman" w:hAnsi="Times New Roman" w:cs="Times New Roman"/>
          <w:sz w:val="24"/>
          <w:szCs w:val="24"/>
        </w:rPr>
        <w:t xml:space="preserve">In order to meet the time restrictions on the project and have a feasible product, the scope of the training module will focus on one aircraft system. From the DPE and instructor interviews, </w:t>
      </w:r>
      <w:r w:rsidRPr="00890AB7">
        <w:rPr>
          <w:rFonts w:ascii="Times New Roman" w:hAnsi="Times New Roman" w:cs="Times New Roman"/>
          <w:sz w:val="24"/>
          <w:szCs w:val="24"/>
        </w:rPr>
        <w:lastRenderedPageBreak/>
        <w:t xml:space="preserve">it was determined that the </w:t>
      </w:r>
      <w:r w:rsidR="002B3B0C" w:rsidRPr="00890AB7">
        <w:rPr>
          <w:rFonts w:ascii="Times New Roman" w:hAnsi="Times New Roman" w:cs="Times New Roman"/>
          <w:sz w:val="24"/>
          <w:szCs w:val="24"/>
        </w:rPr>
        <w:t xml:space="preserve">aircraft system with the least amount of knowledge is the landing gear system in a Piper Arrow. Therefore, the instructional goal for this learning module is: </w:t>
      </w:r>
    </w:p>
    <w:p w14:paraId="5E2C2965" w14:textId="77777777" w:rsidR="00D24BFA" w:rsidRPr="00890AB7" w:rsidRDefault="002B3B0C" w:rsidP="002B3B0C">
      <w:pPr>
        <w:jc w:val="center"/>
        <w:rPr>
          <w:rFonts w:ascii="Times New Roman" w:hAnsi="Times New Roman" w:cs="Times New Roman"/>
          <w:i/>
          <w:sz w:val="24"/>
          <w:szCs w:val="24"/>
        </w:rPr>
      </w:pPr>
      <w:r w:rsidRPr="00890AB7">
        <w:rPr>
          <w:rFonts w:ascii="Times New Roman" w:hAnsi="Times New Roman" w:cs="Times New Roman"/>
          <w:i/>
          <w:sz w:val="24"/>
          <w:szCs w:val="24"/>
        </w:rPr>
        <w:t>To teach students enrolled in AT25302 the landing gear system in a Piper Arrow to the standards set forth in the Airman Certification Standards.</w:t>
      </w:r>
    </w:p>
    <w:p w14:paraId="5F3D0233" w14:textId="77777777" w:rsidR="007153ED" w:rsidRPr="00890AB7" w:rsidRDefault="002B3B0C" w:rsidP="00AA4707">
      <w:pPr>
        <w:jc w:val="center"/>
        <w:rPr>
          <w:rFonts w:ascii="Times New Roman" w:hAnsi="Times New Roman" w:cs="Times New Roman"/>
          <w:b/>
          <w:sz w:val="24"/>
          <w:szCs w:val="24"/>
        </w:rPr>
      </w:pPr>
      <w:r w:rsidRPr="00890AB7">
        <w:rPr>
          <w:rFonts w:ascii="Times New Roman" w:hAnsi="Times New Roman" w:cs="Times New Roman"/>
          <w:b/>
          <w:sz w:val="24"/>
          <w:szCs w:val="24"/>
        </w:rPr>
        <w:t>Front-End Analysis</w:t>
      </w:r>
    </w:p>
    <w:p w14:paraId="428A37B1" w14:textId="77777777" w:rsidR="00133BBB" w:rsidRPr="00890AB7" w:rsidRDefault="002B3B0C" w:rsidP="009E70AC">
      <w:pPr>
        <w:rPr>
          <w:rFonts w:ascii="Times New Roman" w:hAnsi="Times New Roman" w:cs="Times New Roman"/>
          <w:sz w:val="24"/>
          <w:szCs w:val="24"/>
        </w:rPr>
      </w:pPr>
      <w:r w:rsidRPr="00890AB7">
        <w:rPr>
          <w:rFonts w:ascii="Times New Roman" w:hAnsi="Times New Roman" w:cs="Times New Roman"/>
          <w:b/>
          <w:sz w:val="24"/>
          <w:szCs w:val="24"/>
        </w:rPr>
        <w:t>Client and Learners</w:t>
      </w:r>
      <w:r w:rsidRPr="00890AB7">
        <w:rPr>
          <w:rFonts w:ascii="Times New Roman" w:hAnsi="Times New Roman" w:cs="Times New Roman"/>
          <w:sz w:val="24"/>
          <w:szCs w:val="24"/>
        </w:rPr>
        <w:t xml:space="preserve"> </w:t>
      </w:r>
    </w:p>
    <w:p w14:paraId="4B8760FC" w14:textId="77777777" w:rsidR="002B3B0C" w:rsidRPr="00890AB7" w:rsidRDefault="00133BBB" w:rsidP="00133BBB">
      <w:pPr>
        <w:ind w:firstLine="720"/>
        <w:rPr>
          <w:rFonts w:ascii="Times New Roman" w:hAnsi="Times New Roman" w:cs="Times New Roman"/>
          <w:sz w:val="24"/>
          <w:szCs w:val="24"/>
        </w:rPr>
      </w:pPr>
      <w:r w:rsidRPr="00890AB7">
        <w:rPr>
          <w:rFonts w:ascii="Times New Roman" w:hAnsi="Times New Roman" w:cs="Times New Roman"/>
          <w:sz w:val="24"/>
          <w:szCs w:val="24"/>
        </w:rPr>
        <w:t>S</w:t>
      </w:r>
      <w:r w:rsidR="00E03A2E" w:rsidRPr="00890AB7">
        <w:rPr>
          <w:rFonts w:ascii="Times New Roman" w:hAnsi="Times New Roman" w:cs="Times New Roman"/>
          <w:sz w:val="24"/>
          <w:szCs w:val="24"/>
        </w:rPr>
        <w:t>ince this course is designed to meet a need for the SATT flight school, the client for this project is the Chief Flight Instructor of the program</w:t>
      </w:r>
      <w:r w:rsidR="009E70AC" w:rsidRPr="00890AB7">
        <w:rPr>
          <w:rFonts w:ascii="Times New Roman" w:hAnsi="Times New Roman" w:cs="Times New Roman"/>
          <w:sz w:val="24"/>
          <w:szCs w:val="24"/>
        </w:rPr>
        <w:t>, or her designee</w:t>
      </w:r>
      <w:r w:rsidR="00E03A2E" w:rsidRPr="00890AB7">
        <w:rPr>
          <w:rFonts w:ascii="Times New Roman" w:hAnsi="Times New Roman" w:cs="Times New Roman"/>
          <w:sz w:val="24"/>
          <w:szCs w:val="24"/>
        </w:rPr>
        <w:t xml:space="preserve">. </w:t>
      </w:r>
      <w:r w:rsidR="009E70AC" w:rsidRPr="00890AB7">
        <w:rPr>
          <w:rFonts w:ascii="Times New Roman" w:hAnsi="Times New Roman" w:cs="Times New Roman"/>
          <w:sz w:val="24"/>
          <w:szCs w:val="24"/>
        </w:rPr>
        <w:t>The Chief Flight Instructor, or designee, will help evaluate the course, at various stages of the process, for content quality and ensuring the school’s requirements are met. The learners for this course are de</w:t>
      </w:r>
      <w:r w:rsidR="005D6345" w:rsidRPr="00890AB7">
        <w:rPr>
          <w:rFonts w:ascii="Times New Roman" w:hAnsi="Times New Roman" w:cs="Times New Roman"/>
          <w:sz w:val="24"/>
          <w:szCs w:val="24"/>
        </w:rPr>
        <w:t xml:space="preserve">scribed in Table 1. Learner Analysis. </w:t>
      </w:r>
    </w:p>
    <w:p w14:paraId="23A07BAA" w14:textId="77777777" w:rsidR="005D6345" w:rsidRPr="00890AB7" w:rsidRDefault="005D6345" w:rsidP="005D6345">
      <w:pPr>
        <w:rPr>
          <w:rFonts w:ascii="Times New Roman" w:hAnsi="Times New Roman" w:cs="Times New Roman"/>
          <w:sz w:val="24"/>
          <w:szCs w:val="24"/>
        </w:rPr>
      </w:pPr>
      <w:r w:rsidRPr="00890AB7">
        <w:rPr>
          <w:rFonts w:ascii="Times New Roman" w:hAnsi="Times New Roman" w:cs="Times New Roman"/>
          <w:sz w:val="24"/>
          <w:szCs w:val="24"/>
        </w:rPr>
        <w:tab/>
      </w:r>
      <w:r w:rsidRPr="00890AB7">
        <w:rPr>
          <w:rFonts w:ascii="Times New Roman" w:hAnsi="Times New Roman" w:cs="Times New Roman"/>
          <w:b/>
          <w:sz w:val="24"/>
          <w:szCs w:val="24"/>
        </w:rPr>
        <w:t>Target Learner Analysis.</w:t>
      </w:r>
      <w:r w:rsidRPr="00890AB7">
        <w:rPr>
          <w:rFonts w:ascii="Times New Roman" w:hAnsi="Times New Roman" w:cs="Times New Roman"/>
          <w:sz w:val="24"/>
          <w:szCs w:val="24"/>
        </w:rPr>
        <w:t xml:space="preserve"> </w:t>
      </w:r>
      <w:r w:rsidR="00133EC9" w:rsidRPr="00890AB7">
        <w:rPr>
          <w:rFonts w:ascii="Times New Roman" w:hAnsi="Times New Roman" w:cs="Times New Roman"/>
          <w:sz w:val="24"/>
          <w:szCs w:val="24"/>
        </w:rPr>
        <w:t>The learners for this course will include sophomores in their second semester at Purdue taking AT25302 Commercial Flight, which would put them around the ages of 19-22, with the exception of a few older students considered “non-traditional” college students. Table 1 Learner Analysis provides a more detailed learner analysis that provides motivations, characteristics, and prior knowledge and skills. The information presented in Table 1 was gathered through interview</w:t>
      </w:r>
      <w:r w:rsidR="00352F2F" w:rsidRPr="00890AB7">
        <w:rPr>
          <w:rFonts w:ascii="Times New Roman" w:hAnsi="Times New Roman" w:cs="Times New Roman"/>
          <w:sz w:val="24"/>
          <w:szCs w:val="24"/>
        </w:rPr>
        <w:t>s</w:t>
      </w:r>
      <w:r w:rsidR="00133EC9" w:rsidRPr="00890AB7">
        <w:rPr>
          <w:rFonts w:ascii="Times New Roman" w:hAnsi="Times New Roman" w:cs="Times New Roman"/>
          <w:sz w:val="24"/>
          <w:szCs w:val="24"/>
        </w:rPr>
        <w:t xml:space="preserve"> of learners, </w:t>
      </w:r>
      <w:r w:rsidR="00352F2F" w:rsidRPr="00890AB7">
        <w:rPr>
          <w:rFonts w:ascii="Times New Roman" w:hAnsi="Times New Roman" w:cs="Times New Roman"/>
          <w:sz w:val="24"/>
          <w:szCs w:val="24"/>
        </w:rPr>
        <w:t xml:space="preserve">observations of learners, and school data records. </w:t>
      </w:r>
    </w:p>
    <w:p w14:paraId="5EB4F39C" w14:textId="77777777" w:rsidR="009E70AC" w:rsidRPr="00890AB7" w:rsidRDefault="009E70AC" w:rsidP="009E70AC">
      <w:pPr>
        <w:rPr>
          <w:rFonts w:ascii="Times New Roman" w:hAnsi="Times New Roman" w:cs="Times New Roman"/>
          <w:b/>
          <w:sz w:val="24"/>
          <w:szCs w:val="24"/>
        </w:rPr>
      </w:pPr>
      <w:r w:rsidRPr="00890AB7">
        <w:rPr>
          <w:rFonts w:ascii="Times New Roman" w:hAnsi="Times New Roman" w:cs="Times New Roman"/>
          <w:sz w:val="24"/>
          <w:szCs w:val="24"/>
        </w:rPr>
        <w:t>Table 1. Learner Analysis</w:t>
      </w:r>
    </w:p>
    <w:tbl>
      <w:tblPr>
        <w:tblStyle w:val="TableGrid"/>
        <w:tblW w:w="9535" w:type="dxa"/>
        <w:tblLook w:val="04A0" w:firstRow="1" w:lastRow="0" w:firstColumn="1" w:lastColumn="0" w:noHBand="0" w:noVBand="1"/>
      </w:tblPr>
      <w:tblGrid>
        <w:gridCol w:w="3043"/>
        <w:gridCol w:w="6492"/>
      </w:tblGrid>
      <w:tr w:rsidR="00473E03" w:rsidRPr="00890AB7" w14:paraId="1AE37A4C" w14:textId="77777777" w:rsidTr="00BF3B9C">
        <w:tc>
          <w:tcPr>
            <w:tcW w:w="2245" w:type="dxa"/>
          </w:tcPr>
          <w:p w14:paraId="5EF2931E" w14:textId="77777777" w:rsidR="002B3B0C" w:rsidRPr="00890AB7" w:rsidRDefault="002B3B0C" w:rsidP="00BF3B9C">
            <w:pPr>
              <w:rPr>
                <w:rFonts w:ascii="Times New Roman" w:hAnsi="Times New Roman" w:cs="Times New Roman"/>
                <w:b/>
                <w:sz w:val="24"/>
                <w:szCs w:val="24"/>
              </w:rPr>
            </w:pPr>
            <w:r w:rsidRPr="00890AB7">
              <w:rPr>
                <w:rFonts w:ascii="Times New Roman" w:hAnsi="Times New Roman" w:cs="Times New Roman"/>
                <w:b/>
                <w:sz w:val="24"/>
                <w:szCs w:val="24"/>
              </w:rPr>
              <w:t>Who</w:t>
            </w:r>
          </w:p>
        </w:tc>
        <w:tc>
          <w:tcPr>
            <w:tcW w:w="7290" w:type="dxa"/>
          </w:tcPr>
          <w:p w14:paraId="1B02D1DF" w14:textId="77777777" w:rsidR="00CB4557" w:rsidRPr="00890AB7" w:rsidRDefault="002B3B0C" w:rsidP="00CB4557">
            <w:pPr>
              <w:rPr>
                <w:rFonts w:ascii="Times New Roman" w:hAnsi="Times New Roman" w:cs="Times New Roman"/>
                <w:sz w:val="24"/>
                <w:szCs w:val="24"/>
              </w:rPr>
            </w:pPr>
            <w:r w:rsidRPr="00890AB7">
              <w:rPr>
                <w:rFonts w:ascii="Times New Roman" w:hAnsi="Times New Roman" w:cs="Times New Roman"/>
                <w:sz w:val="24"/>
                <w:szCs w:val="24"/>
              </w:rPr>
              <w:t xml:space="preserve">Young adults enrolled in the Professional Flight Program. </w:t>
            </w:r>
          </w:p>
          <w:p w14:paraId="563A2809" w14:textId="77777777" w:rsidR="002B3B0C" w:rsidRPr="00890AB7" w:rsidRDefault="00CB4557" w:rsidP="00BE35EC">
            <w:pPr>
              <w:pStyle w:val="ListParagraph"/>
              <w:numPr>
                <w:ilvl w:val="0"/>
                <w:numId w:val="6"/>
              </w:numPr>
              <w:rPr>
                <w:rFonts w:ascii="Times New Roman" w:hAnsi="Times New Roman" w:cs="Times New Roman"/>
                <w:sz w:val="24"/>
                <w:szCs w:val="24"/>
              </w:rPr>
            </w:pPr>
            <w:r w:rsidRPr="00890AB7">
              <w:rPr>
                <w:rFonts w:ascii="Times New Roman" w:hAnsi="Times New Roman" w:cs="Times New Roman"/>
                <w:sz w:val="24"/>
                <w:szCs w:val="24"/>
              </w:rPr>
              <w:t xml:space="preserve">The students would be sophomores enrolled in AT25302 Commercial Flight. </w:t>
            </w:r>
          </w:p>
          <w:p w14:paraId="101EBAD0" w14:textId="77777777" w:rsidR="00CB4557" w:rsidRPr="00890AB7" w:rsidRDefault="00CB4557" w:rsidP="00BE35EC">
            <w:pPr>
              <w:pStyle w:val="ListParagraph"/>
              <w:numPr>
                <w:ilvl w:val="0"/>
                <w:numId w:val="6"/>
              </w:numPr>
              <w:rPr>
                <w:rFonts w:ascii="Times New Roman" w:hAnsi="Times New Roman" w:cs="Times New Roman"/>
                <w:sz w:val="24"/>
                <w:szCs w:val="24"/>
              </w:rPr>
            </w:pPr>
            <w:r w:rsidRPr="00890AB7">
              <w:rPr>
                <w:rFonts w:ascii="Times New Roman" w:hAnsi="Times New Roman" w:cs="Times New Roman"/>
                <w:sz w:val="24"/>
                <w:szCs w:val="24"/>
              </w:rPr>
              <w:t xml:space="preserve">The students may also be older adults, considered “non-traditional” college students. </w:t>
            </w:r>
          </w:p>
          <w:p w14:paraId="05F1735D" w14:textId="77777777" w:rsidR="00CB4557" w:rsidRPr="00890AB7" w:rsidRDefault="00CB4557" w:rsidP="00BE35EC">
            <w:pPr>
              <w:pStyle w:val="ListParagraph"/>
              <w:numPr>
                <w:ilvl w:val="0"/>
                <w:numId w:val="6"/>
              </w:numPr>
              <w:rPr>
                <w:rFonts w:ascii="Times New Roman" w:hAnsi="Times New Roman" w:cs="Times New Roman"/>
                <w:sz w:val="24"/>
                <w:szCs w:val="24"/>
              </w:rPr>
            </w:pPr>
            <w:r w:rsidRPr="00890AB7">
              <w:rPr>
                <w:rFonts w:ascii="Times New Roman" w:hAnsi="Times New Roman" w:cs="Times New Roman"/>
                <w:sz w:val="24"/>
                <w:szCs w:val="24"/>
              </w:rPr>
              <w:t>Majority of students in the program are male and Caucasian, thus a small amount of females and minorities are expected in the course.</w:t>
            </w:r>
          </w:p>
        </w:tc>
      </w:tr>
      <w:tr w:rsidR="00473E03" w:rsidRPr="00890AB7" w14:paraId="02A6B24E" w14:textId="77777777" w:rsidTr="00BF3B9C">
        <w:tc>
          <w:tcPr>
            <w:tcW w:w="2245" w:type="dxa"/>
            <w:vMerge w:val="restart"/>
          </w:tcPr>
          <w:p w14:paraId="23D78257" w14:textId="77777777" w:rsidR="002B3B0C" w:rsidRPr="00890AB7" w:rsidRDefault="002B3B0C" w:rsidP="00BF3B9C">
            <w:pPr>
              <w:rPr>
                <w:rFonts w:ascii="Times New Roman" w:hAnsi="Times New Roman" w:cs="Times New Roman"/>
                <w:b/>
                <w:sz w:val="24"/>
                <w:szCs w:val="24"/>
              </w:rPr>
            </w:pPr>
            <w:r w:rsidRPr="00890AB7">
              <w:rPr>
                <w:rFonts w:ascii="Times New Roman" w:hAnsi="Times New Roman" w:cs="Times New Roman"/>
                <w:b/>
                <w:sz w:val="24"/>
                <w:szCs w:val="24"/>
              </w:rPr>
              <w:t>Motivations</w:t>
            </w:r>
          </w:p>
        </w:tc>
        <w:tc>
          <w:tcPr>
            <w:tcW w:w="7290" w:type="dxa"/>
          </w:tcPr>
          <w:p w14:paraId="1DAFF715" w14:textId="77777777" w:rsidR="002B3B0C" w:rsidRPr="00890AB7" w:rsidRDefault="002B3B0C" w:rsidP="00CB4557">
            <w:pPr>
              <w:rPr>
                <w:rFonts w:ascii="Times New Roman" w:hAnsi="Times New Roman" w:cs="Times New Roman"/>
                <w:sz w:val="24"/>
                <w:szCs w:val="24"/>
              </w:rPr>
            </w:pPr>
            <w:r w:rsidRPr="00890AB7">
              <w:rPr>
                <w:rFonts w:ascii="Times New Roman" w:hAnsi="Times New Roman" w:cs="Times New Roman"/>
                <w:sz w:val="24"/>
                <w:szCs w:val="24"/>
              </w:rPr>
              <w:t>This course a core requirement for the Professional Flight Program. This course must be taken prior to enrolling in AT</w:t>
            </w:r>
            <w:r w:rsidR="00CB4557" w:rsidRPr="00890AB7">
              <w:rPr>
                <w:rFonts w:ascii="Times New Roman" w:hAnsi="Times New Roman" w:cs="Times New Roman"/>
                <w:sz w:val="24"/>
                <w:szCs w:val="24"/>
              </w:rPr>
              <w:t>35300</w:t>
            </w:r>
            <w:r w:rsidRPr="00890AB7">
              <w:rPr>
                <w:rFonts w:ascii="Times New Roman" w:hAnsi="Times New Roman" w:cs="Times New Roman"/>
                <w:sz w:val="24"/>
                <w:szCs w:val="24"/>
              </w:rPr>
              <w:t xml:space="preserve"> as it meets the prerequisites for the </w:t>
            </w:r>
            <w:r w:rsidR="00CB4557" w:rsidRPr="00890AB7">
              <w:rPr>
                <w:rFonts w:ascii="Times New Roman" w:hAnsi="Times New Roman" w:cs="Times New Roman"/>
                <w:sz w:val="24"/>
                <w:szCs w:val="24"/>
              </w:rPr>
              <w:t>multi-engine rating course.</w:t>
            </w:r>
            <w:r w:rsidRPr="00890AB7">
              <w:rPr>
                <w:rFonts w:ascii="Times New Roman" w:hAnsi="Times New Roman" w:cs="Times New Roman"/>
                <w:sz w:val="24"/>
                <w:szCs w:val="24"/>
              </w:rPr>
              <w:t xml:space="preserve">  </w:t>
            </w:r>
          </w:p>
        </w:tc>
      </w:tr>
      <w:tr w:rsidR="00473E03" w:rsidRPr="00890AB7" w14:paraId="5B6F97BE" w14:textId="77777777" w:rsidTr="00BF3B9C">
        <w:tc>
          <w:tcPr>
            <w:tcW w:w="2245" w:type="dxa"/>
            <w:vMerge/>
          </w:tcPr>
          <w:p w14:paraId="50130D5D" w14:textId="77777777" w:rsidR="002B3B0C" w:rsidRPr="00890AB7" w:rsidRDefault="002B3B0C" w:rsidP="00BF3B9C">
            <w:pPr>
              <w:rPr>
                <w:rFonts w:ascii="Times New Roman" w:hAnsi="Times New Roman" w:cs="Times New Roman"/>
                <w:b/>
                <w:sz w:val="24"/>
                <w:szCs w:val="24"/>
              </w:rPr>
            </w:pPr>
          </w:p>
        </w:tc>
        <w:tc>
          <w:tcPr>
            <w:tcW w:w="7290" w:type="dxa"/>
          </w:tcPr>
          <w:p w14:paraId="05F47704" w14:textId="77777777" w:rsidR="002B3B0C" w:rsidRPr="00890AB7" w:rsidRDefault="002B3B0C" w:rsidP="00BE35EC">
            <w:pPr>
              <w:pStyle w:val="ListParagraph"/>
              <w:numPr>
                <w:ilvl w:val="0"/>
                <w:numId w:val="4"/>
              </w:numPr>
              <w:ind w:left="706"/>
              <w:rPr>
                <w:rFonts w:ascii="Times New Roman" w:hAnsi="Times New Roman" w:cs="Times New Roman"/>
                <w:sz w:val="24"/>
                <w:szCs w:val="24"/>
              </w:rPr>
            </w:pPr>
            <w:r w:rsidRPr="00890AB7">
              <w:rPr>
                <w:rFonts w:ascii="Times New Roman" w:hAnsi="Times New Roman" w:cs="Times New Roman"/>
                <w:sz w:val="24"/>
                <w:szCs w:val="24"/>
              </w:rPr>
              <w:t xml:space="preserve">A passing grade </w:t>
            </w:r>
            <w:r w:rsidR="00CB4557" w:rsidRPr="00890AB7">
              <w:rPr>
                <w:rFonts w:ascii="Times New Roman" w:hAnsi="Times New Roman" w:cs="Times New Roman"/>
                <w:sz w:val="24"/>
                <w:szCs w:val="24"/>
              </w:rPr>
              <w:t xml:space="preserve">and checkride </w:t>
            </w:r>
            <w:r w:rsidRPr="00890AB7">
              <w:rPr>
                <w:rFonts w:ascii="Times New Roman" w:hAnsi="Times New Roman" w:cs="Times New Roman"/>
                <w:sz w:val="24"/>
                <w:szCs w:val="24"/>
              </w:rPr>
              <w:t xml:space="preserve">must be attained in order to continue in the program. As such, a student will try to not re-take the class as that </w:t>
            </w:r>
            <w:r w:rsidR="00CB4557" w:rsidRPr="00890AB7">
              <w:rPr>
                <w:rFonts w:ascii="Times New Roman" w:hAnsi="Times New Roman" w:cs="Times New Roman"/>
                <w:sz w:val="24"/>
                <w:szCs w:val="24"/>
              </w:rPr>
              <w:t xml:space="preserve">may put them a semester behind and incur more flight fees. </w:t>
            </w:r>
            <w:r w:rsidRPr="00890AB7">
              <w:rPr>
                <w:rFonts w:ascii="Times New Roman" w:hAnsi="Times New Roman" w:cs="Times New Roman"/>
                <w:sz w:val="24"/>
                <w:szCs w:val="24"/>
              </w:rPr>
              <w:t xml:space="preserve"> </w:t>
            </w:r>
          </w:p>
          <w:p w14:paraId="0E8690D9" w14:textId="77777777" w:rsidR="002B3B0C" w:rsidRPr="00890AB7" w:rsidRDefault="002B3B0C" w:rsidP="00BE35EC">
            <w:pPr>
              <w:pStyle w:val="ListParagraph"/>
              <w:numPr>
                <w:ilvl w:val="0"/>
                <w:numId w:val="4"/>
              </w:numPr>
              <w:ind w:left="706"/>
              <w:rPr>
                <w:rFonts w:ascii="Times New Roman" w:hAnsi="Times New Roman" w:cs="Times New Roman"/>
                <w:sz w:val="24"/>
                <w:szCs w:val="24"/>
              </w:rPr>
            </w:pPr>
            <w:r w:rsidRPr="00890AB7">
              <w:rPr>
                <w:rFonts w:ascii="Times New Roman" w:hAnsi="Times New Roman" w:cs="Times New Roman"/>
                <w:sz w:val="24"/>
                <w:szCs w:val="24"/>
              </w:rPr>
              <w:t xml:space="preserve">The material provided is such that will need to be retained in the long-term as pilots will use it for the rest of their career. Therefore, students will try to comprehend the material to ensure material stores in long-term memory. </w:t>
            </w:r>
          </w:p>
        </w:tc>
      </w:tr>
      <w:tr w:rsidR="00473E03" w:rsidRPr="00890AB7" w14:paraId="5329A059" w14:textId="77777777" w:rsidTr="00BF3B9C">
        <w:tc>
          <w:tcPr>
            <w:tcW w:w="2245" w:type="dxa"/>
          </w:tcPr>
          <w:p w14:paraId="631D35BA" w14:textId="77777777" w:rsidR="002B3B0C" w:rsidRPr="00890AB7" w:rsidRDefault="001A1F86" w:rsidP="00BF3B9C">
            <w:pPr>
              <w:rPr>
                <w:rFonts w:ascii="Times New Roman" w:hAnsi="Times New Roman" w:cs="Times New Roman"/>
                <w:b/>
                <w:sz w:val="24"/>
                <w:szCs w:val="24"/>
              </w:rPr>
            </w:pPr>
            <w:r w:rsidRPr="00890AB7">
              <w:rPr>
                <w:rFonts w:ascii="Times New Roman" w:hAnsi="Times New Roman" w:cs="Times New Roman"/>
                <w:b/>
                <w:sz w:val="24"/>
                <w:szCs w:val="24"/>
              </w:rPr>
              <w:t>Characteristics</w:t>
            </w:r>
            <w:r w:rsidR="00CB4557" w:rsidRPr="00890AB7">
              <w:rPr>
                <w:rFonts w:ascii="Times New Roman" w:hAnsi="Times New Roman" w:cs="Times New Roman"/>
                <w:b/>
                <w:sz w:val="24"/>
                <w:szCs w:val="24"/>
              </w:rPr>
              <w:t>/Constraints</w:t>
            </w:r>
          </w:p>
        </w:tc>
        <w:tc>
          <w:tcPr>
            <w:tcW w:w="7290" w:type="dxa"/>
          </w:tcPr>
          <w:p w14:paraId="72A31B60" w14:textId="77777777" w:rsidR="002B3B0C" w:rsidRPr="00890AB7" w:rsidRDefault="002B3B0C" w:rsidP="00BF3B9C">
            <w:pPr>
              <w:rPr>
                <w:rFonts w:ascii="Times New Roman" w:hAnsi="Times New Roman" w:cs="Times New Roman"/>
                <w:sz w:val="24"/>
                <w:szCs w:val="24"/>
              </w:rPr>
            </w:pPr>
            <w:r w:rsidRPr="00890AB7">
              <w:rPr>
                <w:rFonts w:ascii="Times New Roman" w:hAnsi="Times New Roman" w:cs="Times New Roman"/>
                <w:sz w:val="24"/>
                <w:szCs w:val="24"/>
              </w:rPr>
              <w:t xml:space="preserve">Age: </w:t>
            </w:r>
          </w:p>
          <w:p w14:paraId="765E26E9" w14:textId="77777777" w:rsidR="002B3B0C" w:rsidRPr="00890AB7" w:rsidRDefault="002B3B0C" w:rsidP="00BE35EC">
            <w:pPr>
              <w:pStyle w:val="ListParagraph"/>
              <w:numPr>
                <w:ilvl w:val="0"/>
                <w:numId w:val="1"/>
              </w:numPr>
              <w:rPr>
                <w:rFonts w:ascii="Times New Roman" w:hAnsi="Times New Roman" w:cs="Times New Roman"/>
                <w:sz w:val="24"/>
                <w:szCs w:val="24"/>
              </w:rPr>
            </w:pPr>
            <w:r w:rsidRPr="00890AB7">
              <w:rPr>
                <w:rFonts w:ascii="Times New Roman" w:hAnsi="Times New Roman" w:cs="Times New Roman"/>
                <w:sz w:val="24"/>
                <w:szCs w:val="24"/>
              </w:rPr>
              <w:lastRenderedPageBreak/>
              <w:t>Most will be college students, therefore learning rate will be similar.</w:t>
            </w:r>
          </w:p>
          <w:p w14:paraId="1507AE5C" w14:textId="77777777" w:rsidR="002B3B0C" w:rsidRPr="00890AB7" w:rsidRDefault="002B3B0C" w:rsidP="00BE35EC">
            <w:pPr>
              <w:pStyle w:val="ListParagraph"/>
              <w:numPr>
                <w:ilvl w:val="0"/>
                <w:numId w:val="1"/>
              </w:numPr>
              <w:rPr>
                <w:rFonts w:ascii="Times New Roman" w:hAnsi="Times New Roman" w:cs="Times New Roman"/>
                <w:sz w:val="24"/>
                <w:szCs w:val="24"/>
              </w:rPr>
            </w:pPr>
            <w:r w:rsidRPr="00890AB7">
              <w:rPr>
                <w:rFonts w:ascii="Times New Roman" w:hAnsi="Times New Roman" w:cs="Times New Roman"/>
                <w:sz w:val="24"/>
                <w:szCs w:val="24"/>
              </w:rPr>
              <w:t xml:space="preserve">Sometimes have older individuals whose learning rate is different than college students. Also, these individuals may have been separated from academia for a time that learning and studying techniques may have to be retaught. </w:t>
            </w:r>
          </w:p>
          <w:p w14:paraId="62B8C0AF" w14:textId="77777777" w:rsidR="002B3B0C" w:rsidRPr="00890AB7" w:rsidRDefault="002B3B0C" w:rsidP="00BF3B9C">
            <w:pPr>
              <w:rPr>
                <w:rFonts w:ascii="Times New Roman" w:hAnsi="Times New Roman" w:cs="Times New Roman"/>
                <w:sz w:val="24"/>
                <w:szCs w:val="24"/>
              </w:rPr>
            </w:pPr>
            <w:r w:rsidRPr="00890AB7">
              <w:rPr>
                <w:rFonts w:ascii="Times New Roman" w:hAnsi="Times New Roman" w:cs="Times New Roman"/>
                <w:sz w:val="24"/>
                <w:szCs w:val="24"/>
              </w:rPr>
              <w:t>Time:</w:t>
            </w:r>
          </w:p>
          <w:p w14:paraId="64C4DB6E" w14:textId="77777777" w:rsidR="002B3B0C" w:rsidRPr="00890AB7" w:rsidRDefault="002B3B0C" w:rsidP="00BE35EC">
            <w:pPr>
              <w:pStyle w:val="ListParagraph"/>
              <w:numPr>
                <w:ilvl w:val="0"/>
                <w:numId w:val="2"/>
              </w:numPr>
              <w:rPr>
                <w:rFonts w:ascii="Times New Roman" w:hAnsi="Times New Roman" w:cs="Times New Roman"/>
                <w:sz w:val="24"/>
                <w:szCs w:val="24"/>
              </w:rPr>
            </w:pPr>
            <w:r w:rsidRPr="00890AB7">
              <w:rPr>
                <w:rFonts w:ascii="Times New Roman" w:hAnsi="Times New Roman" w:cs="Times New Roman"/>
                <w:sz w:val="24"/>
                <w:szCs w:val="24"/>
              </w:rPr>
              <w:t>Students are enrolled in a flight course, which requires a high time commitment; thus, students may not have much time</w:t>
            </w:r>
            <w:r w:rsidR="00E03A2E" w:rsidRPr="00890AB7">
              <w:rPr>
                <w:rFonts w:ascii="Times New Roman" w:hAnsi="Times New Roman" w:cs="Times New Roman"/>
                <w:sz w:val="24"/>
                <w:szCs w:val="24"/>
              </w:rPr>
              <w:t xml:space="preserve"> left for studying or doing this course. </w:t>
            </w:r>
          </w:p>
          <w:p w14:paraId="6F22ED57" w14:textId="77777777" w:rsidR="002B3B0C" w:rsidRPr="00890AB7" w:rsidRDefault="002B3B0C" w:rsidP="00BE35EC">
            <w:pPr>
              <w:pStyle w:val="ListParagraph"/>
              <w:numPr>
                <w:ilvl w:val="0"/>
                <w:numId w:val="2"/>
              </w:numPr>
              <w:rPr>
                <w:rFonts w:ascii="Times New Roman" w:hAnsi="Times New Roman" w:cs="Times New Roman"/>
                <w:sz w:val="24"/>
                <w:szCs w:val="24"/>
              </w:rPr>
            </w:pPr>
            <w:r w:rsidRPr="00890AB7">
              <w:rPr>
                <w:rFonts w:ascii="Times New Roman" w:hAnsi="Times New Roman" w:cs="Times New Roman"/>
                <w:sz w:val="24"/>
                <w:szCs w:val="24"/>
              </w:rPr>
              <w:t>Students could be enrolled in ROTC, which can have high time commitments as well.</w:t>
            </w:r>
          </w:p>
          <w:p w14:paraId="29F80F67" w14:textId="77777777" w:rsidR="002B3B0C" w:rsidRPr="00890AB7" w:rsidRDefault="002B3B0C" w:rsidP="00BE35EC">
            <w:pPr>
              <w:pStyle w:val="ListParagraph"/>
              <w:numPr>
                <w:ilvl w:val="0"/>
                <w:numId w:val="2"/>
              </w:numPr>
              <w:rPr>
                <w:rFonts w:ascii="Times New Roman" w:hAnsi="Times New Roman" w:cs="Times New Roman"/>
                <w:sz w:val="24"/>
                <w:szCs w:val="24"/>
              </w:rPr>
            </w:pPr>
            <w:r w:rsidRPr="00890AB7">
              <w:rPr>
                <w:rFonts w:ascii="Times New Roman" w:hAnsi="Times New Roman" w:cs="Times New Roman"/>
                <w:sz w:val="24"/>
                <w:szCs w:val="24"/>
              </w:rPr>
              <w:t xml:space="preserve">Other classes or extra-curricular activities (clubs, sports, etc) may limit the time outside of class for studying and </w:t>
            </w:r>
            <w:r w:rsidR="00E03A2E" w:rsidRPr="00890AB7">
              <w:rPr>
                <w:rFonts w:ascii="Times New Roman" w:hAnsi="Times New Roman" w:cs="Times New Roman"/>
                <w:sz w:val="24"/>
                <w:szCs w:val="24"/>
              </w:rPr>
              <w:t>doing this course</w:t>
            </w:r>
            <w:r w:rsidRPr="00890AB7">
              <w:rPr>
                <w:rFonts w:ascii="Times New Roman" w:hAnsi="Times New Roman" w:cs="Times New Roman"/>
                <w:sz w:val="24"/>
                <w:szCs w:val="24"/>
              </w:rPr>
              <w:t>.</w:t>
            </w:r>
          </w:p>
          <w:p w14:paraId="2C73B25E" w14:textId="77777777" w:rsidR="002B3B0C" w:rsidRPr="00890AB7" w:rsidRDefault="002B3B0C" w:rsidP="00BE35EC">
            <w:pPr>
              <w:pStyle w:val="ListParagraph"/>
              <w:numPr>
                <w:ilvl w:val="0"/>
                <w:numId w:val="2"/>
              </w:numPr>
              <w:rPr>
                <w:rFonts w:ascii="Times New Roman" w:hAnsi="Times New Roman" w:cs="Times New Roman"/>
                <w:sz w:val="24"/>
                <w:szCs w:val="24"/>
              </w:rPr>
            </w:pPr>
            <w:r w:rsidRPr="00890AB7">
              <w:rPr>
                <w:rFonts w:ascii="Times New Roman" w:hAnsi="Times New Roman" w:cs="Times New Roman"/>
                <w:sz w:val="24"/>
                <w:szCs w:val="24"/>
              </w:rPr>
              <w:t xml:space="preserve">Some students may have family or work responsibilities (mostly older individuals) that can affect time availability. </w:t>
            </w:r>
          </w:p>
          <w:p w14:paraId="6D8E92B8" w14:textId="77777777" w:rsidR="002B3B0C" w:rsidRPr="00890AB7" w:rsidRDefault="002B3B0C" w:rsidP="00BF3B9C">
            <w:pPr>
              <w:rPr>
                <w:rFonts w:ascii="Times New Roman" w:hAnsi="Times New Roman" w:cs="Times New Roman"/>
                <w:sz w:val="24"/>
                <w:szCs w:val="24"/>
              </w:rPr>
            </w:pPr>
            <w:r w:rsidRPr="00890AB7">
              <w:rPr>
                <w:rFonts w:ascii="Times New Roman" w:hAnsi="Times New Roman" w:cs="Times New Roman"/>
                <w:sz w:val="24"/>
                <w:szCs w:val="24"/>
              </w:rPr>
              <w:t>Technology:</w:t>
            </w:r>
          </w:p>
          <w:p w14:paraId="119F7D21" w14:textId="77777777" w:rsidR="002B3B0C" w:rsidRPr="00890AB7" w:rsidRDefault="002B3B0C" w:rsidP="00BE35EC">
            <w:pPr>
              <w:pStyle w:val="ListParagraph"/>
              <w:numPr>
                <w:ilvl w:val="0"/>
                <w:numId w:val="3"/>
              </w:numPr>
              <w:rPr>
                <w:rFonts w:ascii="Times New Roman" w:hAnsi="Times New Roman" w:cs="Times New Roman"/>
                <w:sz w:val="24"/>
                <w:szCs w:val="24"/>
              </w:rPr>
            </w:pPr>
            <w:r w:rsidRPr="00890AB7">
              <w:rPr>
                <w:rFonts w:ascii="Times New Roman" w:hAnsi="Times New Roman" w:cs="Times New Roman"/>
                <w:sz w:val="24"/>
                <w:szCs w:val="24"/>
              </w:rPr>
              <w:t xml:space="preserve">Depending on backgrounds, students may have a strong or weak knowledge of technology use. </w:t>
            </w:r>
          </w:p>
          <w:p w14:paraId="2E901E33" w14:textId="77777777" w:rsidR="002B3B0C" w:rsidRPr="00890AB7" w:rsidRDefault="002B3B0C" w:rsidP="00BE35EC">
            <w:pPr>
              <w:pStyle w:val="ListParagraph"/>
              <w:numPr>
                <w:ilvl w:val="0"/>
                <w:numId w:val="3"/>
              </w:numPr>
              <w:rPr>
                <w:rFonts w:ascii="Times New Roman" w:hAnsi="Times New Roman" w:cs="Times New Roman"/>
                <w:sz w:val="24"/>
                <w:szCs w:val="24"/>
              </w:rPr>
            </w:pPr>
            <w:r w:rsidRPr="00890AB7">
              <w:rPr>
                <w:rFonts w:ascii="Times New Roman" w:hAnsi="Times New Roman" w:cs="Times New Roman"/>
                <w:sz w:val="24"/>
                <w:szCs w:val="24"/>
              </w:rPr>
              <w:t xml:space="preserve">Students may not have technological devices with them, or may have limited access. Devices can include, laptop, iPad, tablet, smart phone, etc. </w:t>
            </w:r>
          </w:p>
          <w:p w14:paraId="69E361BE" w14:textId="77777777" w:rsidR="001A1F86" w:rsidRPr="00890AB7" w:rsidRDefault="00E03A2E" w:rsidP="00BE35EC">
            <w:pPr>
              <w:pStyle w:val="ListParagraph"/>
              <w:numPr>
                <w:ilvl w:val="0"/>
                <w:numId w:val="3"/>
              </w:numPr>
              <w:rPr>
                <w:rFonts w:ascii="Times New Roman" w:hAnsi="Times New Roman" w:cs="Times New Roman"/>
                <w:sz w:val="24"/>
                <w:szCs w:val="24"/>
              </w:rPr>
            </w:pPr>
            <w:r w:rsidRPr="00890AB7">
              <w:rPr>
                <w:rFonts w:ascii="Times New Roman" w:hAnsi="Times New Roman" w:cs="Times New Roman"/>
                <w:sz w:val="24"/>
                <w:szCs w:val="24"/>
              </w:rPr>
              <w:t xml:space="preserve">If students were to take course at home, there may have limited access to internet access. </w:t>
            </w:r>
          </w:p>
        </w:tc>
      </w:tr>
      <w:tr w:rsidR="002B3B0C" w:rsidRPr="00890AB7" w14:paraId="331D9F9A" w14:textId="77777777" w:rsidTr="00BF3B9C">
        <w:tc>
          <w:tcPr>
            <w:tcW w:w="2245" w:type="dxa"/>
          </w:tcPr>
          <w:p w14:paraId="7EF94680" w14:textId="77777777" w:rsidR="002B3B0C" w:rsidRPr="00890AB7" w:rsidRDefault="002B3B0C" w:rsidP="00BF3B9C">
            <w:pPr>
              <w:rPr>
                <w:rFonts w:ascii="Times New Roman" w:hAnsi="Times New Roman" w:cs="Times New Roman"/>
                <w:b/>
                <w:sz w:val="24"/>
                <w:szCs w:val="24"/>
              </w:rPr>
            </w:pPr>
            <w:r w:rsidRPr="00890AB7">
              <w:rPr>
                <w:rFonts w:ascii="Times New Roman" w:hAnsi="Times New Roman" w:cs="Times New Roman"/>
                <w:b/>
                <w:sz w:val="24"/>
                <w:szCs w:val="24"/>
              </w:rPr>
              <w:lastRenderedPageBreak/>
              <w:t>Prior Knowledge/Skills</w:t>
            </w:r>
          </w:p>
        </w:tc>
        <w:tc>
          <w:tcPr>
            <w:tcW w:w="7290" w:type="dxa"/>
          </w:tcPr>
          <w:p w14:paraId="3C12AA57" w14:textId="77777777" w:rsidR="002B3B0C" w:rsidRPr="00890AB7" w:rsidRDefault="002B3B0C" w:rsidP="00BF3B9C">
            <w:pPr>
              <w:rPr>
                <w:rFonts w:ascii="Times New Roman" w:hAnsi="Times New Roman" w:cs="Times New Roman"/>
                <w:sz w:val="24"/>
                <w:szCs w:val="24"/>
              </w:rPr>
            </w:pPr>
            <w:r w:rsidRPr="00890AB7">
              <w:rPr>
                <w:rFonts w:ascii="Times New Roman" w:hAnsi="Times New Roman" w:cs="Times New Roman"/>
                <w:sz w:val="24"/>
                <w:szCs w:val="24"/>
              </w:rPr>
              <w:t xml:space="preserve">Depending on the background of student, he/she may </w:t>
            </w:r>
            <w:r w:rsidR="00E03A2E" w:rsidRPr="00890AB7">
              <w:rPr>
                <w:rFonts w:ascii="Times New Roman" w:hAnsi="Times New Roman" w:cs="Times New Roman"/>
                <w:sz w:val="24"/>
                <w:szCs w:val="24"/>
              </w:rPr>
              <w:t xml:space="preserve">have </w:t>
            </w:r>
            <w:r w:rsidRPr="00890AB7">
              <w:rPr>
                <w:rFonts w:ascii="Times New Roman" w:hAnsi="Times New Roman" w:cs="Times New Roman"/>
                <w:sz w:val="24"/>
                <w:szCs w:val="24"/>
              </w:rPr>
              <w:t xml:space="preserve">some </w:t>
            </w:r>
            <w:r w:rsidR="00E03A2E" w:rsidRPr="00890AB7">
              <w:rPr>
                <w:rFonts w:ascii="Times New Roman" w:hAnsi="Times New Roman" w:cs="Times New Roman"/>
                <w:sz w:val="24"/>
                <w:szCs w:val="24"/>
              </w:rPr>
              <w:t xml:space="preserve">landing gear system knowledge obtained from other training experience outside of Purdue’s flight school. </w:t>
            </w:r>
          </w:p>
        </w:tc>
      </w:tr>
    </w:tbl>
    <w:p w14:paraId="1280A22D" w14:textId="77777777" w:rsidR="002B3B0C" w:rsidRPr="00890AB7" w:rsidRDefault="002B3B0C" w:rsidP="007153ED">
      <w:pPr>
        <w:rPr>
          <w:rFonts w:ascii="Times New Roman" w:hAnsi="Times New Roman" w:cs="Times New Roman"/>
          <w:sz w:val="24"/>
          <w:szCs w:val="24"/>
        </w:rPr>
      </w:pPr>
    </w:p>
    <w:p w14:paraId="6BDA59E8" w14:textId="77777777" w:rsidR="00133BBB" w:rsidRPr="00890AB7" w:rsidRDefault="009E70AC" w:rsidP="00133BBB">
      <w:pPr>
        <w:rPr>
          <w:rFonts w:ascii="Times New Roman" w:hAnsi="Times New Roman" w:cs="Times New Roman"/>
          <w:sz w:val="24"/>
          <w:szCs w:val="24"/>
        </w:rPr>
      </w:pPr>
      <w:r w:rsidRPr="00890AB7">
        <w:rPr>
          <w:rFonts w:ascii="Times New Roman" w:hAnsi="Times New Roman" w:cs="Times New Roman"/>
          <w:b/>
          <w:sz w:val="24"/>
          <w:szCs w:val="24"/>
        </w:rPr>
        <w:t>Learning Environment</w:t>
      </w:r>
      <w:r w:rsidRPr="00890AB7">
        <w:rPr>
          <w:rFonts w:ascii="Times New Roman" w:hAnsi="Times New Roman" w:cs="Times New Roman"/>
          <w:sz w:val="24"/>
          <w:szCs w:val="24"/>
        </w:rPr>
        <w:t xml:space="preserve"> </w:t>
      </w:r>
    </w:p>
    <w:p w14:paraId="32B81703" w14:textId="77777777" w:rsidR="009E6758" w:rsidRPr="00890AB7" w:rsidRDefault="002E12B3" w:rsidP="009E70AC">
      <w:pPr>
        <w:ind w:firstLine="720"/>
        <w:rPr>
          <w:rFonts w:ascii="Times New Roman" w:hAnsi="Times New Roman" w:cs="Times New Roman"/>
          <w:sz w:val="24"/>
          <w:szCs w:val="24"/>
        </w:rPr>
      </w:pPr>
      <w:r w:rsidRPr="00890AB7">
        <w:rPr>
          <w:rFonts w:ascii="Times New Roman" w:hAnsi="Times New Roman" w:cs="Times New Roman"/>
          <w:sz w:val="24"/>
          <w:szCs w:val="24"/>
        </w:rPr>
        <w:t xml:space="preserve">To deliver this course as an online learning </w:t>
      </w:r>
      <w:r w:rsidR="00741CF5" w:rsidRPr="00890AB7">
        <w:rPr>
          <w:rFonts w:ascii="Times New Roman" w:hAnsi="Times New Roman" w:cs="Times New Roman"/>
          <w:sz w:val="24"/>
          <w:szCs w:val="24"/>
        </w:rPr>
        <w:t>module,</w:t>
      </w:r>
      <w:r w:rsidR="00F44962" w:rsidRPr="00890AB7">
        <w:rPr>
          <w:rFonts w:ascii="Times New Roman" w:hAnsi="Times New Roman" w:cs="Times New Roman"/>
          <w:sz w:val="24"/>
          <w:szCs w:val="24"/>
        </w:rPr>
        <w:t xml:space="preserve"> an LMS system will be used for ease of access and availability. The potential platforms being evaluated are </w:t>
      </w:r>
      <w:r w:rsidR="00741CF5" w:rsidRPr="00890AB7">
        <w:rPr>
          <w:rFonts w:ascii="Times New Roman" w:hAnsi="Times New Roman" w:cs="Times New Roman"/>
          <w:sz w:val="24"/>
          <w:szCs w:val="24"/>
        </w:rPr>
        <w:t>Moodle</w:t>
      </w:r>
      <w:r w:rsidR="00F44962" w:rsidRPr="00890AB7">
        <w:rPr>
          <w:rFonts w:ascii="Times New Roman" w:hAnsi="Times New Roman" w:cs="Times New Roman"/>
          <w:sz w:val="24"/>
          <w:szCs w:val="24"/>
        </w:rPr>
        <w:t xml:space="preserve"> and Talent LMS. Once further evaluation is done, the platform used </w:t>
      </w:r>
      <w:r w:rsidR="00741CF5" w:rsidRPr="00890AB7">
        <w:rPr>
          <w:rFonts w:ascii="Times New Roman" w:hAnsi="Times New Roman" w:cs="Times New Roman"/>
          <w:sz w:val="24"/>
          <w:szCs w:val="24"/>
        </w:rPr>
        <w:t xml:space="preserve">will incorporate various delivery methods for content that </w:t>
      </w:r>
      <w:r w:rsidR="00352F2F" w:rsidRPr="00890AB7">
        <w:rPr>
          <w:rFonts w:ascii="Times New Roman" w:hAnsi="Times New Roman" w:cs="Times New Roman"/>
          <w:sz w:val="24"/>
          <w:szCs w:val="24"/>
        </w:rPr>
        <w:t xml:space="preserve">will aid in engagement and interaction of learners. In addition, the course will provide assessment activities to ensure information is retained for later recall. Lastly, the course will also include </w:t>
      </w:r>
      <w:r w:rsidR="00741CF5" w:rsidRPr="00890AB7">
        <w:rPr>
          <w:rFonts w:ascii="Times New Roman" w:hAnsi="Times New Roman" w:cs="Times New Roman"/>
          <w:sz w:val="24"/>
          <w:szCs w:val="24"/>
        </w:rPr>
        <w:t xml:space="preserve">a section </w:t>
      </w:r>
      <w:r w:rsidR="00352F2F" w:rsidRPr="00890AB7">
        <w:rPr>
          <w:rFonts w:ascii="Times New Roman" w:hAnsi="Times New Roman" w:cs="Times New Roman"/>
          <w:sz w:val="24"/>
          <w:szCs w:val="24"/>
        </w:rPr>
        <w:t>for</w:t>
      </w:r>
      <w:r w:rsidR="00741CF5" w:rsidRPr="00890AB7">
        <w:rPr>
          <w:rFonts w:ascii="Times New Roman" w:hAnsi="Times New Roman" w:cs="Times New Roman"/>
          <w:sz w:val="24"/>
          <w:szCs w:val="24"/>
        </w:rPr>
        <w:t xml:space="preserve"> textual resources</w:t>
      </w:r>
      <w:r w:rsidR="00352F2F" w:rsidRPr="00890AB7">
        <w:rPr>
          <w:rFonts w:ascii="Times New Roman" w:hAnsi="Times New Roman" w:cs="Times New Roman"/>
          <w:sz w:val="24"/>
          <w:szCs w:val="24"/>
        </w:rPr>
        <w:t xml:space="preserve">, including aircraft manuals, systems diagrams, and system description guides, that students may be able to use. </w:t>
      </w:r>
      <w:r w:rsidR="009E6758" w:rsidRPr="00890AB7">
        <w:rPr>
          <w:rFonts w:ascii="Times New Roman" w:hAnsi="Times New Roman" w:cs="Times New Roman"/>
          <w:sz w:val="24"/>
          <w:szCs w:val="24"/>
        </w:rPr>
        <w:t xml:space="preserve">The following paragraphs provide more information on the delivery methods, intended instruction, and assessment plan. </w:t>
      </w:r>
    </w:p>
    <w:p w14:paraId="5B57A023" w14:textId="77777777" w:rsidR="009E6758" w:rsidRPr="00890AB7" w:rsidRDefault="009E6758" w:rsidP="009E70AC">
      <w:pPr>
        <w:ind w:firstLine="720"/>
        <w:rPr>
          <w:rFonts w:ascii="Times New Roman" w:hAnsi="Times New Roman" w:cs="Times New Roman"/>
          <w:sz w:val="24"/>
          <w:szCs w:val="24"/>
        </w:rPr>
      </w:pPr>
      <w:r w:rsidRPr="00890AB7">
        <w:rPr>
          <w:rFonts w:ascii="Times New Roman" w:hAnsi="Times New Roman" w:cs="Times New Roman"/>
          <w:b/>
          <w:sz w:val="24"/>
          <w:szCs w:val="24"/>
        </w:rPr>
        <w:t>Delivery Method</w:t>
      </w:r>
      <w:r w:rsidRPr="00890AB7">
        <w:rPr>
          <w:rFonts w:ascii="Times New Roman" w:hAnsi="Times New Roman" w:cs="Times New Roman"/>
          <w:sz w:val="24"/>
          <w:szCs w:val="24"/>
        </w:rPr>
        <w:t xml:space="preserve">. From a quick evaluation of LMS platform, the platform that will be used for this course is Talent LMS. This platform was selected as it is easily accessible to </w:t>
      </w:r>
      <w:r w:rsidR="002D744C" w:rsidRPr="00890AB7">
        <w:rPr>
          <w:rFonts w:ascii="Times New Roman" w:hAnsi="Times New Roman" w:cs="Times New Roman"/>
          <w:sz w:val="24"/>
          <w:szCs w:val="24"/>
        </w:rPr>
        <w:t xml:space="preserve">all students, as long as a free account is created, it is compatible with any electronic device, </w:t>
      </w:r>
      <w:r w:rsidR="002D744C" w:rsidRPr="00890AB7">
        <w:rPr>
          <w:rFonts w:ascii="Times New Roman" w:hAnsi="Times New Roman" w:cs="Times New Roman"/>
          <w:sz w:val="24"/>
          <w:szCs w:val="24"/>
        </w:rPr>
        <w:lastRenderedPageBreak/>
        <w:t xml:space="preserve">including mobile devices, and it is easy to use for the designer. </w:t>
      </w:r>
      <w:r w:rsidR="00337762" w:rsidRPr="00890AB7">
        <w:rPr>
          <w:rFonts w:ascii="Times New Roman" w:hAnsi="Times New Roman" w:cs="Times New Roman"/>
          <w:sz w:val="24"/>
          <w:szCs w:val="24"/>
        </w:rPr>
        <w:t>Further, the presentation style for Talent LMS is clean and professional. For the presentation of content, there are various technologies that will be used.</w:t>
      </w:r>
    </w:p>
    <w:p w14:paraId="4BA73495" w14:textId="77777777" w:rsidR="00337762" w:rsidRPr="00890AB7" w:rsidRDefault="00337762" w:rsidP="009E70AC">
      <w:pPr>
        <w:ind w:firstLine="720"/>
        <w:rPr>
          <w:rFonts w:ascii="Times New Roman" w:hAnsi="Times New Roman" w:cs="Times New Roman"/>
          <w:sz w:val="24"/>
          <w:szCs w:val="24"/>
        </w:rPr>
      </w:pPr>
      <w:r w:rsidRPr="00890AB7">
        <w:rPr>
          <w:rFonts w:ascii="Times New Roman" w:hAnsi="Times New Roman" w:cs="Times New Roman"/>
          <w:sz w:val="24"/>
          <w:szCs w:val="24"/>
        </w:rPr>
        <w:t xml:space="preserve">One technology is PowerPoint Presentations. Slides of content will be created to provide information to learners in a textual format. This format will allow students to download and print the presentations if they desire for use in the future. In addition, these slides will be able to be used a content “Items” in the Talent LMS website. A second technology that will be used is PowToon. Through this tool, animation videos will be created to provide textual content that would be better understood by leaners if imagery were to be used. The animation videos will provide a change from just presentations and increase engagement in learners. </w:t>
      </w:r>
    </w:p>
    <w:p w14:paraId="6899181C" w14:textId="77777777" w:rsidR="00337762" w:rsidRPr="00890AB7" w:rsidRDefault="00337762" w:rsidP="009E70AC">
      <w:pPr>
        <w:ind w:firstLine="720"/>
        <w:rPr>
          <w:rFonts w:ascii="Times New Roman" w:hAnsi="Times New Roman" w:cs="Times New Roman"/>
          <w:sz w:val="24"/>
          <w:szCs w:val="24"/>
        </w:rPr>
      </w:pPr>
      <w:r w:rsidRPr="00890AB7">
        <w:rPr>
          <w:rFonts w:ascii="Times New Roman" w:hAnsi="Times New Roman" w:cs="Times New Roman"/>
          <w:sz w:val="24"/>
          <w:szCs w:val="24"/>
        </w:rPr>
        <w:t xml:space="preserve">A third technology to be used will be videos created by the course designer, also SME, to provide content that is not conductive to textual presentation. These videos will consist of explanations of the operation of systems, </w:t>
      </w:r>
      <w:r w:rsidR="00A52BBB" w:rsidRPr="00890AB7">
        <w:rPr>
          <w:rFonts w:ascii="Times New Roman" w:hAnsi="Times New Roman" w:cs="Times New Roman"/>
          <w:sz w:val="24"/>
          <w:szCs w:val="24"/>
        </w:rPr>
        <w:t xml:space="preserve">walk-throughs of the system with an actual aircraft, etc. The videos will be taken with the designer’s iPhone X Camera option and edited through Microsoft Movie Maker. These tools were selected due to their familiarity to the course designer, as the time frame may not allow learning many new technologies. Lastly, Youtube videos may be incorporated into the course if the quality and quantity of the content presented is deemed acceptable to meet the learning objectives for this course. </w:t>
      </w:r>
    </w:p>
    <w:p w14:paraId="543EDE29" w14:textId="77777777" w:rsidR="00A52BBB" w:rsidRPr="00890AB7" w:rsidRDefault="00A52BBB" w:rsidP="009E70AC">
      <w:pPr>
        <w:ind w:firstLine="720"/>
        <w:rPr>
          <w:rFonts w:ascii="Times New Roman" w:hAnsi="Times New Roman" w:cs="Times New Roman"/>
          <w:sz w:val="24"/>
          <w:szCs w:val="24"/>
        </w:rPr>
      </w:pPr>
      <w:r w:rsidRPr="00890AB7">
        <w:rPr>
          <w:rFonts w:ascii="Times New Roman" w:hAnsi="Times New Roman" w:cs="Times New Roman"/>
          <w:b/>
          <w:sz w:val="24"/>
          <w:szCs w:val="24"/>
        </w:rPr>
        <w:t>Intended Instruction.</w:t>
      </w:r>
      <w:r w:rsidRPr="00890AB7">
        <w:rPr>
          <w:rFonts w:ascii="Times New Roman" w:hAnsi="Times New Roman" w:cs="Times New Roman"/>
          <w:sz w:val="24"/>
          <w:szCs w:val="24"/>
        </w:rPr>
        <w:t xml:space="preserve"> This course will be provided as an online standalone self-paced format. This format will allow students to access the course at whatever time and wherever they might be. Also, students will be able to pace themselves </w:t>
      </w:r>
      <w:r w:rsidR="00A40786" w:rsidRPr="00890AB7">
        <w:rPr>
          <w:rFonts w:ascii="Times New Roman" w:hAnsi="Times New Roman" w:cs="Times New Roman"/>
          <w:sz w:val="24"/>
          <w:szCs w:val="24"/>
        </w:rPr>
        <w:t xml:space="preserve">based on their personal characteristics of learning and will allow them to take the course as many times as necessary. This way, if a student would like to do “last-minute review” before an exam, he/she may be able to do so. </w:t>
      </w:r>
    </w:p>
    <w:p w14:paraId="0ADDABA1" w14:textId="77777777" w:rsidR="00A40786" w:rsidRPr="00890AB7" w:rsidRDefault="00A40786" w:rsidP="009E70AC">
      <w:pPr>
        <w:ind w:firstLine="720"/>
        <w:rPr>
          <w:rFonts w:ascii="Times New Roman" w:hAnsi="Times New Roman" w:cs="Times New Roman"/>
          <w:sz w:val="24"/>
          <w:szCs w:val="24"/>
        </w:rPr>
      </w:pPr>
      <w:r w:rsidRPr="00890AB7">
        <w:rPr>
          <w:rFonts w:ascii="Times New Roman" w:hAnsi="Times New Roman" w:cs="Times New Roman"/>
          <w:sz w:val="24"/>
          <w:szCs w:val="24"/>
        </w:rPr>
        <w:t xml:space="preserve">The following table provides the proposed instruction based on the learning objectives created for this course. </w:t>
      </w:r>
    </w:p>
    <w:p w14:paraId="750E0611" w14:textId="77777777" w:rsidR="00A40786" w:rsidRPr="00890AB7" w:rsidRDefault="00A40786" w:rsidP="00A40786">
      <w:pPr>
        <w:rPr>
          <w:rFonts w:ascii="Times New Roman" w:hAnsi="Times New Roman" w:cs="Times New Roman"/>
          <w:sz w:val="24"/>
          <w:szCs w:val="24"/>
        </w:rPr>
      </w:pPr>
      <w:r w:rsidRPr="00890AB7">
        <w:rPr>
          <w:rFonts w:ascii="Times New Roman" w:hAnsi="Times New Roman" w:cs="Times New Roman"/>
          <w:sz w:val="24"/>
          <w:szCs w:val="24"/>
        </w:rPr>
        <w:t>Table 2. Intended Instruction of Online Course</w:t>
      </w:r>
    </w:p>
    <w:tbl>
      <w:tblPr>
        <w:tblStyle w:val="TableGrid"/>
        <w:tblW w:w="0" w:type="auto"/>
        <w:tblLook w:val="04A0" w:firstRow="1" w:lastRow="0" w:firstColumn="1" w:lastColumn="0" w:noHBand="0" w:noVBand="1"/>
      </w:tblPr>
      <w:tblGrid>
        <w:gridCol w:w="4675"/>
        <w:gridCol w:w="4675"/>
      </w:tblGrid>
      <w:tr w:rsidR="00473E03" w:rsidRPr="00890AB7" w14:paraId="23DFB601" w14:textId="77777777" w:rsidTr="00A40786">
        <w:tc>
          <w:tcPr>
            <w:tcW w:w="4675" w:type="dxa"/>
          </w:tcPr>
          <w:p w14:paraId="360BBE6D" w14:textId="77777777" w:rsidR="00A40786" w:rsidRPr="00890AB7" w:rsidRDefault="00A40786" w:rsidP="00A40786">
            <w:pPr>
              <w:jc w:val="center"/>
              <w:rPr>
                <w:rFonts w:ascii="Times New Roman" w:hAnsi="Times New Roman" w:cs="Times New Roman"/>
                <w:b/>
                <w:sz w:val="24"/>
                <w:szCs w:val="24"/>
              </w:rPr>
            </w:pPr>
            <w:r w:rsidRPr="00890AB7">
              <w:rPr>
                <w:rFonts w:ascii="Times New Roman" w:hAnsi="Times New Roman" w:cs="Times New Roman"/>
                <w:b/>
                <w:sz w:val="24"/>
                <w:szCs w:val="24"/>
              </w:rPr>
              <w:t>Item/Objective</w:t>
            </w:r>
          </w:p>
        </w:tc>
        <w:tc>
          <w:tcPr>
            <w:tcW w:w="4675" w:type="dxa"/>
          </w:tcPr>
          <w:p w14:paraId="7B952600" w14:textId="77777777" w:rsidR="00A40786" w:rsidRPr="00890AB7" w:rsidRDefault="00A40786" w:rsidP="00A40786">
            <w:pPr>
              <w:jc w:val="center"/>
              <w:rPr>
                <w:rFonts w:ascii="Times New Roman" w:hAnsi="Times New Roman" w:cs="Times New Roman"/>
                <w:b/>
                <w:sz w:val="24"/>
                <w:szCs w:val="24"/>
              </w:rPr>
            </w:pPr>
            <w:r w:rsidRPr="00890AB7">
              <w:rPr>
                <w:rFonts w:ascii="Times New Roman" w:hAnsi="Times New Roman" w:cs="Times New Roman"/>
                <w:b/>
                <w:sz w:val="24"/>
                <w:szCs w:val="24"/>
              </w:rPr>
              <w:t>Content</w:t>
            </w:r>
          </w:p>
        </w:tc>
      </w:tr>
      <w:tr w:rsidR="00473E03" w:rsidRPr="00890AB7" w14:paraId="1E37B120" w14:textId="77777777" w:rsidTr="00A40786">
        <w:tc>
          <w:tcPr>
            <w:tcW w:w="4675" w:type="dxa"/>
          </w:tcPr>
          <w:p w14:paraId="5855FC55" w14:textId="77777777" w:rsidR="00A40786" w:rsidRPr="00890AB7" w:rsidRDefault="00A40786" w:rsidP="00A40786">
            <w:pPr>
              <w:rPr>
                <w:rFonts w:ascii="Times New Roman" w:hAnsi="Times New Roman" w:cs="Times New Roman"/>
                <w:sz w:val="24"/>
                <w:szCs w:val="24"/>
              </w:rPr>
            </w:pPr>
            <w:r w:rsidRPr="00890AB7">
              <w:rPr>
                <w:rFonts w:ascii="Times New Roman" w:hAnsi="Times New Roman" w:cs="Times New Roman"/>
                <w:sz w:val="24"/>
                <w:szCs w:val="24"/>
              </w:rPr>
              <w:t>Introduction</w:t>
            </w:r>
          </w:p>
        </w:tc>
        <w:tc>
          <w:tcPr>
            <w:tcW w:w="4675" w:type="dxa"/>
          </w:tcPr>
          <w:p w14:paraId="75BE3D04" w14:textId="77777777" w:rsidR="00A40786" w:rsidRPr="00890AB7" w:rsidRDefault="00A40786" w:rsidP="00A40786">
            <w:pPr>
              <w:rPr>
                <w:rFonts w:ascii="Times New Roman" w:hAnsi="Times New Roman" w:cs="Times New Roman"/>
                <w:sz w:val="24"/>
                <w:szCs w:val="24"/>
              </w:rPr>
            </w:pPr>
            <w:r w:rsidRPr="00890AB7">
              <w:rPr>
                <w:rFonts w:ascii="Times New Roman" w:hAnsi="Times New Roman" w:cs="Times New Roman"/>
                <w:sz w:val="24"/>
                <w:szCs w:val="24"/>
              </w:rPr>
              <w:t xml:space="preserve">A brief introduction of the course to include instructions of how to navigate, present learning goal, and reasons the course was created. </w:t>
            </w:r>
          </w:p>
        </w:tc>
      </w:tr>
      <w:tr w:rsidR="00473E03" w:rsidRPr="00890AB7" w14:paraId="40404D8F" w14:textId="77777777" w:rsidTr="00A40786">
        <w:tc>
          <w:tcPr>
            <w:tcW w:w="4675" w:type="dxa"/>
          </w:tcPr>
          <w:p w14:paraId="5992D70A" w14:textId="77777777" w:rsidR="00A40786" w:rsidRPr="00890AB7" w:rsidRDefault="00A40786" w:rsidP="00A40786">
            <w:pPr>
              <w:rPr>
                <w:rFonts w:ascii="Times New Roman" w:hAnsi="Times New Roman" w:cs="Times New Roman"/>
                <w:sz w:val="24"/>
                <w:szCs w:val="24"/>
              </w:rPr>
            </w:pPr>
            <w:r w:rsidRPr="00890AB7">
              <w:rPr>
                <w:rFonts w:ascii="Times New Roman" w:hAnsi="Times New Roman" w:cs="Times New Roman"/>
                <w:sz w:val="24"/>
                <w:szCs w:val="24"/>
              </w:rPr>
              <w:t>Part 1 - Learning Objective 1:</w:t>
            </w:r>
          </w:p>
          <w:p w14:paraId="7150803C" w14:textId="77777777" w:rsidR="00A40786" w:rsidRPr="00890AB7" w:rsidRDefault="00A40786" w:rsidP="00A40786">
            <w:pPr>
              <w:rPr>
                <w:rFonts w:ascii="Times New Roman" w:hAnsi="Times New Roman" w:cs="Times New Roman"/>
                <w:sz w:val="24"/>
                <w:szCs w:val="24"/>
              </w:rPr>
            </w:pPr>
          </w:p>
          <w:p w14:paraId="38546353" w14:textId="77777777" w:rsidR="00A40786" w:rsidRPr="00890AB7" w:rsidRDefault="00A40786" w:rsidP="00A40786">
            <w:pPr>
              <w:rPr>
                <w:rFonts w:ascii="Times New Roman" w:hAnsi="Times New Roman" w:cs="Times New Roman"/>
                <w:sz w:val="24"/>
                <w:szCs w:val="24"/>
              </w:rPr>
            </w:pPr>
            <w:r w:rsidRPr="00890AB7">
              <w:rPr>
                <w:rFonts w:ascii="Times New Roman" w:hAnsi="Times New Roman" w:cs="Times New Roman"/>
                <w:sz w:val="24"/>
                <w:szCs w:val="24"/>
              </w:rPr>
              <w:t xml:space="preserve">The course will teach the Piper Arrow’s landing gear system components and operation to students enrolled in AT25302 who will be able to describe the landing gear system components and operation to Airman Certification Standards. </w:t>
            </w:r>
          </w:p>
          <w:p w14:paraId="187345CA" w14:textId="77777777" w:rsidR="00A40786" w:rsidRPr="00890AB7" w:rsidRDefault="00A40786" w:rsidP="00A40786">
            <w:pPr>
              <w:rPr>
                <w:rFonts w:ascii="Times New Roman" w:hAnsi="Times New Roman" w:cs="Times New Roman"/>
                <w:sz w:val="24"/>
                <w:szCs w:val="24"/>
              </w:rPr>
            </w:pPr>
          </w:p>
        </w:tc>
        <w:tc>
          <w:tcPr>
            <w:tcW w:w="4675" w:type="dxa"/>
          </w:tcPr>
          <w:p w14:paraId="194919AC" w14:textId="77777777" w:rsidR="007A1AAA" w:rsidRPr="00890AB7" w:rsidRDefault="00A40786" w:rsidP="00A40786">
            <w:pPr>
              <w:rPr>
                <w:rFonts w:ascii="Times New Roman" w:hAnsi="Times New Roman" w:cs="Times New Roman"/>
                <w:sz w:val="24"/>
                <w:szCs w:val="24"/>
              </w:rPr>
            </w:pPr>
            <w:r w:rsidRPr="00890AB7">
              <w:rPr>
                <w:rFonts w:ascii="Times New Roman" w:hAnsi="Times New Roman" w:cs="Times New Roman"/>
                <w:b/>
                <w:sz w:val="24"/>
                <w:szCs w:val="24"/>
              </w:rPr>
              <w:t>Absorb</w:t>
            </w:r>
            <w:r w:rsidRPr="00890AB7">
              <w:rPr>
                <w:rFonts w:ascii="Times New Roman" w:hAnsi="Times New Roman" w:cs="Times New Roman"/>
                <w:sz w:val="24"/>
                <w:szCs w:val="24"/>
              </w:rPr>
              <w:t xml:space="preserve">: </w:t>
            </w:r>
          </w:p>
          <w:p w14:paraId="246A934F" w14:textId="77777777" w:rsidR="00A40786" w:rsidRPr="00890AB7" w:rsidRDefault="00A40786" w:rsidP="00BE35EC">
            <w:pPr>
              <w:pStyle w:val="ListParagraph"/>
              <w:numPr>
                <w:ilvl w:val="0"/>
                <w:numId w:val="9"/>
              </w:numPr>
              <w:rPr>
                <w:rFonts w:ascii="Times New Roman" w:hAnsi="Times New Roman" w:cs="Times New Roman"/>
                <w:sz w:val="24"/>
                <w:szCs w:val="24"/>
              </w:rPr>
            </w:pPr>
            <w:r w:rsidRPr="00890AB7">
              <w:rPr>
                <w:rFonts w:ascii="Times New Roman" w:hAnsi="Times New Roman" w:cs="Times New Roman"/>
                <w:sz w:val="24"/>
                <w:szCs w:val="24"/>
              </w:rPr>
              <w:t>The course will start with presentation of PowerPoint slides to include:</w:t>
            </w:r>
          </w:p>
          <w:p w14:paraId="27A1FD8A" w14:textId="77777777" w:rsidR="00A40786" w:rsidRPr="00890AB7" w:rsidRDefault="007A1AAA" w:rsidP="00BE35EC">
            <w:pPr>
              <w:pStyle w:val="ListParagraph"/>
              <w:numPr>
                <w:ilvl w:val="0"/>
                <w:numId w:val="8"/>
              </w:numPr>
              <w:rPr>
                <w:rFonts w:ascii="Times New Roman" w:hAnsi="Times New Roman" w:cs="Times New Roman"/>
                <w:sz w:val="24"/>
                <w:szCs w:val="24"/>
              </w:rPr>
            </w:pPr>
            <w:r w:rsidRPr="00890AB7">
              <w:rPr>
                <w:rFonts w:ascii="Times New Roman" w:hAnsi="Times New Roman" w:cs="Times New Roman"/>
                <w:sz w:val="24"/>
                <w:szCs w:val="24"/>
              </w:rPr>
              <w:t>General overview of landing gear system</w:t>
            </w:r>
          </w:p>
          <w:p w14:paraId="0C8867AF" w14:textId="77777777" w:rsidR="007A1AAA" w:rsidRPr="00890AB7" w:rsidRDefault="007A1AAA" w:rsidP="00BE35EC">
            <w:pPr>
              <w:pStyle w:val="ListParagraph"/>
              <w:numPr>
                <w:ilvl w:val="0"/>
                <w:numId w:val="8"/>
              </w:numPr>
              <w:rPr>
                <w:rFonts w:ascii="Times New Roman" w:hAnsi="Times New Roman" w:cs="Times New Roman"/>
                <w:sz w:val="24"/>
                <w:szCs w:val="24"/>
              </w:rPr>
            </w:pPr>
            <w:r w:rsidRPr="00890AB7">
              <w:rPr>
                <w:rFonts w:ascii="Times New Roman" w:hAnsi="Times New Roman" w:cs="Times New Roman"/>
                <w:sz w:val="24"/>
                <w:szCs w:val="24"/>
              </w:rPr>
              <w:t xml:space="preserve">Breakdown of various components to include: system components and in-cockpit indications. Emphasis placed on the system components. </w:t>
            </w:r>
          </w:p>
          <w:p w14:paraId="67FE622A" w14:textId="77777777" w:rsidR="007A1AAA" w:rsidRPr="00890AB7" w:rsidRDefault="007A1AAA" w:rsidP="00BE35EC">
            <w:pPr>
              <w:pStyle w:val="ListParagraph"/>
              <w:numPr>
                <w:ilvl w:val="0"/>
                <w:numId w:val="9"/>
              </w:numPr>
              <w:rPr>
                <w:rFonts w:ascii="Times New Roman" w:hAnsi="Times New Roman" w:cs="Times New Roman"/>
                <w:sz w:val="24"/>
                <w:szCs w:val="24"/>
              </w:rPr>
            </w:pPr>
            <w:r w:rsidRPr="00890AB7">
              <w:rPr>
                <w:rFonts w:ascii="Times New Roman" w:hAnsi="Times New Roman" w:cs="Times New Roman"/>
                <w:sz w:val="24"/>
                <w:szCs w:val="24"/>
              </w:rPr>
              <w:t>Using a video or PowToon animation:</w:t>
            </w:r>
          </w:p>
          <w:p w14:paraId="2508CAF0" w14:textId="77777777" w:rsidR="007A1AAA" w:rsidRPr="00890AB7" w:rsidRDefault="007A1AAA" w:rsidP="00BE35EC">
            <w:pPr>
              <w:pStyle w:val="ListParagraph"/>
              <w:numPr>
                <w:ilvl w:val="0"/>
                <w:numId w:val="10"/>
              </w:numPr>
              <w:rPr>
                <w:rFonts w:ascii="Times New Roman" w:hAnsi="Times New Roman" w:cs="Times New Roman"/>
                <w:sz w:val="24"/>
                <w:szCs w:val="24"/>
              </w:rPr>
            </w:pPr>
            <w:r w:rsidRPr="00890AB7">
              <w:rPr>
                <w:rFonts w:ascii="Times New Roman" w:hAnsi="Times New Roman" w:cs="Times New Roman"/>
                <w:sz w:val="24"/>
                <w:szCs w:val="24"/>
              </w:rPr>
              <w:lastRenderedPageBreak/>
              <w:t xml:space="preserve">Present the operation of the components that make the landing gear system. </w:t>
            </w:r>
          </w:p>
          <w:p w14:paraId="5D5E1F52" w14:textId="77777777" w:rsidR="007A1AAA" w:rsidRPr="00890AB7" w:rsidRDefault="007A1AAA" w:rsidP="00BE35EC">
            <w:pPr>
              <w:pStyle w:val="ListParagraph"/>
              <w:numPr>
                <w:ilvl w:val="0"/>
                <w:numId w:val="10"/>
              </w:numPr>
              <w:rPr>
                <w:rFonts w:ascii="Times New Roman" w:hAnsi="Times New Roman" w:cs="Times New Roman"/>
                <w:sz w:val="24"/>
                <w:szCs w:val="24"/>
              </w:rPr>
            </w:pPr>
            <w:r w:rsidRPr="00890AB7">
              <w:rPr>
                <w:rFonts w:ascii="Times New Roman" w:hAnsi="Times New Roman" w:cs="Times New Roman"/>
                <w:sz w:val="24"/>
                <w:szCs w:val="24"/>
              </w:rPr>
              <w:t xml:space="preserve">Include a link to the Resources section of the course, to provide aircraft manual if they would like it. </w:t>
            </w:r>
          </w:p>
          <w:p w14:paraId="7EE46739" w14:textId="77777777" w:rsidR="007A1AAA" w:rsidRPr="00890AB7" w:rsidRDefault="007A1AAA" w:rsidP="007A1AAA">
            <w:pPr>
              <w:rPr>
                <w:rFonts w:ascii="Times New Roman" w:hAnsi="Times New Roman" w:cs="Times New Roman"/>
                <w:b/>
                <w:sz w:val="24"/>
                <w:szCs w:val="24"/>
              </w:rPr>
            </w:pPr>
            <w:r w:rsidRPr="00890AB7">
              <w:rPr>
                <w:rFonts w:ascii="Times New Roman" w:hAnsi="Times New Roman" w:cs="Times New Roman"/>
                <w:b/>
                <w:sz w:val="24"/>
                <w:szCs w:val="24"/>
              </w:rPr>
              <w:t>Do:</w:t>
            </w:r>
          </w:p>
          <w:p w14:paraId="1B58FF21" w14:textId="77777777" w:rsidR="007A1AAA" w:rsidRPr="00890AB7" w:rsidRDefault="007A1AAA" w:rsidP="00BE35EC">
            <w:pPr>
              <w:pStyle w:val="ListParagraph"/>
              <w:numPr>
                <w:ilvl w:val="0"/>
                <w:numId w:val="11"/>
              </w:numPr>
              <w:rPr>
                <w:rFonts w:ascii="Times New Roman" w:hAnsi="Times New Roman" w:cs="Times New Roman"/>
                <w:sz w:val="24"/>
                <w:szCs w:val="24"/>
              </w:rPr>
            </w:pPr>
            <w:r w:rsidRPr="00890AB7">
              <w:rPr>
                <w:rFonts w:ascii="Times New Roman" w:hAnsi="Times New Roman" w:cs="Times New Roman"/>
                <w:sz w:val="24"/>
                <w:szCs w:val="24"/>
              </w:rPr>
              <w:t>This section w</w:t>
            </w:r>
            <w:r w:rsidR="00641417" w:rsidRPr="00890AB7">
              <w:rPr>
                <w:rFonts w:ascii="Times New Roman" w:hAnsi="Times New Roman" w:cs="Times New Roman"/>
                <w:sz w:val="24"/>
                <w:szCs w:val="24"/>
              </w:rPr>
              <w:t xml:space="preserve">ill include practice activities. It will include a quiz to assess the learner’s knowledge of the operation of the system. </w:t>
            </w:r>
            <w:r w:rsidR="009A37BC" w:rsidRPr="00890AB7">
              <w:rPr>
                <w:rFonts w:ascii="Times New Roman" w:hAnsi="Times New Roman" w:cs="Times New Roman"/>
                <w:sz w:val="24"/>
                <w:szCs w:val="24"/>
              </w:rPr>
              <w:t xml:space="preserve">Multiple Choice quiz. </w:t>
            </w:r>
          </w:p>
        </w:tc>
      </w:tr>
      <w:tr w:rsidR="00473E03" w:rsidRPr="00890AB7" w14:paraId="1E8B4EC3" w14:textId="77777777" w:rsidTr="00A40786">
        <w:tc>
          <w:tcPr>
            <w:tcW w:w="4675" w:type="dxa"/>
          </w:tcPr>
          <w:p w14:paraId="7DEC461B" w14:textId="77777777" w:rsidR="00A40786" w:rsidRPr="00890AB7" w:rsidRDefault="00641417" w:rsidP="00A40786">
            <w:pPr>
              <w:rPr>
                <w:rFonts w:ascii="Times New Roman" w:hAnsi="Times New Roman" w:cs="Times New Roman"/>
                <w:sz w:val="24"/>
                <w:szCs w:val="24"/>
              </w:rPr>
            </w:pPr>
            <w:r w:rsidRPr="00890AB7">
              <w:rPr>
                <w:rFonts w:ascii="Times New Roman" w:hAnsi="Times New Roman" w:cs="Times New Roman"/>
                <w:sz w:val="24"/>
                <w:szCs w:val="24"/>
              </w:rPr>
              <w:lastRenderedPageBreak/>
              <w:t>Part 2 – Learning Objective 2:</w:t>
            </w:r>
          </w:p>
          <w:p w14:paraId="6C4A6DDF" w14:textId="77777777" w:rsidR="00641417" w:rsidRPr="00890AB7" w:rsidRDefault="00641417" w:rsidP="00A40786">
            <w:pPr>
              <w:rPr>
                <w:rFonts w:ascii="Times New Roman" w:hAnsi="Times New Roman" w:cs="Times New Roman"/>
                <w:sz w:val="24"/>
                <w:szCs w:val="24"/>
              </w:rPr>
            </w:pPr>
          </w:p>
          <w:p w14:paraId="7E65EBC9" w14:textId="77777777" w:rsidR="00641417" w:rsidRPr="00890AB7" w:rsidRDefault="00641417" w:rsidP="00A40786">
            <w:pPr>
              <w:rPr>
                <w:rFonts w:ascii="Times New Roman" w:hAnsi="Times New Roman" w:cs="Times New Roman"/>
                <w:sz w:val="24"/>
                <w:szCs w:val="24"/>
              </w:rPr>
            </w:pPr>
            <w:r w:rsidRPr="00890AB7">
              <w:rPr>
                <w:rFonts w:ascii="Times New Roman" w:hAnsi="Times New Roman" w:cs="Times New Roman"/>
                <w:sz w:val="24"/>
                <w:szCs w:val="24"/>
              </w:rPr>
              <w:t xml:space="preserve">The course will teach the location of all landing gear system components in a Piper Arrow to students enrolled in AT25302 who will be able to demonstrate these locations to the satisfaction of the flight instructor. </w:t>
            </w:r>
          </w:p>
        </w:tc>
        <w:tc>
          <w:tcPr>
            <w:tcW w:w="4675" w:type="dxa"/>
          </w:tcPr>
          <w:p w14:paraId="27136DE4" w14:textId="77777777" w:rsidR="00682C58" w:rsidRPr="00890AB7" w:rsidRDefault="00682C58" w:rsidP="00682C58">
            <w:pPr>
              <w:rPr>
                <w:rFonts w:ascii="Times New Roman" w:hAnsi="Times New Roman" w:cs="Times New Roman"/>
                <w:sz w:val="24"/>
                <w:szCs w:val="24"/>
              </w:rPr>
            </w:pPr>
            <w:r w:rsidRPr="00890AB7">
              <w:rPr>
                <w:rFonts w:ascii="Times New Roman" w:hAnsi="Times New Roman" w:cs="Times New Roman"/>
                <w:b/>
                <w:sz w:val="24"/>
                <w:szCs w:val="24"/>
              </w:rPr>
              <w:t>Absorb</w:t>
            </w:r>
            <w:r w:rsidRPr="00890AB7">
              <w:rPr>
                <w:rFonts w:ascii="Times New Roman" w:hAnsi="Times New Roman" w:cs="Times New Roman"/>
                <w:sz w:val="24"/>
                <w:szCs w:val="24"/>
              </w:rPr>
              <w:t xml:space="preserve">: </w:t>
            </w:r>
          </w:p>
          <w:p w14:paraId="2F6B7EA6" w14:textId="77777777" w:rsidR="00682C58" w:rsidRPr="00890AB7" w:rsidRDefault="00682C58" w:rsidP="00BE35EC">
            <w:pPr>
              <w:pStyle w:val="ListParagraph"/>
              <w:numPr>
                <w:ilvl w:val="0"/>
                <w:numId w:val="13"/>
              </w:numPr>
              <w:rPr>
                <w:rFonts w:ascii="Times New Roman" w:hAnsi="Times New Roman" w:cs="Times New Roman"/>
                <w:sz w:val="24"/>
                <w:szCs w:val="24"/>
              </w:rPr>
            </w:pPr>
            <w:r w:rsidRPr="00890AB7">
              <w:rPr>
                <w:rFonts w:ascii="Times New Roman" w:hAnsi="Times New Roman" w:cs="Times New Roman"/>
                <w:sz w:val="24"/>
                <w:szCs w:val="24"/>
              </w:rPr>
              <w:t>Using a video created by SME with either the designer or a maintenance technician:</w:t>
            </w:r>
          </w:p>
          <w:p w14:paraId="49E67055" w14:textId="77777777" w:rsidR="00682C58" w:rsidRPr="00890AB7" w:rsidRDefault="00682C58" w:rsidP="00BE35EC">
            <w:pPr>
              <w:pStyle w:val="ListParagraph"/>
              <w:numPr>
                <w:ilvl w:val="0"/>
                <w:numId w:val="14"/>
              </w:numPr>
              <w:rPr>
                <w:rFonts w:ascii="Times New Roman" w:hAnsi="Times New Roman" w:cs="Times New Roman"/>
                <w:sz w:val="24"/>
                <w:szCs w:val="24"/>
              </w:rPr>
            </w:pPr>
            <w:r w:rsidRPr="00890AB7">
              <w:rPr>
                <w:rFonts w:ascii="Times New Roman" w:hAnsi="Times New Roman" w:cs="Times New Roman"/>
                <w:sz w:val="24"/>
                <w:szCs w:val="24"/>
              </w:rPr>
              <w:t>With an aircraft apart, point out the components of the system.</w:t>
            </w:r>
          </w:p>
          <w:p w14:paraId="78FC33FE" w14:textId="77777777" w:rsidR="00682C58" w:rsidRPr="00890AB7" w:rsidRDefault="00682C58" w:rsidP="00682C58">
            <w:pPr>
              <w:rPr>
                <w:rFonts w:ascii="Times New Roman" w:hAnsi="Times New Roman" w:cs="Times New Roman"/>
                <w:b/>
                <w:sz w:val="24"/>
                <w:szCs w:val="24"/>
              </w:rPr>
            </w:pPr>
            <w:r w:rsidRPr="00890AB7">
              <w:rPr>
                <w:rFonts w:ascii="Times New Roman" w:hAnsi="Times New Roman" w:cs="Times New Roman"/>
                <w:b/>
                <w:sz w:val="24"/>
                <w:szCs w:val="24"/>
              </w:rPr>
              <w:t>Do:</w:t>
            </w:r>
          </w:p>
          <w:p w14:paraId="7E638989" w14:textId="77777777" w:rsidR="00A40786" w:rsidRPr="00890AB7" w:rsidRDefault="00682C58" w:rsidP="00682C58">
            <w:pPr>
              <w:rPr>
                <w:rFonts w:ascii="Times New Roman" w:hAnsi="Times New Roman" w:cs="Times New Roman"/>
                <w:sz w:val="24"/>
                <w:szCs w:val="24"/>
              </w:rPr>
            </w:pPr>
            <w:r w:rsidRPr="00890AB7">
              <w:rPr>
                <w:rFonts w:ascii="Times New Roman" w:hAnsi="Times New Roman" w:cs="Times New Roman"/>
                <w:sz w:val="24"/>
                <w:szCs w:val="24"/>
              </w:rPr>
              <w:t xml:space="preserve">This section will include a quiz to assess the learner’s knowledge of location of components in an aircraft. </w:t>
            </w:r>
            <w:r w:rsidR="009A37BC" w:rsidRPr="00890AB7">
              <w:rPr>
                <w:rFonts w:ascii="Times New Roman" w:hAnsi="Times New Roman" w:cs="Times New Roman"/>
                <w:sz w:val="24"/>
                <w:szCs w:val="24"/>
              </w:rPr>
              <w:t xml:space="preserve">This will be matching quizzes. </w:t>
            </w:r>
          </w:p>
          <w:p w14:paraId="4BA04D1F" w14:textId="77777777" w:rsidR="00682C58" w:rsidRPr="00890AB7" w:rsidRDefault="00682C58" w:rsidP="00682C58">
            <w:pPr>
              <w:rPr>
                <w:rFonts w:ascii="Times New Roman" w:hAnsi="Times New Roman" w:cs="Times New Roman"/>
                <w:sz w:val="24"/>
                <w:szCs w:val="24"/>
              </w:rPr>
            </w:pPr>
          </w:p>
          <w:p w14:paraId="5FBB7DF2" w14:textId="77777777" w:rsidR="00682C58" w:rsidRPr="00890AB7" w:rsidRDefault="00682C58" w:rsidP="00682C58">
            <w:pPr>
              <w:rPr>
                <w:rFonts w:ascii="Times New Roman" w:hAnsi="Times New Roman" w:cs="Times New Roman"/>
                <w:b/>
                <w:sz w:val="24"/>
                <w:szCs w:val="24"/>
              </w:rPr>
            </w:pPr>
            <w:r w:rsidRPr="00890AB7">
              <w:rPr>
                <w:rFonts w:ascii="Times New Roman" w:hAnsi="Times New Roman" w:cs="Times New Roman"/>
                <w:b/>
                <w:sz w:val="24"/>
                <w:szCs w:val="24"/>
              </w:rPr>
              <w:t>Connect:</w:t>
            </w:r>
          </w:p>
          <w:p w14:paraId="36DB8508" w14:textId="77777777" w:rsidR="00682C58" w:rsidRPr="00890AB7" w:rsidRDefault="00682C58" w:rsidP="0004493B">
            <w:pPr>
              <w:rPr>
                <w:rFonts w:ascii="Times New Roman" w:hAnsi="Times New Roman" w:cs="Times New Roman"/>
                <w:sz w:val="24"/>
                <w:szCs w:val="24"/>
              </w:rPr>
            </w:pPr>
            <w:r w:rsidRPr="00890AB7">
              <w:rPr>
                <w:rFonts w:ascii="Times New Roman" w:hAnsi="Times New Roman" w:cs="Times New Roman"/>
                <w:sz w:val="24"/>
                <w:szCs w:val="24"/>
              </w:rPr>
              <w:t xml:space="preserve">This section will ask learners to create a short video or picture collage describing and pointing out location </w:t>
            </w:r>
            <w:r w:rsidR="0004493B" w:rsidRPr="00890AB7">
              <w:rPr>
                <w:rFonts w:ascii="Times New Roman" w:hAnsi="Times New Roman" w:cs="Times New Roman"/>
                <w:sz w:val="24"/>
                <w:szCs w:val="24"/>
              </w:rPr>
              <w:t xml:space="preserve">of the components of system. Help from an instructor or maintenance technician will be encouraged/allowed. The video/picture collage can be submitted via email to SME if feedback is required by learners. </w:t>
            </w:r>
          </w:p>
        </w:tc>
      </w:tr>
      <w:tr w:rsidR="00473E03" w:rsidRPr="00890AB7" w14:paraId="0AE81891" w14:textId="77777777" w:rsidTr="00A40786">
        <w:tc>
          <w:tcPr>
            <w:tcW w:w="4675" w:type="dxa"/>
          </w:tcPr>
          <w:p w14:paraId="615953EC" w14:textId="77777777" w:rsidR="00682C58" w:rsidRPr="00890AB7" w:rsidRDefault="00682C58" w:rsidP="00A40786">
            <w:pPr>
              <w:rPr>
                <w:rFonts w:ascii="Times New Roman" w:hAnsi="Times New Roman" w:cs="Times New Roman"/>
                <w:sz w:val="24"/>
                <w:szCs w:val="24"/>
              </w:rPr>
            </w:pPr>
            <w:r w:rsidRPr="00890AB7">
              <w:rPr>
                <w:rFonts w:ascii="Times New Roman" w:hAnsi="Times New Roman" w:cs="Times New Roman"/>
                <w:sz w:val="24"/>
                <w:szCs w:val="24"/>
              </w:rPr>
              <w:t>Part 3 – Learning Objective 3:</w:t>
            </w:r>
          </w:p>
          <w:p w14:paraId="3AF570B5" w14:textId="77777777" w:rsidR="00682C58" w:rsidRPr="00890AB7" w:rsidRDefault="00682C58" w:rsidP="00A40786">
            <w:pPr>
              <w:rPr>
                <w:rFonts w:ascii="Times New Roman" w:hAnsi="Times New Roman" w:cs="Times New Roman"/>
                <w:sz w:val="24"/>
                <w:szCs w:val="24"/>
              </w:rPr>
            </w:pPr>
          </w:p>
          <w:p w14:paraId="74F19FC6" w14:textId="77777777" w:rsidR="00682C58" w:rsidRPr="00890AB7" w:rsidRDefault="00682C58" w:rsidP="00A40786">
            <w:pPr>
              <w:rPr>
                <w:rFonts w:ascii="Times New Roman" w:hAnsi="Times New Roman" w:cs="Times New Roman"/>
                <w:sz w:val="24"/>
                <w:szCs w:val="24"/>
              </w:rPr>
            </w:pPr>
            <w:r w:rsidRPr="00890AB7">
              <w:rPr>
                <w:rFonts w:ascii="Times New Roman" w:hAnsi="Times New Roman" w:cs="Times New Roman"/>
                <w:sz w:val="24"/>
                <w:szCs w:val="24"/>
              </w:rPr>
              <w:t xml:space="preserve">The course will teach the Piper Arrow’s landing gear system indications, including in-cockpit annunciator lights and landing gear position lights, to students enrolled in AT25302 who will be able to identify the cause of the indication and explain it to Airman Certification Standards. </w:t>
            </w:r>
          </w:p>
        </w:tc>
        <w:tc>
          <w:tcPr>
            <w:tcW w:w="4675" w:type="dxa"/>
          </w:tcPr>
          <w:p w14:paraId="748B6ED4" w14:textId="77777777" w:rsidR="00682C58" w:rsidRPr="00890AB7" w:rsidRDefault="00682C58" w:rsidP="00682C58">
            <w:pPr>
              <w:rPr>
                <w:rFonts w:ascii="Times New Roman" w:hAnsi="Times New Roman" w:cs="Times New Roman"/>
                <w:sz w:val="24"/>
                <w:szCs w:val="24"/>
              </w:rPr>
            </w:pPr>
            <w:r w:rsidRPr="00890AB7">
              <w:rPr>
                <w:rFonts w:ascii="Times New Roman" w:hAnsi="Times New Roman" w:cs="Times New Roman"/>
                <w:b/>
                <w:sz w:val="24"/>
                <w:szCs w:val="24"/>
              </w:rPr>
              <w:t>Absorb</w:t>
            </w:r>
            <w:r w:rsidRPr="00890AB7">
              <w:rPr>
                <w:rFonts w:ascii="Times New Roman" w:hAnsi="Times New Roman" w:cs="Times New Roman"/>
                <w:sz w:val="24"/>
                <w:szCs w:val="24"/>
              </w:rPr>
              <w:t xml:space="preserve">: </w:t>
            </w:r>
          </w:p>
          <w:p w14:paraId="2427BD9E" w14:textId="32A7CA10" w:rsidR="00682C58" w:rsidRPr="00890AB7" w:rsidRDefault="00B45B51" w:rsidP="00BE35EC">
            <w:pPr>
              <w:pStyle w:val="ListParagraph"/>
              <w:numPr>
                <w:ilvl w:val="0"/>
                <w:numId w:val="12"/>
              </w:numPr>
              <w:rPr>
                <w:rFonts w:ascii="Times New Roman" w:hAnsi="Times New Roman" w:cs="Times New Roman"/>
                <w:sz w:val="24"/>
                <w:szCs w:val="24"/>
              </w:rPr>
            </w:pPr>
            <w:r w:rsidRPr="00890AB7">
              <w:rPr>
                <w:rFonts w:ascii="Times New Roman" w:hAnsi="Times New Roman" w:cs="Times New Roman"/>
                <w:sz w:val="24"/>
                <w:szCs w:val="24"/>
              </w:rPr>
              <w:t xml:space="preserve">Using a </w:t>
            </w:r>
            <w:r w:rsidR="00F779FB" w:rsidRPr="00F16B9E">
              <w:rPr>
                <w:rFonts w:ascii="Times New Roman" w:hAnsi="Times New Roman" w:cs="Times New Roman"/>
                <w:sz w:val="24"/>
                <w:szCs w:val="24"/>
              </w:rPr>
              <w:t>PowerPoint presentation</w:t>
            </w:r>
            <w:r w:rsidRPr="00890AB7">
              <w:rPr>
                <w:rFonts w:ascii="Times New Roman" w:hAnsi="Times New Roman" w:cs="Times New Roman"/>
                <w:sz w:val="24"/>
                <w:szCs w:val="24"/>
              </w:rPr>
              <w:t>, embedded with pictures taken by designer, will present</w:t>
            </w:r>
          </w:p>
          <w:p w14:paraId="23A220F4" w14:textId="77777777" w:rsidR="00B45B51" w:rsidRPr="00890AB7" w:rsidRDefault="00B45B51" w:rsidP="00BE35EC">
            <w:pPr>
              <w:pStyle w:val="ListParagraph"/>
              <w:numPr>
                <w:ilvl w:val="0"/>
                <w:numId w:val="8"/>
              </w:numPr>
              <w:rPr>
                <w:rFonts w:ascii="Times New Roman" w:hAnsi="Times New Roman" w:cs="Times New Roman"/>
                <w:sz w:val="24"/>
                <w:szCs w:val="24"/>
              </w:rPr>
            </w:pPr>
            <w:r w:rsidRPr="00890AB7">
              <w:rPr>
                <w:rFonts w:ascii="Times New Roman" w:hAnsi="Times New Roman" w:cs="Times New Roman"/>
                <w:sz w:val="24"/>
                <w:szCs w:val="24"/>
              </w:rPr>
              <w:t>The annunciator lights associated with landing gear system with description of causes for illumination</w:t>
            </w:r>
          </w:p>
          <w:p w14:paraId="1DD70038" w14:textId="77777777" w:rsidR="00B45B51" w:rsidRPr="00890AB7" w:rsidRDefault="00B45B51" w:rsidP="00BE35EC">
            <w:pPr>
              <w:pStyle w:val="ListParagraph"/>
              <w:numPr>
                <w:ilvl w:val="0"/>
                <w:numId w:val="8"/>
              </w:numPr>
              <w:rPr>
                <w:rFonts w:ascii="Times New Roman" w:hAnsi="Times New Roman" w:cs="Times New Roman"/>
                <w:sz w:val="24"/>
                <w:szCs w:val="24"/>
              </w:rPr>
            </w:pPr>
            <w:r w:rsidRPr="00890AB7">
              <w:rPr>
                <w:rFonts w:ascii="Times New Roman" w:hAnsi="Times New Roman" w:cs="Times New Roman"/>
                <w:sz w:val="24"/>
                <w:szCs w:val="24"/>
              </w:rPr>
              <w:t>Landing gear positions lights and when they turn on/off.</w:t>
            </w:r>
          </w:p>
          <w:p w14:paraId="5C301412" w14:textId="77777777" w:rsidR="0004493B" w:rsidRPr="00890AB7" w:rsidRDefault="00B45B51" w:rsidP="00BE35EC">
            <w:pPr>
              <w:pStyle w:val="ListParagraph"/>
              <w:numPr>
                <w:ilvl w:val="0"/>
                <w:numId w:val="8"/>
              </w:numPr>
              <w:rPr>
                <w:rFonts w:ascii="Times New Roman" w:hAnsi="Times New Roman" w:cs="Times New Roman"/>
                <w:b/>
                <w:sz w:val="24"/>
                <w:szCs w:val="24"/>
              </w:rPr>
            </w:pPr>
            <w:r w:rsidRPr="00890AB7">
              <w:rPr>
                <w:rFonts w:ascii="Times New Roman" w:hAnsi="Times New Roman" w:cs="Times New Roman"/>
                <w:sz w:val="24"/>
                <w:szCs w:val="24"/>
              </w:rPr>
              <w:t>Landing gear horn and causes for it going off</w:t>
            </w:r>
          </w:p>
          <w:p w14:paraId="3B7EEB6E" w14:textId="77777777" w:rsidR="00682C58" w:rsidRPr="00890AB7" w:rsidRDefault="00682C58" w:rsidP="00682C58">
            <w:pPr>
              <w:rPr>
                <w:rFonts w:ascii="Times New Roman" w:hAnsi="Times New Roman" w:cs="Times New Roman"/>
                <w:b/>
                <w:sz w:val="24"/>
                <w:szCs w:val="24"/>
              </w:rPr>
            </w:pPr>
            <w:r w:rsidRPr="00890AB7">
              <w:rPr>
                <w:rFonts w:ascii="Times New Roman" w:hAnsi="Times New Roman" w:cs="Times New Roman"/>
                <w:b/>
                <w:sz w:val="24"/>
                <w:szCs w:val="24"/>
              </w:rPr>
              <w:t>Do:</w:t>
            </w:r>
          </w:p>
          <w:p w14:paraId="0F1A9C3A" w14:textId="27FDCC45" w:rsidR="00B45B51" w:rsidRPr="00890AB7" w:rsidRDefault="00682C58" w:rsidP="00B45B51">
            <w:pPr>
              <w:rPr>
                <w:rFonts w:ascii="Times New Roman" w:hAnsi="Times New Roman" w:cs="Times New Roman"/>
                <w:sz w:val="24"/>
                <w:szCs w:val="24"/>
              </w:rPr>
            </w:pPr>
            <w:r w:rsidRPr="00F16B9E">
              <w:rPr>
                <w:rFonts w:ascii="Times New Roman" w:hAnsi="Times New Roman" w:cs="Times New Roman"/>
                <w:sz w:val="24"/>
                <w:szCs w:val="24"/>
              </w:rPr>
              <w:t xml:space="preserve">This section will include a quiz to assess the learner’s knowledge of </w:t>
            </w:r>
            <w:r w:rsidR="00B45B51" w:rsidRPr="00F16B9E">
              <w:rPr>
                <w:rFonts w:ascii="Times New Roman" w:hAnsi="Times New Roman" w:cs="Times New Roman"/>
                <w:sz w:val="24"/>
                <w:szCs w:val="24"/>
              </w:rPr>
              <w:t xml:space="preserve">causes of annunciation </w:t>
            </w:r>
            <w:r w:rsidR="00B45B51" w:rsidRPr="00F16B9E">
              <w:rPr>
                <w:rFonts w:ascii="Times New Roman" w:hAnsi="Times New Roman" w:cs="Times New Roman"/>
                <w:sz w:val="24"/>
                <w:szCs w:val="24"/>
              </w:rPr>
              <w:lastRenderedPageBreak/>
              <w:t xml:space="preserve">lights, position lights, and gear horn. </w:t>
            </w:r>
            <w:r w:rsidR="00F779FB" w:rsidRPr="00F16B9E">
              <w:rPr>
                <w:rFonts w:ascii="Times New Roman" w:hAnsi="Times New Roman" w:cs="Times New Roman"/>
                <w:sz w:val="24"/>
                <w:szCs w:val="24"/>
              </w:rPr>
              <w:t>The quiz will be at the end of this section</w:t>
            </w:r>
            <w:r w:rsidR="00B45B51" w:rsidRPr="00F16B9E">
              <w:rPr>
                <w:rFonts w:ascii="Times New Roman" w:hAnsi="Times New Roman" w:cs="Times New Roman"/>
                <w:sz w:val="24"/>
                <w:szCs w:val="24"/>
              </w:rPr>
              <w:t xml:space="preserve">. </w:t>
            </w:r>
            <w:r w:rsidR="009A37BC" w:rsidRPr="00890AB7">
              <w:rPr>
                <w:rFonts w:ascii="Times New Roman" w:hAnsi="Times New Roman" w:cs="Times New Roman"/>
                <w:sz w:val="24"/>
                <w:szCs w:val="24"/>
              </w:rPr>
              <w:t xml:space="preserve">These quizzes will most likely by fill in the blank or matching. </w:t>
            </w:r>
          </w:p>
        </w:tc>
      </w:tr>
      <w:tr w:rsidR="00473E03" w:rsidRPr="00890AB7" w14:paraId="6895DEA8" w14:textId="77777777" w:rsidTr="00A40786">
        <w:tc>
          <w:tcPr>
            <w:tcW w:w="4675" w:type="dxa"/>
          </w:tcPr>
          <w:p w14:paraId="05032EB3" w14:textId="77777777" w:rsidR="00682C58" w:rsidRPr="00890AB7" w:rsidRDefault="00682C58" w:rsidP="00A40786">
            <w:pPr>
              <w:rPr>
                <w:rFonts w:ascii="Times New Roman" w:hAnsi="Times New Roman" w:cs="Times New Roman"/>
                <w:sz w:val="24"/>
                <w:szCs w:val="24"/>
              </w:rPr>
            </w:pPr>
            <w:r w:rsidRPr="00890AB7">
              <w:rPr>
                <w:rFonts w:ascii="Times New Roman" w:hAnsi="Times New Roman" w:cs="Times New Roman"/>
                <w:sz w:val="24"/>
                <w:szCs w:val="24"/>
              </w:rPr>
              <w:lastRenderedPageBreak/>
              <w:t xml:space="preserve">Part 4 – Learning Objective 4: </w:t>
            </w:r>
          </w:p>
          <w:p w14:paraId="66232918" w14:textId="77777777" w:rsidR="00682C58" w:rsidRPr="00890AB7" w:rsidRDefault="00682C58" w:rsidP="00A40786">
            <w:pPr>
              <w:rPr>
                <w:rFonts w:ascii="Times New Roman" w:hAnsi="Times New Roman" w:cs="Times New Roman"/>
                <w:sz w:val="24"/>
                <w:szCs w:val="24"/>
              </w:rPr>
            </w:pPr>
          </w:p>
          <w:p w14:paraId="6DEC7407" w14:textId="77777777" w:rsidR="00682C58" w:rsidRPr="00890AB7" w:rsidRDefault="00682C58" w:rsidP="00A40786">
            <w:pPr>
              <w:rPr>
                <w:rFonts w:ascii="Times New Roman" w:hAnsi="Times New Roman" w:cs="Times New Roman"/>
                <w:sz w:val="24"/>
                <w:szCs w:val="24"/>
              </w:rPr>
            </w:pPr>
            <w:r w:rsidRPr="00890AB7">
              <w:rPr>
                <w:rFonts w:ascii="Times New Roman" w:hAnsi="Times New Roman" w:cs="Times New Roman"/>
                <w:sz w:val="24"/>
                <w:szCs w:val="24"/>
              </w:rPr>
              <w:t xml:space="preserve">The course will teach emergency situations and courses of action relating to the landing gear system in a Piper Arrow to students enrolled in AT25302 who will be able to select the best course of action from various abnormal or emergency situations. </w:t>
            </w:r>
          </w:p>
        </w:tc>
        <w:tc>
          <w:tcPr>
            <w:tcW w:w="4675" w:type="dxa"/>
          </w:tcPr>
          <w:p w14:paraId="232C297B" w14:textId="77777777" w:rsidR="00682C58" w:rsidRPr="00890AB7" w:rsidRDefault="00682C58" w:rsidP="00682C58">
            <w:pPr>
              <w:rPr>
                <w:rFonts w:ascii="Times New Roman" w:hAnsi="Times New Roman" w:cs="Times New Roman"/>
                <w:sz w:val="24"/>
                <w:szCs w:val="24"/>
              </w:rPr>
            </w:pPr>
            <w:r w:rsidRPr="00890AB7">
              <w:rPr>
                <w:rFonts w:ascii="Times New Roman" w:hAnsi="Times New Roman" w:cs="Times New Roman"/>
                <w:b/>
                <w:sz w:val="24"/>
                <w:szCs w:val="24"/>
              </w:rPr>
              <w:t>Absorb</w:t>
            </w:r>
            <w:r w:rsidRPr="00890AB7">
              <w:rPr>
                <w:rFonts w:ascii="Times New Roman" w:hAnsi="Times New Roman" w:cs="Times New Roman"/>
                <w:sz w:val="24"/>
                <w:szCs w:val="24"/>
              </w:rPr>
              <w:t xml:space="preserve">: </w:t>
            </w:r>
          </w:p>
          <w:p w14:paraId="70400DC0" w14:textId="4E9231A2" w:rsidR="00682C58" w:rsidRPr="00890AB7" w:rsidRDefault="00682C58" w:rsidP="00BE35EC">
            <w:pPr>
              <w:pStyle w:val="ListParagraph"/>
              <w:numPr>
                <w:ilvl w:val="0"/>
                <w:numId w:val="16"/>
              </w:numPr>
              <w:rPr>
                <w:rFonts w:ascii="Times New Roman" w:hAnsi="Times New Roman" w:cs="Times New Roman"/>
                <w:sz w:val="24"/>
                <w:szCs w:val="24"/>
              </w:rPr>
            </w:pPr>
            <w:r w:rsidRPr="00890AB7">
              <w:rPr>
                <w:rFonts w:ascii="Times New Roman" w:hAnsi="Times New Roman" w:cs="Times New Roman"/>
                <w:sz w:val="24"/>
                <w:szCs w:val="24"/>
              </w:rPr>
              <w:t>The course will start with presentation of PowerPoint slides to include:</w:t>
            </w:r>
          </w:p>
          <w:p w14:paraId="5986E107" w14:textId="6DB7D1FE" w:rsidR="00F779FB" w:rsidRPr="00890AB7" w:rsidRDefault="00F779FB" w:rsidP="00BE35EC">
            <w:pPr>
              <w:pStyle w:val="ListParagraph"/>
              <w:numPr>
                <w:ilvl w:val="1"/>
                <w:numId w:val="16"/>
              </w:numPr>
              <w:ind w:left="703"/>
              <w:rPr>
                <w:rFonts w:ascii="Times New Roman" w:hAnsi="Times New Roman" w:cs="Times New Roman"/>
                <w:sz w:val="24"/>
                <w:szCs w:val="24"/>
              </w:rPr>
            </w:pPr>
            <w:r w:rsidRPr="00890AB7">
              <w:rPr>
                <w:rFonts w:ascii="Times New Roman" w:hAnsi="Times New Roman" w:cs="Times New Roman"/>
                <w:sz w:val="24"/>
                <w:szCs w:val="24"/>
              </w:rPr>
              <w:t>Emergency Gear Extension</w:t>
            </w:r>
          </w:p>
          <w:p w14:paraId="645C762F" w14:textId="77777777" w:rsidR="009A37BC" w:rsidRPr="00890AB7" w:rsidRDefault="009A37BC" w:rsidP="00682C58">
            <w:pPr>
              <w:rPr>
                <w:rFonts w:ascii="Times New Roman" w:hAnsi="Times New Roman" w:cs="Times New Roman"/>
                <w:b/>
                <w:sz w:val="24"/>
                <w:szCs w:val="24"/>
              </w:rPr>
            </w:pPr>
          </w:p>
          <w:p w14:paraId="4A2ED798" w14:textId="77777777" w:rsidR="00682C58" w:rsidRPr="00890AB7" w:rsidRDefault="00682C58" w:rsidP="00682C58">
            <w:pPr>
              <w:rPr>
                <w:rFonts w:ascii="Times New Roman" w:hAnsi="Times New Roman" w:cs="Times New Roman"/>
                <w:b/>
                <w:sz w:val="24"/>
                <w:szCs w:val="24"/>
              </w:rPr>
            </w:pPr>
            <w:r w:rsidRPr="00890AB7">
              <w:rPr>
                <w:rFonts w:ascii="Times New Roman" w:hAnsi="Times New Roman" w:cs="Times New Roman"/>
                <w:b/>
                <w:sz w:val="24"/>
                <w:szCs w:val="24"/>
              </w:rPr>
              <w:t>Do</w:t>
            </w:r>
            <w:r w:rsidR="009A37BC" w:rsidRPr="00890AB7">
              <w:rPr>
                <w:rFonts w:ascii="Times New Roman" w:hAnsi="Times New Roman" w:cs="Times New Roman"/>
                <w:b/>
                <w:sz w:val="24"/>
                <w:szCs w:val="24"/>
              </w:rPr>
              <w:t>/Connect</w:t>
            </w:r>
            <w:r w:rsidRPr="00890AB7">
              <w:rPr>
                <w:rFonts w:ascii="Times New Roman" w:hAnsi="Times New Roman" w:cs="Times New Roman"/>
                <w:b/>
                <w:sz w:val="24"/>
                <w:szCs w:val="24"/>
              </w:rPr>
              <w:t>:</w:t>
            </w:r>
          </w:p>
          <w:p w14:paraId="0211B8FD" w14:textId="77777777" w:rsidR="00682C58" w:rsidRPr="00890AB7" w:rsidRDefault="00682C58" w:rsidP="009A37BC">
            <w:pPr>
              <w:rPr>
                <w:rFonts w:ascii="Times New Roman" w:hAnsi="Times New Roman" w:cs="Times New Roman"/>
                <w:sz w:val="24"/>
                <w:szCs w:val="24"/>
              </w:rPr>
            </w:pPr>
            <w:r w:rsidRPr="00890AB7">
              <w:rPr>
                <w:rFonts w:ascii="Times New Roman" w:hAnsi="Times New Roman" w:cs="Times New Roman"/>
                <w:sz w:val="24"/>
                <w:szCs w:val="24"/>
              </w:rPr>
              <w:t xml:space="preserve">This section </w:t>
            </w:r>
            <w:r w:rsidR="009A37BC" w:rsidRPr="00890AB7">
              <w:rPr>
                <w:rFonts w:ascii="Times New Roman" w:hAnsi="Times New Roman" w:cs="Times New Roman"/>
                <w:sz w:val="24"/>
                <w:szCs w:val="24"/>
              </w:rPr>
              <w:t>will include two case studies for the students (presented either in textual format, PowerPoint slide, or PowToon video). Students will then be asked questions (short quiz) on the case studies to determine if they correlate information from Part 3 and Part 4. The case study topics are:</w:t>
            </w:r>
          </w:p>
          <w:p w14:paraId="7E825222" w14:textId="2B2D94A8" w:rsidR="009A37BC" w:rsidRPr="00F16B9E" w:rsidRDefault="009A37BC" w:rsidP="00F16B9E">
            <w:pPr>
              <w:pStyle w:val="ListParagraph"/>
              <w:numPr>
                <w:ilvl w:val="0"/>
                <w:numId w:val="15"/>
              </w:numPr>
              <w:rPr>
                <w:rFonts w:ascii="Times New Roman" w:hAnsi="Times New Roman" w:cs="Times New Roman"/>
                <w:sz w:val="24"/>
                <w:szCs w:val="24"/>
              </w:rPr>
            </w:pPr>
            <w:r w:rsidRPr="00890AB7">
              <w:rPr>
                <w:rFonts w:ascii="Times New Roman" w:hAnsi="Times New Roman" w:cs="Times New Roman"/>
                <w:sz w:val="24"/>
                <w:szCs w:val="24"/>
              </w:rPr>
              <w:t>Emergency gear extension – will have to correlate landing position lights and gear horn with the emergency information provided in this section.</w:t>
            </w:r>
            <w:bookmarkStart w:id="0" w:name="_GoBack"/>
            <w:bookmarkEnd w:id="0"/>
          </w:p>
        </w:tc>
      </w:tr>
      <w:tr w:rsidR="00473E03" w:rsidRPr="00890AB7" w14:paraId="3BE7B94F" w14:textId="77777777" w:rsidTr="00A40786">
        <w:tc>
          <w:tcPr>
            <w:tcW w:w="4675" w:type="dxa"/>
          </w:tcPr>
          <w:p w14:paraId="588BBA0E" w14:textId="77777777" w:rsidR="00682C58" w:rsidRPr="00890AB7" w:rsidRDefault="00682C58" w:rsidP="00A40786">
            <w:pPr>
              <w:rPr>
                <w:rFonts w:ascii="Times New Roman" w:hAnsi="Times New Roman" w:cs="Times New Roman"/>
                <w:sz w:val="24"/>
                <w:szCs w:val="24"/>
              </w:rPr>
            </w:pPr>
            <w:r w:rsidRPr="00890AB7">
              <w:rPr>
                <w:rFonts w:ascii="Times New Roman" w:hAnsi="Times New Roman" w:cs="Times New Roman"/>
                <w:sz w:val="24"/>
                <w:szCs w:val="24"/>
              </w:rPr>
              <w:t xml:space="preserve">Part 5 – Learning Objective 5: </w:t>
            </w:r>
          </w:p>
          <w:p w14:paraId="036DA1ED" w14:textId="77777777" w:rsidR="00682C58" w:rsidRPr="00890AB7" w:rsidRDefault="00682C58" w:rsidP="00A40786">
            <w:pPr>
              <w:rPr>
                <w:rFonts w:ascii="Times New Roman" w:hAnsi="Times New Roman" w:cs="Times New Roman"/>
                <w:sz w:val="24"/>
                <w:szCs w:val="24"/>
              </w:rPr>
            </w:pPr>
          </w:p>
          <w:p w14:paraId="1FE9B7B9" w14:textId="77777777" w:rsidR="00682C58" w:rsidRPr="00890AB7" w:rsidRDefault="00682C58" w:rsidP="00A40786">
            <w:pPr>
              <w:rPr>
                <w:rFonts w:ascii="Times New Roman" w:hAnsi="Times New Roman" w:cs="Times New Roman"/>
                <w:sz w:val="24"/>
                <w:szCs w:val="24"/>
              </w:rPr>
            </w:pPr>
            <w:r w:rsidRPr="00890AB7">
              <w:rPr>
                <w:rFonts w:ascii="Times New Roman" w:hAnsi="Times New Roman" w:cs="Times New Roman"/>
                <w:sz w:val="24"/>
                <w:szCs w:val="24"/>
              </w:rPr>
              <w:t xml:space="preserve">The course will teach the airworthiness requirements relating to the Piper Arrow’s landing gear system to students enrolled in AT25302 who will be able to explain the requirements to Airman Certification Standards. </w:t>
            </w:r>
          </w:p>
        </w:tc>
        <w:tc>
          <w:tcPr>
            <w:tcW w:w="4675" w:type="dxa"/>
          </w:tcPr>
          <w:p w14:paraId="6439F7A4" w14:textId="77777777" w:rsidR="00682C58" w:rsidRPr="00890AB7" w:rsidRDefault="00682C58" w:rsidP="00682C58">
            <w:pPr>
              <w:rPr>
                <w:rFonts w:ascii="Times New Roman" w:hAnsi="Times New Roman" w:cs="Times New Roman"/>
                <w:sz w:val="24"/>
                <w:szCs w:val="24"/>
              </w:rPr>
            </w:pPr>
            <w:r w:rsidRPr="00890AB7">
              <w:rPr>
                <w:rFonts w:ascii="Times New Roman" w:hAnsi="Times New Roman" w:cs="Times New Roman"/>
                <w:b/>
                <w:sz w:val="24"/>
                <w:szCs w:val="24"/>
              </w:rPr>
              <w:t>Absorb</w:t>
            </w:r>
            <w:r w:rsidRPr="00890AB7">
              <w:rPr>
                <w:rFonts w:ascii="Times New Roman" w:hAnsi="Times New Roman" w:cs="Times New Roman"/>
                <w:sz w:val="24"/>
                <w:szCs w:val="24"/>
              </w:rPr>
              <w:t xml:space="preserve">: </w:t>
            </w:r>
          </w:p>
          <w:p w14:paraId="1EDE3AB4" w14:textId="77777777" w:rsidR="00682C58" w:rsidRPr="00890AB7" w:rsidRDefault="00EC5C7D" w:rsidP="00BE35EC">
            <w:pPr>
              <w:pStyle w:val="ListParagraph"/>
              <w:numPr>
                <w:ilvl w:val="0"/>
                <w:numId w:val="18"/>
              </w:numPr>
              <w:rPr>
                <w:rFonts w:ascii="Times New Roman" w:hAnsi="Times New Roman" w:cs="Times New Roman"/>
                <w:sz w:val="24"/>
                <w:szCs w:val="24"/>
              </w:rPr>
            </w:pPr>
            <w:r w:rsidRPr="00890AB7">
              <w:rPr>
                <w:rFonts w:ascii="Times New Roman" w:hAnsi="Times New Roman" w:cs="Times New Roman"/>
                <w:sz w:val="24"/>
                <w:szCs w:val="24"/>
              </w:rPr>
              <w:t>Using PowerPoint slides, will present</w:t>
            </w:r>
          </w:p>
          <w:p w14:paraId="4E7EC2FD" w14:textId="77777777" w:rsidR="00EC5C7D" w:rsidRPr="00890AB7" w:rsidRDefault="00EC5C7D" w:rsidP="00BE35EC">
            <w:pPr>
              <w:pStyle w:val="ListParagraph"/>
              <w:numPr>
                <w:ilvl w:val="0"/>
                <w:numId w:val="17"/>
              </w:numPr>
              <w:rPr>
                <w:rFonts w:ascii="Times New Roman" w:hAnsi="Times New Roman" w:cs="Times New Roman"/>
                <w:sz w:val="24"/>
                <w:szCs w:val="24"/>
              </w:rPr>
            </w:pPr>
            <w:r w:rsidRPr="00890AB7">
              <w:rPr>
                <w:rFonts w:ascii="Times New Roman" w:hAnsi="Times New Roman" w:cs="Times New Roman"/>
                <w:sz w:val="24"/>
                <w:szCs w:val="24"/>
              </w:rPr>
              <w:t xml:space="preserve">Airworthiness requirements necessary for the Piper Arrow landing gear system required by the FAA. </w:t>
            </w:r>
          </w:p>
          <w:p w14:paraId="700B3534" w14:textId="77777777" w:rsidR="00EC5C7D" w:rsidRPr="00890AB7" w:rsidRDefault="00EC5C7D" w:rsidP="00BE35EC">
            <w:pPr>
              <w:pStyle w:val="ListParagraph"/>
              <w:numPr>
                <w:ilvl w:val="0"/>
                <w:numId w:val="17"/>
              </w:numPr>
              <w:rPr>
                <w:rFonts w:ascii="Times New Roman" w:hAnsi="Times New Roman" w:cs="Times New Roman"/>
                <w:sz w:val="24"/>
                <w:szCs w:val="24"/>
              </w:rPr>
            </w:pPr>
            <w:r w:rsidRPr="00890AB7">
              <w:rPr>
                <w:rFonts w:ascii="Times New Roman" w:hAnsi="Times New Roman" w:cs="Times New Roman"/>
                <w:sz w:val="24"/>
                <w:szCs w:val="24"/>
              </w:rPr>
              <w:t xml:space="preserve">Include pictures of the airworthiness logbook to show examples. </w:t>
            </w:r>
          </w:p>
          <w:p w14:paraId="79050F29" w14:textId="77777777" w:rsidR="00682C58" w:rsidRPr="00890AB7" w:rsidRDefault="00682C58" w:rsidP="00682C58">
            <w:pPr>
              <w:rPr>
                <w:rFonts w:ascii="Times New Roman" w:hAnsi="Times New Roman" w:cs="Times New Roman"/>
                <w:b/>
                <w:sz w:val="24"/>
                <w:szCs w:val="24"/>
              </w:rPr>
            </w:pPr>
            <w:r w:rsidRPr="00890AB7">
              <w:rPr>
                <w:rFonts w:ascii="Times New Roman" w:hAnsi="Times New Roman" w:cs="Times New Roman"/>
                <w:b/>
                <w:sz w:val="24"/>
                <w:szCs w:val="24"/>
              </w:rPr>
              <w:t>Do:</w:t>
            </w:r>
          </w:p>
          <w:p w14:paraId="5223A116" w14:textId="77777777" w:rsidR="00682C58" w:rsidRPr="00890AB7" w:rsidRDefault="00682C58" w:rsidP="00EC5C7D">
            <w:pPr>
              <w:rPr>
                <w:rFonts w:ascii="Times New Roman" w:hAnsi="Times New Roman" w:cs="Times New Roman"/>
                <w:sz w:val="24"/>
                <w:szCs w:val="24"/>
              </w:rPr>
            </w:pPr>
            <w:r w:rsidRPr="00890AB7">
              <w:rPr>
                <w:rFonts w:ascii="Times New Roman" w:hAnsi="Times New Roman" w:cs="Times New Roman"/>
                <w:sz w:val="24"/>
                <w:szCs w:val="24"/>
              </w:rPr>
              <w:t xml:space="preserve">This section will include a quiz to assess the learner’s knowledge of the </w:t>
            </w:r>
            <w:r w:rsidR="00EC5C7D" w:rsidRPr="00890AB7">
              <w:rPr>
                <w:rFonts w:ascii="Times New Roman" w:hAnsi="Times New Roman" w:cs="Times New Roman"/>
                <w:sz w:val="24"/>
                <w:szCs w:val="24"/>
              </w:rPr>
              <w:t xml:space="preserve">airworthiness requirements. This quiz will be multiple choice. </w:t>
            </w:r>
          </w:p>
        </w:tc>
      </w:tr>
      <w:tr w:rsidR="00D272B0" w:rsidRPr="00890AB7" w14:paraId="3C90544B" w14:textId="77777777" w:rsidTr="00A40786">
        <w:tc>
          <w:tcPr>
            <w:tcW w:w="4675" w:type="dxa"/>
          </w:tcPr>
          <w:p w14:paraId="43BCF041" w14:textId="77777777" w:rsidR="00D272B0" w:rsidRPr="00890AB7" w:rsidRDefault="00D272B0" w:rsidP="00A40786">
            <w:pPr>
              <w:rPr>
                <w:rFonts w:ascii="Times New Roman" w:hAnsi="Times New Roman" w:cs="Times New Roman"/>
                <w:sz w:val="24"/>
                <w:szCs w:val="24"/>
              </w:rPr>
            </w:pPr>
            <w:r w:rsidRPr="00890AB7">
              <w:rPr>
                <w:rFonts w:ascii="Times New Roman" w:hAnsi="Times New Roman" w:cs="Times New Roman"/>
                <w:sz w:val="24"/>
                <w:szCs w:val="24"/>
              </w:rPr>
              <w:t>Conclusion</w:t>
            </w:r>
          </w:p>
        </w:tc>
        <w:tc>
          <w:tcPr>
            <w:tcW w:w="4675" w:type="dxa"/>
          </w:tcPr>
          <w:p w14:paraId="4259BE50" w14:textId="77777777" w:rsidR="00D272B0" w:rsidRPr="00890AB7" w:rsidRDefault="00D272B0" w:rsidP="00682C58">
            <w:pPr>
              <w:rPr>
                <w:rFonts w:ascii="Times New Roman" w:hAnsi="Times New Roman" w:cs="Times New Roman"/>
                <w:b/>
                <w:sz w:val="24"/>
                <w:szCs w:val="24"/>
              </w:rPr>
            </w:pPr>
            <w:r w:rsidRPr="00890AB7">
              <w:rPr>
                <w:rFonts w:ascii="Times New Roman" w:hAnsi="Times New Roman" w:cs="Times New Roman"/>
                <w:b/>
                <w:sz w:val="24"/>
                <w:szCs w:val="24"/>
              </w:rPr>
              <w:t>Connect Activity:</w:t>
            </w:r>
          </w:p>
          <w:p w14:paraId="07E6CE98" w14:textId="77777777" w:rsidR="00D272B0" w:rsidRPr="00890AB7" w:rsidRDefault="00D272B0" w:rsidP="00682C58">
            <w:pPr>
              <w:rPr>
                <w:rFonts w:ascii="Times New Roman" w:hAnsi="Times New Roman" w:cs="Times New Roman"/>
                <w:sz w:val="24"/>
                <w:szCs w:val="24"/>
              </w:rPr>
            </w:pPr>
            <w:r w:rsidRPr="00890AB7">
              <w:rPr>
                <w:rFonts w:ascii="Times New Roman" w:hAnsi="Times New Roman" w:cs="Times New Roman"/>
                <w:sz w:val="24"/>
                <w:szCs w:val="24"/>
              </w:rPr>
              <w:t xml:space="preserve">In this section learners will be asked to use all the knowledge they have gained through the course. Students will be presented with an example of a one-page system guide (similar to a job aid) that can be used as a resource during a checkride or for future studying. The leaners will be asked to create one for the landing gear system so they can have for future use. The learners will have complete authority and creativity to create their guides. </w:t>
            </w:r>
          </w:p>
        </w:tc>
      </w:tr>
    </w:tbl>
    <w:p w14:paraId="07FE8822" w14:textId="77777777" w:rsidR="00A40786" w:rsidRPr="00890AB7" w:rsidRDefault="00A40786" w:rsidP="00A40786">
      <w:pPr>
        <w:rPr>
          <w:rFonts w:ascii="Times New Roman" w:hAnsi="Times New Roman" w:cs="Times New Roman"/>
          <w:sz w:val="24"/>
          <w:szCs w:val="24"/>
        </w:rPr>
      </w:pPr>
    </w:p>
    <w:p w14:paraId="4AB92D62" w14:textId="77777777" w:rsidR="004E20F2" w:rsidRPr="00890AB7" w:rsidRDefault="00A40786" w:rsidP="00516439">
      <w:pPr>
        <w:ind w:firstLine="720"/>
        <w:rPr>
          <w:rFonts w:ascii="Times New Roman" w:hAnsi="Times New Roman" w:cs="Times New Roman"/>
          <w:sz w:val="24"/>
          <w:szCs w:val="24"/>
        </w:rPr>
      </w:pPr>
      <w:r w:rsidRPr="00890AB7">
        <w:rPr>
          <w:rFonts w:ascii="Times New Roman" w:hAnsi="Times New Roman" w:cs="Times New Roman"/>
          <w:b/>
          <w:sz w:val="24"/>
          <w:szCs w:val="24"/>
        </w:rPr>
        <w:lastRenderedPageBreak/>
        <w:t>Assessment Plan.</w:t>
      </w:r>
      <w:r w:rsidRPr="00890AB7">
        <w:rPr>
          <w:rFonts w:ascii="Times New Roman" w:hAnsi="Times New Roman" w:cs="Times New Roman"/>
          <w:sz w:val="24"/>
          <w:szCs w:val="24"/>
        </w:rPr>
        <w:t xml:space="preserve"> </w:t>
      </w:r>
      <w:r w:rsidR="00B75926" w:rsidRPr="00890AB7">
        <w:rPr>
          <w:rFonts w:ascii="Times New Roman" w:hAnsi="Times New Roman" w:cs="Times New Roman"/>
          <w:sz w:val="24"/>
          <w:szCs w:val="24"/>
        </w:rPr>
        <w:t xml:space="preserve">The assessment for this course varies between various quizzes and activities. Details can be found in Table 2. Intended Instruction of Online Course. </w:t>
      </w:r>
      <w:r w:rsidR="00D272B0" w:rsidRPr="00890AB7">
        <w:rPr>
          <w:rFonts w:ascii="Times New Roman" w:hAnsi="Times New Roman" w:cs="Times New Roman"/>
          <w:sz w:val="24"/>
          <w:szCs w:val="24"/>
        </w:rPr>
        <w:t xml:space="preserve">Each objective includes a quiz or connect-type activity to act as summative assessment. This will ensure learners are engaged and that the content presented will be retained. For the quizzes, if a learner gets a question wrong, feedback will be provided to direct them </w:t>
      </w:r>
      <w:r w:rsidR="00B0564B" w:rsidRPr="00890AB7">
        <w:rPr>
          <w:rFonts w:ascii="Times New Roman" w:hAnsi="Times New Roman" w:cs="Times New Roman"/>
          <w:sz w:val="24"/>
          <w:szCs w:val="24"/>
        </w:rPr>
        <w:t xml:space="preserve">to the section, slide, or video that they would have to review. The quizzes will have unlimited attempts to allow leaners to take quiz as many times as they would like. In order to continue to the next section of the course, students will have to get at least an 80% correct on the quizzes. </w:t>
      </w:r>
      <w:r w:rsidR="004E20F2" w:rsidRPr="00890AB7">
        <w:rPr>
          <w:rFonts w:ascii="Times New Roman" w:hAnsi="Times New Roman" w:cs="Times New Roman"/>
          <w:sz w:val="24"/>
          <w:szCs w:val="24"/>
        </w:rPr>
        <w:t xml:space="preserve">The decision to create the quizzes as either multiple choice, fill in the blank, or matching was determined based on the content to be presented in each part. </w:t>
      </w:r>
      <w:r w:rsidR="00516439" w:rsidRPr="00890AB7">
        <w:rPr>
          <w:rFonts w:ascii="Times New Roman" w:hAnsi="Times New Roman" w:cs="Times New Roman"/>
          <w:sz w:val="24"/>
          <w:szCs w:val="24"/>
        </w:rPr>
        <w:t xml:space="preserve">As the designer is also the SME, these quizzes were designed to fit the content to ensure retention. </w:t>
      </w:r>
    </w:p>
    <w:p w14:paraId="3D0EE8CF" w14:textId="77777777" w:rsidR="00516439" w:rsidRPr="00890AB7" w:rsidRDefault="00516439" w:rsidP="00516439">
      <w:pPr>
        <w:ind w:firstLine="720"/>
        <w:rPr>
          <w:rFonts w:ascii="Times New Roman" w:hAnsi="Times New Roman" w:cs="Times New Roman"/>
          <w:sz w:val="24"/>
          <w:szCs w:val="24"/>
        </w:rPr>
      </w:pPr>
      <w:r w:rsidRPr="00890AB7">
        <w:rPr>
          <w:rFonts w:ascii="Times New Roman" w:hAnsi="Times New Roman" w:cs="Times New Roman"/>
          <w:sz w:val="24"/>
          <w:szCs w:val="24"/>
        </w:rPr>
        <w:t>For the summative assessment, the course includes it in the Conclusion section (See Table 2. Intended Instruction of Online Course for details). Although this assessment will not be graded by the course, learners will eventually receive feedback from their flight instructor. The decision to have this assessment was to create a short guide that students could reference as they continue to study for the checkride, to use in a face-to-face meeting with their flight instructor, or to use as a resource during the checkride. It is the hope of the designer, that this short guide will be reviewed by the learner’s individual flight instructor. There will also be an option to send the guide via email to the SME/designer of the course if the learner would like feedback.</w:t>
      </w:r>
    </w:p>
    <w:p w14:paraId="00062FBC" w14:textId="77777777" w:rsidR="00F73978" w:rsidRPr="00890AB7" w:rsidRDefault="00F73978" w:rsidP="00AA4707">
      <w:pPr>
        <w:jc w:val="center"/>
        <w:rPr>
          <w:rFonts w:ascii="Times New Roman" w:hAnsi="Times New Roman" w:cs="Times New Roman"/>
          <w:b/>
          <w:sz w:val="24"/>
          <w:szCs w:val="24"/>
        </w:rPr>
      </w:pPr>
      <w:r w:rsidRPr="00890AB7">
        <w:rPr>
          <w:rFonts w:ascii="Times New Roman" w:hAnsi="Times New Roman" w:cs="Times New Roman"/>
          <w:b/>
          <w:sz w:val="24"/>
          <w:szCs w:val="24"/>
        </w:rPr>
        <w:t>Objectives</w:t>
      </w:r>
    </w:p>
    <w:p w14:paraId="0861ED4E" w14:textId="77777777" w:rsidR="00F73978" w:rsidRPr="00890AB7" w:rsidRDefault="00F73978" w:rsidP="007153ED">
      <w:pPr>
        <w:rPr>
          <w:rFonts w:ascii="Times New Roman" w:hAnsi="Times New Roman" w:cs="Times New Roman"/>
          <w:sz w:val="24"/>
          <w:szCs w:val="24"/>
        </w:rPr>
      </w:pPr>
      <w:r w:rsidRPr="00890AB7">
        <w:rPr>
          <w:rFonts w:ascii="Times New Roman" w:hAnsi="Times New Roman" w:cs="Times New Roman"/>
          <w:sz w:val="24"/>
          <w:szCs w:val="24"/>
        </w:rPr>
        <w:t xml:space="preserve">For this course, the following learning objectives were created using Horton (2012) method. </w:t>
      </w:r>
    </w:p>
    <w:p w14:paraId="2FD9910C" w14:textId="77777777" w:rsidR="00B85868" w:rsidRPr="00890AB7" w:rsidRDefault="00F73978" w:rsidP="00BE35EC">
      <w:pPr>
        <w:pStyle w:val="ListParagraph"/>
        <w:numPr>
          <w:ilvl w:val="0"/>
          <w:numId w:val="5"/>
        </w:numPr>
        <w:rPr>
          <w:rFonts w:ascii="Times New Roman" w:hAnsi="Times New Roman" w:cs="Times New Roman"/>
          <w:sz w:val="24"/>
          <w:szCs w:val="24"/>
        </w:rPr>
      </w:pPr>
      <w:r w:rsidRPr="00890AB7">
        <w:rPr>
          <w:rFonts w:ascii="Times New Roman" w:hAnsi="Times New Roman" w:cs="Times New Roman"/>
          <w:sz w:val="24"/>
          <w:szCs w:val="24"/>
        </w:rPr>
        <w:t xml:space="preserve">The course will teach the Piper Arrow’s landing gear system components and operation to students enrolled in AT25302 who will </w:t>
      </w:r>
      <w:r w:rsidR="00133BBB" w:rsidRPr="00890AB7">
        <w:rPr>
          <w:rFonts w:ascii="Times New Roman" w:hAnsi="Times New Roman" w:cs="Times New Roman"/>
          <w:sz w:val="24"/>
          <w:szCs w:val="24"/>
        </w:rPr>
        <w:t xml:space="preserve">be able to describe the landing gear system components and operation </w:t>
      </w:r>
      <w:r w:rsidRPr="00890AB7">
        <w:rPr>
          <w:rFonts w:ascii="Times New Roman" w:hAnsi="Times New Roman" w:cs="Times New Roman"/>
          <w:sz w:val="24"/>
          <w:szCs w:val="24"/>
        </w:rPr>
        <w:t xml:space="preserve">to Airman Certification Standards. </w:t>
      </w:r>
    </w:p>
    <w:p w14:paraId="489E33F9" w14:textId="77777777" w:rsidR="00B85868" w:rsidRPr="00890AB7" w:rsidRDefault="00B85868" w:rsidP="00BE35EC">
      <w:pPr>
        <w:pStyle w:val="ListParagraph"/>
        <w:numPr>
          <w:ilvl w:val="0"/>
          <w:numId w:val="5"/>
        </w:numPr>
        <w:rPr>
          <w:rFonts w:ascii="Times New Roman" w:hAnsi="Times New Roman" w:cs="Times New Roman"/>
          <w:sz w:val="24"/>
          <w:szCs w:val="24"/>
        </w:rPr>
      </w:pPr>
      <w:r w:rsidRPr="00890AB7">
        <w:rPr>
          <w:rFonts w:ascii="Times New Roman" w:hAnsi="Times New Roman" w:cs="Times New Roman"/>
          <w:sz w:val="24"/>
          <w:szCs w:val="24"/>
        </w:rPr>
        <w:t xml:space="preserve">The course will teach the location of all landing gear system components in a Piper Arrow to students enrolled in AT25302 who will be able to demonstrate these locations to the satisfaction of the flight instructor. </w:t>
      </w:r>
    </w:p>
    <w:p w14:paraId="783CAB13" w14:textId="77777777" w:rsidR="00F73978" w:rsidRPr="00890AB7" w:rsidRDefault="00F73978" w:rsidP="00BE35EC">
      <w:pPr>
        <w:pStyle w:val="ListParagraph"/>
        <w:numPr>
          <w:ilvl w:val="0"/>
          <w:numId w:val="5"/>
        </w:numPr>
        <w:rPr>
          <w:rFonts w:ascii="Times New Roman" w:hAnsi="Times New Roman" w:cs="Times New Roman"/>
          <w:sz w:val="24"/>
          <w:szCs w:val="24"/>
        </w:rPr>
      </w:pPr>
      <w:r w:rsidRPr="00890AB7">
        <w:rPr>
          <w:rFonts w:ascii="Times New Roman" w:hAnsi="Times New Roman" w:cs="Times New Roman"/>
          <w:sz w:val="24"/>
          <w:szCs w:val="24"/>
        </w:rPr>
        <w:t>The course will teach the Piper Arrow’s landing gear system indications</w:t>
      </w:r>
      <w:r w:rsidR="00133BBB" w:rsidRPr="00890AB7">
        <w:rPr>
          <w:rFonts w:ascii="Times New Roman" w:hAnsi="Times New Roman" w:cs="Times New Roman"/>
          <w:sz w:val="24"/>
          <w:szCs w:val="24"/>
        </w:rPr>
        <w:t xml:space="preserve">, including in-cockpit annunciator lights and landing gear position lights, </w:t>
      </w:r>
      <w:r w:rsidRPr="00890AB7">
        <w:rPr>
          <w:rFonts w:ascii="Times New Roman" w:hAnsi="Times New Roman" w:cs="Times New Roman"/>
          <w:sz w:val="24"/>
          <w:szCs w:val="24"/>
        </w:rPr>
        <w:t xml:space="preserve">to students enrolled in AT25302 who will be able to identify the cause of the indication and explain it to Airman Certification Standards. </w:t>
      </w:r>
    </w:p>
    <w:p w14:paraId="4A7BED04" w14:textId="77777777" w:rsidR="00F73978" w:rsidRPr="00890AB7" w:rsidRDefault="00F73978" w:rsidP="00BE35EC">
      <w:pPr>
        <w:pStyle w:val="ListParagraph"/>
        <w:numPr>
          <w:ilvl w:val="0"/>
          <w:numId w:val="5"/>
        </w:numPr>
        <w:rPr>
          <w:rFonts w:ascii="Times New Roman" w:hAnsi="Times New Roman" w:cs="Times New Roman"/>
          <w:sz w:val="24"/>
          <w:szCs w:val="24"/>
        </w:rPr>
      </w:pPr>
      <w:r w:rsidRPr="00890AB7">
        <w:rPr>
          <w:rFonts w:ascii="Times New Roman" w:hAnsi="Times New Roman" w:cs="Times New Roman"/>
          <w:sz w:val="24"/>
          <w:szCs w:val="24"/>
        </w:rPr>
        <w:t xml:space="preserve">The course will teach emergency situations and courses of action relating to the landing gear system in a Piper Arrow to students enrolled in AT25302 who will be able to select the best course of action from various abnormal or emergency situations. </w:t>
      </w:r>
    </w:p>
    <w:p w14:paraId="0F4088B3" w14:textId="77777777" w:rsidR="00F73978" w:rsidRPr="00890AB7" w:rsidRDefault="00B85868" w:rsidP="00BE35EC">
      <w:pPr>
        <w:pStyle w:val="ListParagraph"/>
        <w:numPr>
          <w:ilvl w:val="0"/>
          <w:numId w:val="5"/>
        </w:numPr>
        <w:rPr>
          <w:rFonts w:ascii="Times New Roman" w:hAnsi="Times New Roman" w:cs="Times New Roman"/>
          <w:sz w:val="24"/>
          <w:szCs w:val="24"/>
        </w:rPr>
      </w:pPr>
      <w:r w:rsidRPr="00890AB7">
        <w:rPr>
          <w:rFonts w:ascii="Times New Roman" w:hAnsi="Times New Roman" w:cs="Times New Roman"/>
          <w:sz w:val="24"/>
          <w:szCs w:val="24"/>
        </w:rPr>
        <w:t xml:space="preserve">The course will teach </w:t>
      </w:r>
      <w:r w:rsidR="00E03A2E" w:rsidRPr="00890AB7">
        <w:rPr>
          <w:rFonts w:ascii="Times New Roman" w:hAnsi="Times New Roman" w:cs="Times New Roman"/>
          <w:sz w:val="24"/>
          <w:szCs w:val="24"/>
        </w:rPr>
        <w:t xml:space="preserve">the </w:t>
      </w:r>
      <w:r w:rsidRPr="00890AB7">
        <w:rPr>
          <w:rFonts w:ascii="Times New Roman" w:hAnsi="Times New Roman" w:cs="Times New Roman"/>
          <w:sz w:val="24"/>
          <w:szCs w:val="24"/>
        </w:rPr>
        <w:t xml:space="preserve">airworthiness requirements relating to the Piper Arrow’s landing gear system to students enrolled in AT25302 who will be able to </w:t>
      </w:r>
      <w:r w:rsidR="00E03A2E" w:rsidRPr="00890AB7">
        <w:rPr>
          <w:rFonts w:ascii="Times New Roman" w:hAnsi="Times New Roman" w:cs="Times New Roman"/>
          <w:sz w:val="24"/>
          <w:szCs w:val="24"/>
        </w:rPr>
        <w:t xml:space="preserve">explain the requirements to Airman Certification Standards. </w:t>
      </w:r>
    </w:p>
    <w:p w14:paraId="15B51A7E" w14:textId="77777777" w:rsidR="000F6ED4" w:rsidRPr="00890AB7" w:rsidRDefault="000F6ED4">
      <w:pPr>
        <w:rPr>
          <w:rFonts w:ascii="Times New Roman" w:hAnsi="Times New Roman" w:cs="Times New Roman"/>
          <w:b/>
          <w:sz w:val="24"/>
          <w:szCs w:val="24"/>
        </w:rPr>
      </w:pPr>
      <w:r w:rsidRPr="00890AB7">
        <w:rPr>
          <w:rFonts w:ascii="Times New Roman" w:hAnsi="Times New Roman" w:cs="Times New Roman"/>
          <w:b/>
          <w:sz w:val="24"/>
          <w:szCs w:val="24"/>
        </w:rPr>
        <w:br w:type="page"/>
      </w:r>
    </w:p>
    <w:p w14:paraId="6CD73802" w14:textId="3B570DB1" w:rsidR="00F442D3" w:rsidRPr="00890AB7" w:rsidRDefault="007A7197" w:rsidP="00C66643">
      <w:pPr>
        <w:jc w:val="center"/>
        <w:rPr>
          <w:rFonts w:ascii="Times New Roman" w:hAnsi="Times New Roman" w:cs="Times New Roman"/>
          <w:b/>
          <w:sz w:val="24"/>
          <w:szCs w:val="24"/>
        </w:rPr>
      </w:pPr>
      <w:r w:rsidRPr="00890AB7">
        <w:rPr>
          <w:rFonts w:ascii="Times New Roman" w:hAnsi="Times New Roman" w:cs="Times New Roman"/>
          <w:b/>
          <w:sz w:val="24"/>
          <w:szCs w:val="24"/>
        </w:rPr>
        <w:lastRenderedPageBreak/>
        <w:t>Storyboard</w:t>
      </w:r>
    </w:p>
    <w:p w14:paraId="6D67D117" w14:textId="5FC6096C" w:rsidR="000F6ED4" w:rsidRPr="00890AB7" w:rsidRDefault="0020057C" w:rsidP="000F6ED4">
      <w:pPr>
        <w:rPr>
          <w:rFonts w:ascii="Times New Roman" w:hAnsi="Times New Roman" w:cs="Times New Roman"/>
          <w:sz w:val="24"/>
          <w:szCs w:val="24"/>
        </w:rPr>
      </w:pPr>
      <w:r w:rsidRPr="00890AB7">
        <w:rPr>
          <w:rFonts w:ascii="Times New Roman" w:hAnsi="Times New Roman" w:cs="Times New Roman"/>
          <w:sz w:val="24"/>
          <w:szCs w:val="24"/>
        </w:rPr>
        <w:tab/>
        <w:t xml:space="preserve">A storyboard was created for this course to help the stakeholders and designer understand how the course will be created, how the learners will use and interact with the online course, the navigation aspects of the course, and general display of the course on Talent LMS. As the storyboard includes 24 slides of information, it has been included in Appendix A. Appendix A can be found at the conclusion of this document. </w:t>
      </w:r>
    </w:p>
    <w:p w14:paraId="4B64502C" w14:textId="77777777" w:rsidR="000F6ED4" w:rsidRPr="00890AB7" w:rsidRDefault="000F6ED4" w:rsidP="000F6ED4">
      <w:pPr>
        <w:rPr>
          <w:rFonts w:ascii="Times New Roman" w:hAnsi="Times New Roman" w:cs="Times New Roman"/>
          <w:sz w:val="24"/>
          <w:szCs w:val="24"/>
        </w:rPr>
      </w:pPr>
    </w:p>
    <w:p w14:paraId="1B166840" w14:textId="7145C0D2" w:rsidR="007A7197" w:rsidRPr="00890AB7" w:rsidRDefault="007A7197" w:rsidP="006D5A63">
      <w:pPr>
        <w:jc w:val="center"/>
        <w:rPr>
          <w:rFonts w:ascii="Times New Roman" w:hAnsi="Times New Roman" w:cs="Times New Roman"/>
          <w:b/>
          <w:sz w:val="24"/>
          <w:szCs w:val="24"/>
        </w:rPr>
      </w:pPr>
      <w:r w:rsidRPr="00890AB7">
        <w:rPr>
          <w:rFonts w:ascii="Times New Roman" w:hAnsi="Times New Roman" w:cs="Times New Roman"/>
          <w:b/>
          <w:sz w:val="24"/>
          <w:szCs w:val="24"/>
        </w:rPr>
        <w:t>Site Map</w:t>
      </w:r>
    </w:p>
    <w:p w14:paraId="45AA314C" w14:textId="353AF81B" w:rsidR="007C186E" w:rsidRPr="00890AB7" w:rsidRDefault="0020057C" w:rsidP="001E1547">
      <w:pPr>
        <w:ind w:firstLine="720"/>
        <w:rPr>
          <w:rFonts w:ascii="Times New Roman" w:hAnsi="Times New Roman" w:cs="Times New Roman"/>
          <w:sz w:val="24"/>
          <w:szCs w:val="24"/>
        </w:rPr>
      </w:pPr>
      <w:r w:rsidRPr="00890AB7">
        <w:rPr>
          <w:rFonts w:ascii="Times New Roman" w:hAnsi="Times New Roman" w:cs="Times New Roman"/>
          <w:sz w:val="24"/>
          <w:szCs w:val="24"/>
        </w:rPr>
        <w:t>T</w:t>
      </w:r>
      <w:r w:rsidR="001E1547" w:rsidRPr="00890AB7">
        <w:rPr>
          <w:rFonts w:ascii="Times New Roman" w:hAnsi="Times New Roman" w:cs="Times New Roman"/>
          <w:sz w:val="24"/>
          <w:szCs w:val="24"/>
        </w:rPr>
        <w:t xml:space="preserve">o </w:t>
      </w:r>
      <w:r w:rsidRPr="00890AB7">
        <w:rPr>
          <w:rFonts w:ascii="Times New Roman" w:hAnsi="Times New Roman" w:cs="Times New Roman"/>
          <w:sz w:val="24"/>
          <w:szCs w:val="24"/>
        </w:rPr>
        <w:t xml:space="preserve">further </w:t>
      </w:r>
      <w:r w:rsidR="001E1547" w:rsidRPr="00890AB7">
        <w:rPr>
          <w:rFonts w:ascii="Times New Roman" w:hAnsi="Times New Roman" w:cs="Times New Roman"/>
          <w:sz w:val="24"/>
          <w:szCs w:val="24"/>
        </w:rPr>
        <w:t>understand the navigation of the online course, a site map was created and represented in Figure 1</w:t>
      </w:r>
      <w:r w:rsidRPr="00890AB7">
        <w:rPr>
          <w:rFonts w:ascii="Times New Roman" w:hAnsi="Times New Roman" w:cs="Times New Roman"/>
          <w:sz w:val="24"/>
          <w:szCs w:val="24"/>
        </w:rPr>
        <w:t xml:space="preserve"> on the next page</w:t>
      </w:r>
      <w:r w:rsidR="001E1547" w:rsidRPr="00890AB7">
        <w:rPr>
          <w:rFonts w:ascii="Times New Roman" w:hAnsi="Times New Roman" w:cs="Times New Roman"/>
          <w:sz w:val="24"/>
          <w:szCs w:val="24"/>
        </w:rPr>
        <w:t xml:space="preserve">. The site map represents the navigation options of the course, which corresponds to a sideways sequence design. The course is set to allow learners to “jump around” in the course to allow for any pace of learning and learning style. Additionally, with this design learners will be able to come back to the course at any time and take any section of the course. </w:t>
      </w:r>
    </w:p>
    <w:p w14:paraId="01CCC7D0" w14:textId="3D05074E" w:rsidR="000F6ED4" w:rsidRPr="00890AB7" w:rsidRDefault="000F6ED4" w:rsidP="000F6ED4">
      <w:pPr>
        <w:rPr>
          <w:rFonts w:ascii="Times New Roman" w:hAnsi="Times New Roman" w:cs="Times New Roman"/>
          <w:sz w:val="24"/>
          <w:szCs w:val="24"/>
        </w:rPr>
      </w:pPr>
    </w:p>
    <w:p w14:paraId="2ABDB88E" w14:textId="77777777" w:rsidR="000F6ED4" w:rsidRPr="00890AB7" w:rsidRDefault="000F6ED4">
      <w:pPr>
        <w:rPr>
          <w:rFonts w:ascii="Times New Roman" w:hAnsi="Times New Roman" w:cs="Times New Roman"/>
          <w:sz w:val="24"/>
          <w:szCs w:val="24"/>
        </w:rPr>
      </w:pPr>
      <w:r w:rsidRPr="00890AB7">
        <w:rPr>
          <w:rFonts w:ascii="Times New Roman" w:hAnsi="Times New Roman" w:cs="Times New Roman"/>
          <w:sz w:val="24"/>
          <w:szCs w:val="24"/>
        </w:rPr>
        <w:br w:type="page"/>
      </w:r>
    </w:p>
    <w:p w14:paraId="45855910" w14:textId="1E4341B5" w:rsidR="0057009F" w:rsidRPr="00890AB7" w:rsidRDefault="00515118" w:rsidP="00F208FC">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0B99BB4F" wp14:editId="389D2203">
            <wp:simplePos x="0" y="0"/>
            <wp:positionH relativeFrom="column">
              <wp:posOffset>-342901</wp:posOffset>
            </wp:positionH>
            <wp:positionV relativeFrom="paragraph">
              <wp:posOffset>342900</wp:posOffset>
            </wp:positionV>
            <wp:extent cx="6562725" cy="541424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iteMap EDCI56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9577" cy="5419901"/>
                    </a:xfrm>
                    <a:prstGeom prst="rect">
                      <a:avLst/>
                    </a:prstGeom>
                  </pic:spPr>
                </pic:pic>
              </a:graphicData>
            </a:graphic>
            <wp14:sizeRelH relativeFrom="margin">
              <wp14:pctWidth>0</wp14:pctWidth>
            </wp14:sizeRelH>
            <wp14:sizeRelV relativeFrom="margin">
              <wp14:pctHeight>0</wp14:pctHeight>
            </wp14:sizeRelV>
          </wp:anchor>
        </w:drawing>
      </w:r>
      <w:r w:rsidR="006D5A63" w:rsidRPr="00890AB7">
        <w:rPr>
          <w:rFonts w:ascii="Times New Roman" w:hAnsi="Times New Roman" w:cs="Times New Roman"/>
          <w:sz w:val="24"/>
          <w:szCs w:val="24"/>
        </w:rPr>
        <w:t>Figure 1. Sitemap of</w:t>
      </w:r>
      <w:r w:rsidR="007A7197" w:rsidRPr="00890AB7">
        <w:rPr>
          <w:rFonts w:ascii="Times New Roman" w:hAnsi="Times New Roman" w:cs="Times New Roman"/>
          <w:sz w:val="24"/>
          <w:szCs w:val="24"/>
        </w:rPr>
        <w:t xml:space="preserve"> Online Course</w:t>
      </w:r>
    </w:p>
    <w:p w14:paraId="1D1142B7" w14:textId="0E42F77D" w:rsidR="000F6ED4" w:rsidRPr="00890AB7" w:rsidRDefault="000F6ED4" w:rsidP="0040620E">
      <w:pPr>
        <w:jc w:val="center"/>
        <w:rPr>
          <w:rFonts w:ascii="Times New Roman" w:hAnsi="Times New Roman" w:cs="Times New Roman"/>
          <w:b/>
          <w:sz w:val="24"/>
          <w:szCs w:val="24"/>
        </w:rPr>
      </w:pPr>
    </w:p>
    <w:p w14:paraId="18C0F80C" w14:textId="77777777" w:rsidR="001D0A22" w:rsidRPr="00890AB7" w:rsidRDefault="001D0A22">
      <w:pPr>
        <w:rPr>
          <w:rFonts w:ascii="Times New Roman" w:hAnsi="Times New Roman" w:cs="Times New Roman"/>
          <w:b/>
          <w:sz w:val="24"/>
          <w:szCs w:val="24"/>
        </w:rPr>
      </w:pPr>
      <w:r w:rsidRPr="00890AB7">
        <w:rPr>
          <w:rFonts w:ascii="Times New Roman" w:hAnsi="Times New Roman" w:cs="Times New Roman"/>
          <w:b/>
          <w:sz w:val="24"/>
          <w:szCs w:val="24"/>
        </w:rPr>
        <w:br w:type="page"/>
      </w:r>
    </w:p>
    <w:p w14:paraId="698FB6F4" w14:textId="6454800A" w:rsidR="000F6ED4" w:rsidRPr="00890AB7" w:rsidRDefault="000F6ED4" w:rsidP="000F6ED4">
      <w:pPr>
        <w:jc w:val="center"/>
        <w:rPr>
          <w:rFonts w:ascii="Times New Roman" w:hAnsi="Times New Roman" w:cs="Times New Roman"/>
          <w:b/>
          <w:sz w:val="24"/>
          <w:szCs w:val="24"/>
        </w:rPr>
      </w:pPr>
      <w:r w:rsidRPr="00890AB7">
        <w:rPr>
          <w:rFonts w:ascii="Times New Roman" w:hAnsi="Times New Roman" w:cs="Times New Roman"/>
          <w:b/>
          <w:sz w:val="24"/>
          <w:szCs w:val="24"/>
        </w:rPr>
        <w:lastRenderedPageBreak/>
        <w:t>Instructional Content</w:t>
      </w:r>
    </w:p>
    <w:p w14:paraId="496A9E35" w14:textId="77777777" w:rsidR="000F6ED4" w:rsidRPr="00890AB7" w:rsidRDefault="000F6ED4" w:rsidP="000F6ED4">
      <w:pPr>
        <w:rPr>
          <w:rFonts w:ascii="Times New Roman" w:hAnsi="Times New Roman" w:cs="Times New Roman"/>
          <w:sz w:val="24"/>
          <w:szCs w:val="24"/>
        </w:rPr>
      </w:pPr>
      <w:r w:rsidRPr="00890AB7">
        <w:rPr>
          <w:rFonts w:ascii="Times New Roman" w:hAnsi="Times New Roman" w:cs="Times New Roman"/>
          <w:sz w:val="24"/>
          <w:szCs w:val="24"/>
        </w:rPr>
        <w:tab/>
        <w:t xml:space="preserve">The instructional content for this course has been created and can be found in Appendix B of this document. The content includes the PowerPoint presentations, PowToon videos, SME video, case study, and sample systems guide. </w:t>
      </w:r>
    </w:p>
    <w:p w14:paraId="1A4442DB" w14:textId="77777777" w:rsidR="000F6ED4" w:rsidRPr="00890AB7" w:rsidRDefault="000F6ED4" w:rsidP="000F6ED4">
      <w:pPr>
        <w:jc w:val="center"/>
        <w:rPr>
          <w:rFonts w:ascii="Times New Roman" w:hAnsi="Times New Roman" w:cs="Times New Roman"/>
          <w:b/>
          <w:sz w:val="24"/>
          <w:szCs w:val="24"/>
        </w:rPr>
      </w:pPr>
      <w:r w:rsidRPr="00890AB7">
        <w:rPr>
          <w:rFonts w:ascii="Times New Roman" w:hAnsi="Times New Roman" w:cs="Times New Roman"/>
          <w:b/>
          <w:sz w:val="24"/>
          <w:szCs w:val="24"/>
        </w:rPr>
        <w:t>Assessments</w:t>
      </w:r>
    </w:p>
    <w:p w14:paraId="47C578BD" w14:textId="77777777" w:rsidR="000F6ED4" w:rsidRPr="00890AB7" w:rsidRDefault="000F6ED4" w:rsidP="000F6ED4">
      <w:pPr>
        <w:rPr>
          <w:rFonts w:ascii="Times New Roman" w:hAnsi="Times New Roman" w:cs="Times New Roman"/>
          <w:sz w:val="24"/>
          <w:szCs w:val="24"/>
        </w:rPr>
      </w:pPr>
      <w:r w:rsidRPr="00890AB7">
        <w:rPr>
          <w:rFonts w:ascii="Times New Roman" w:hAnsi="Times New Roman" w:cs="Times New Roman"/>
          <w:sz w:val="24"/>
          <w:szCs w:val="24"/>
        </w:rPr>
        <w:tab/>
        <w:t xml:space="preserve">The assessments for this course have been created and can be found in the Table 3. The table provides the learning objectives and corresponding assessments. </w:t>
      </w:r>
    </w:p>
    <w:p w14:paraId="7DB5D8CD" w14:textId="77777777" w:rsidR="000F6ED4" w:rsidRPr="00890AB7" w:rsidRDefault="000F6ED4" w:rsidP="000F6ED4">
      <w:pPr>
        <w:rPr>
          <w:rFonts w:ascii="Times New Roman" w:hAnsi="Times New Roman" w:cs="Times New Roman"/>
          <w:sz w:val="24"/>
          <w:szCs w:val="24"/>
        </w:rPr>
      </w:pPr>
      <w:r w:rsidRPr="00890AB7">
        <w:rPr>
          <w:rFonts w:ascii="Times New Roman" w:hAnsi="Times New Roman" w:cs="Times New Roman"/>
          <w:sz w:val="24"/>
          <w:szCs w:val="24"/>
        </w:rPr>
        <w:t>Table 3. Course Assessments</w:t>
      </w:r>
    </w:p>
    <w:tbl>
      <w:tblPr>
        <w:tblStyle w:val="TableGrid"/>
        <w:tblW w:w="0" w:type="auto"/>
        <w:tblLook w:val="04A0" w:firstRow="1" w:lastRow="0" w:firstColumn="1" w:lastColumn="0" w:noHBand="0" w:noVBand="1"/>
      </w:tblPr>
      <w:tblGrid>
        <w:gridCol w:w="4331"/>
        <w:gridCol w:w="5019"/>
      </w:tblGrid>
      <w:tr w:rsidR="000F6ED4" w:rsidRPr="00890AB7" w14:paraId="3F89D8EC" w14:textId="77777777" w:rsidTr="00BF3B9C">
        <w:tc>
          <w:tcPr>
            <w:tcW w:w="6475" w:type="dxa"/>
          </w:tcPr>
          <w:p w14:paraId="444B3120" w14:textId="687B2543" w:rsidR="000F6ED4" w:rsidRPr="00890AB7" w:rsidRDefault="00677922" w:rsidP="00890AB7">
            <w:pPr>
              <w:jc w:val="center"/>
              <w:rPr>
                <w:rFonts w:ascii="Times New Roman" w:hAnsi="Times New Roman" w:cs="Times New Roman"/>
                <w:b/>
                <w:sz w:val="24"/>
                <w:szCs w:val="24"/>
              </w:rPr>
            </w:pPr>
            <w:r w:rsidRPr="00890AB7">
              <w:rPr>
                <w:rFonts w:ascii="Times New Roman" w:hAnsi="Times New Roman" w:cs="Times New Roman"/>
                <w:b/>
                <w:sz w:val="24"/>
                <w:szCs w:val="24"/>
              </w:rPr>
              <w:t>Learning Objective</w:t>
            </w:r>
          </w:p>
        </w:tc>
        <w:tc>
          <w:tcPr>
            <w:tcW w:w="6475" w:type="dxa"/>
          </w:tcPr>
          <w:p w14:paraId="13A86DD2" w14:textId="57516ECE" w:rsidR="000F6ED4" w:rsidRPr="00890AB7" w:rsidRDefault="00677922" w:rsidP="00890AB7">
            <w:pPr>
              <w:jc w:val="center"/>
              <w:rPr>
                <w:rFonts w:ascii="Times New Roman" w:hAnsi="Times New Roman" w:cs="Times New Roman"/>
                <w:b/>
                <w:sz w:val="24"/>
                <w:szCs w:val="24"/>
              </w:rPr>
            </w:pPr>
            <w:r w:rsidRPr="00890AB7">
              <w:rPr>
                <w:rFonts w:ascii="Times New Roman" w:hAnsi="Times New Roman" w:cs="Times New Roman"/>
                <w:b/>
                <w:sz w:val="24"/>
                <w:szCs w:val="24"/>
              </w:rPr>
              <w:t>Assessments</w:t>
            </w:r>
          </w:p>
        </w:tc>
      </w:tr>
      <w:tr w:rsidR="000F6ED4" w:rsidRPr="00890AB7" w14:paraId="0A5379FA" w14:textId="77777777" w:rsidTr="00BF3B9C">
        <w:tc>
          <w:tcPr>
            <w:tcW w:w="6475" w:type="dxa"/>
          </w:tcPr>
          <w:p w14:paraId="7D8FEF84" w14:textId="77777777" w:rsidR="00677922" w:rsidRPr="00677922" w:rsidRDefault="00677922" w:rsidP="00677922">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Part 1 - Learning Objective 1:</w:t>
            </w:r>
          </w:p>
          <w:p w14:paraId="15E48C9F" w14:textId="77777777" w:rsidR="00677922" w:rsidRPr="00677922" w:rsidRDefault="00677922" w:rsidP="00677922">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 </w:t>
            </w:r>
          </w:p>
          <w:p w14:paraId="2653A217" w14:textId="465D885D" w:rsidR="000F6ED4" w:rsidRPr="00890AB7" w:rsidRDefault="00677922" w:rsidP="00677922">
            <w:pPr>
              <w:rPr>
                <w:rFonts w:ascii="Times New Roman" w:hAnsi="Times New Roman" w:cs="Times New Roman"/>
                <w:sz w:val="24"/>
                <w:szCs w:val="24"/>
              </w:rPr>
            </w:pPr>
            <w:r w:rsidRPr="00677922">
              <w:rPr>
                <w:rFonts w:ascii="Times New Roman" w:eastAsia="Times New Roman" w:hAnsi="Times New Roman" w:cs="Times New Roman"/>
                <w:color w:val="000000"/>
                <w:sz w:val="24"/>
                <w:szCs w:val="24"/>
                <w:bdr w:val="none" w:sz="0" w:space="0" w:color="auto" w:frame="1"/>
              </w:rPr>
              <w:t>The course will teach the Piper Arrow’s landing gear system components and operation to students enrolled in AT25302 who will be able to describe the landing gear system components and operation to Airman Certification Standards</w:t>
            </w:r>
            <w:r w:rsidRPr="00890AB7">
              <w:rPr>
                <w:rFonts w:ascii="Times New Roman" w:eastAsia="Times New Roman" w:hAnsi="Times New Roman" w:cs="Times New Roman"/>
                <w:color w:val="000000"/>
                <w:sz w:val="24"/>
                <w:szCs w:val="24"/>
                <w:bdr w:val="none" w:sz="0" w:space="0" w:color="auto" w:frame="1"/>
              </w:rPr>
              <w:t>.</w:t>
            </w:r>
          </w:p>
        </w:tc>
        <w:tc>
          <w:tcPr>
            <w:tcW w:w="6475" w:type="dxa"/>
          </w:tcPr>
          <w:p w14:paraId="3DE73768" w14:textId="77777777" w:rsidR="00677922" w:rsidRPr="00677922" w:rsidRDefault="00677922" w:rsidP="00677922">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This section will include three types of assessment.</w:t>
            </w:r>
          </w:p>
          <w:p w14:paraId="3E79DAA5" w14:textId="77777777" w:rsidR="00890AB7" w:rsidRPr="00890AB7" w:rsidRDefault="00890AB7" w:rsidP="00890AB7">
            <w:pPr>
              <w:rPr>
                <w:rFonts w:ascii="Times New Roman" w:eastAsia="Times New Roman" w:hAnsi="Times New Roman" w:cs="Times New Roman"/>
                <w:color w:val="000000"/>
                <w:sz w:val="24"/>
                <w:szCs w:val="24"/>
                <w:bdr w:val="none" w:sz="0" w:space="0" w:color="auto" w:frame="1"/>
              </w:rPr>
            </w:pPr>
          </w:p>
          <w:p w14:paraId="1D72B3D7" w14:textId="4A91B894" w:rsidR="00890AB7" w:rsidRPr="00890AB7" w:rsidRDefault="00677922" w:rsidP="00890AB7">
            <w:pPr>
              <w:rPr>
                <w:rFonts w:ascii="Times New Roman" w:eastAsia="Times New Roman" w:hAnsi="Times New Roman" w:cs="Times New Roman"/>
                <w:color w:val="000000"/>
                <w:sz w:val="24"/>
                <w:szCs w:val="24"/>
                <w:bdr w:val="none" w:sz="0" w:space="0" w:color="auto" w:frame="1"/>
              </w:rPr>
            </w:pPr>
            <w:r w:rsidRPr="00890AB7">
              <w:rPr>
                <w:rFonts w:ascii="Times New Roman" w:eastAsia="Times New Roman" w:hAnsi="Times New Roman" w:cs="Times New Roman"/>
                <w:color w:val="000000"/>
                <w:sz w:val="24"/>
                <w:szCs w:val="24"/>
                <w:bdr w:val="none" w:sz="0" w:space="0" w:color="auto" w:frame="1"/>
              </w:rPr>
              <w:t>A multiple-choice quiz (2 Questions) after the presentation of system breakdown</w:t>
            </w:r>
          </w:p>
          <w:p w14:paraId="78BC795B" w14:textId="77777777" w:rsidR="00890AB7" w:rsidRPr="00677922" w:rsidRDefault="00890AB7" w:rsidP="00BE35EC">
            <w:pPr>
              <w:numPr>
                <w:ilvl w:val="0"/>
                <w:numId w:val="29"/>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The landing gear in the Piper Arrow has how many squat switches?</w:t>
            </w:r>
          </w:p>
          <w:p w14:paraId="71888214" w14:textId="77777777" w:rsidR="00890AB7" w:rsidRPr="00677922" w:rsidRDefault="00890AB7" w:rsidP="00BE35EC">
            <w:pPr>
              <w:numPr>
                <w:ilvl w:val="1"/>
                <w:numId w:val="31"/>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1*</w:t>
            </w:r>
          </w:p>
          <w:p w14:paraId="1CF33A5F" w14:textId="77777777" w:rsidR="00890AB7" w:rsidRPr="00677922" w:rsidRDefault="00890AB7" w:rsidP="00BE35EC">
            <w:pPr>
              <w:numPr>
                <w:ilvl w:val="1"/>
                <w:numId w:val="31"/>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2</w:t>
            </w:r>
          </w:p>
          <w:p w14:paraId="3A1300CA" w14:textId="77777777" w:rsidR="00890AB7" w:rsidRPr="00677922" w:rsidRDefault="00890AB7" w:rsidP="00BE35EC">
            <w:pPr>
              <w:numPr>
                <w:ilvl w:val="1"/>
                <w:numId w:val="31"/>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3</w:t>
            </w:r>
          </w:p>
          <w:p w14:paraId="63D4B27E" w14:textId="77777777" w:rsidR="00890AB7" w:rsidRPr="00890AB7" w:rsidRDefault="00890AB7" w:rsidP="00BE35EC">
            <w:pPr>
              <w:pStyle w:val="ListParagraph"/>
              <w:numPr>
                <w:ilvl w:val="0"/>
                <w:numId w:val="29"/>
              </w:numPr>
              <w:rPr>
                <w:rFonts w:ascii="Times New Roman" w:eastAsia="Times New Roman" w:hAnsi="Times New Roman" w:cs="Times New Roman"/>
                <w:color w:val="000000"/>
                <w:sz w:val="24"/>
                <w:szCs w:val="24"/>
              </w:rPr>
            </w:pPr>
            <w:r w:rsidRPr="00890AB7">
              <w:rPr>
                <w:rFonts w:ascii="Times New Roman" w:eastAsia="Times New Roman" w:hAnsi="Times New Roman" w:cs="Times New Roman"/>
                <w:color w:val="000000"/>
                <w:sz w:val="24"/>
                <w:szCs w:val="24"/>
              </w:rPr>
              <w:t>The nose wheel strut, has two extra components, what are these?</w:t>
            </w:r>
          </w:p>
          <w:p w14:paraId="1162B345" w14:textId="72C3CF15" w:rsidR="00890AB7" w:rsidRPr="00890AB7" w:rsidRDefault="00890AB7" w:rsidP="00BE35EC">
            <w:pPr>
              <w:pStyle w:val="ListParagraph"/>
              <w:numPr>
                <w:ilvl w:val="1"/>
                <w:numId w:val="32"/>
              </w:numPr>
              <w:rPr>
                <w:rFonts w:ascii="Times New Roman" w:eastAsia="Times New Roman" w:hAnsi="Times New Roman" w:cs="Times New Roman"/>
                <w:color w:val="000000"/>
                <w:sz w:val="24"/>
                <w:szCs w:val="24"/>
              </w:rPr>
            </w:pPr>
            <w:r w:rsidRPr="00890AB7">
              <w:rPr>
                <w:rFonts w:ascii="Times New Roman" w:eastAsia="Times New Roman" w:hAnsi="Times New Roman" w:cs="Times New Roman"/>
                <w:color w:val="000000"/>
                <w:sz w:val="24"/>
                <w:szCs w:val="24"/>
              </w:rPr>
              <w:t>Brakes and micro-switches</w:t>
            </w:r>
          </w:p>
          <w:p w14:paraId="546A0DEE" w14:textId="3C2CEE7F" w:rsidR="00890AB7" w:rsidRPr="00890AB7" w:rsidRDefault="00890AB7" w:rsidP="00BE35EC">
            <w:pPr>
              <w:pStyle w:val="ListParagraph"/>
              <w:numPr>
                <w:ilvl w:val="1"/>
                <w:numId w:val="32"/>
              </w:numPr>
              <w:rPr>
                <w:rFonts w:ascii="Times New Roman" w:eastAsia="Times New Roman" w:hAnsi="Times New Roman" w:cs="Times New Roman"/>
                <w:color w:val="000000"/>
                <w:sz w:val="24"/>
                <w:szCs w:val="24"/>
              </w:rPr>
            </w:pPr>
            <w:r w:rsidRPr="00890AB7">
              <w:rPr>
                <w:rFonts w:ascii="Times New Roman" w:eastAsia="Times New Roman" w:hAnsi="Times New Roman" w:cs="Times New Roman"/>
                <w:color w:val="000000"/>
                <w:sz w:val="24"/>
                <w:szCs w:val="24"/>
              </w:rPr>
              <w:t>Shimmy dampener and scissor link*</w:t>
            </w:r>
          </w:p>
          <w:p w14:paraId="28A2EBC4" w14:textId="2C8227B7" w:rsidR="00890AB7" w:rsidRPr="00890AB7" w:rsidRDefault="00890AB7" w:rsidP="00BE35EC">
            <w:pPr>
              <w:pStyle w:val="ListParagraph"/>
              <w:numPr>
                <w:ilvl w:val="1"/>
                <w:numId w:val="32"/>
              </w:numPr>
              <w:rPr>
                <w:rFonts w:ascii="Times New Roman" w:eastAsia="Times New Roman" w:hAnsi="Times New Roman" w:cs="Times New Roman"/>
                <w:color w:val="000000"/>
                <w:sz w:val="24"/>
                <w:szCs w:val="24"/>
              </w:rPr>
            </w:pPr>
            <w:r w:rsidRPr="00890AB7">
              <w:rPr>
                <w:rFonts w:ascii="Times New Roman" w:eastAsia="Times New Roman" w:hAnsi="Times New Roman" w:cs="Times New Roman"/>
                <w:color w:val="000000"/>
                <w:sz w:val="24"/>
                <w:szCs w:val="24"/>
              </w:rPr>
              <w:t>Springs and squat switch</w:t>
            </w:r>
          </w:p>
          <w:p w14:paraId="4A4B641A" w14:textId="77777777" w:rsidR="00890AB7" w:rsidRPr="00890AB7" w:rsidRDefault="00890AB7" w:rsidP="00890AB7">
            <w:pPr>
              <w:pStyle w:val="ListParagraph"/>
              <w:ind w:left="360"/>
              <w:rPr>
                <w:rFonts w:ascii="Times New Roman" w:eastAsia="Times New Roman" w:hAnsi="Times New Roman" w:cs="Times New Roman"/>
                <w:color w:val="000000"/>
                <w:sz w:val="24"/>
                <w:szCs w:val="24"/>
              </w:rPr>
            </w:pPr>
          </w:p>
          <w:p w14:paraId="010A4A9D" w14:textId="4DD3D9A7" w:rsidR="00677922" w:rsidRPr="00890AB7" w:rsidRDefault="00677922" w:rsidP="00890AB7">
            <w:pPr>
              <w:rPr>
                <w:rFonts w:ascii="Times New Roman" w:eastAsia="Times New Roman" w:hAnsi="Times New Roman" w:cs="Times New Roman"/>
                <w:color w:val="000000"/>
                <w:sz w:val="24"/>
                <w:szCs w:val="24"/>
              </w:rPr>
            </w:pPr>
            <w:r w:rsidRPr="00890AB7">
              <w:rPr>
                <w:rFonts w:ascii="Times New Roman" w:eastAsia="Times New Roman" w:hAnsi="Times New Roman" w:cs="Times New Roman"/>
                <w:color w:val="000000"/>
                <w:sz w:val="24"/>
                <w:szCs w:val="24"/>
                <w:bdr w:val="none" w:sz="0" w:space="0" w:color="auto" w:frame="1"/>
              </w:rPr>
              <w:t>A fill in the blank quiz (2 Questions) after the presentation of operation of system.</w:t>
            </w:r>
          </w:p>
          <w:p w14:paraId="24B15635" w14:textId="77777777" w:rsidR="00890AB7" w:rsidRPr="00677922" w:rsidRDefault="00890AB7" w:rsidP="00BE35EC">
            <w:pPr>
              <w:numPr>
                <w:ilvl w:val="0"/>
                <w:numId w:val="30"/>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To keep the gear in the up position, ___________ ____________ is required.</w:t>
            </w:r>
          </w:p>
          <w:p w14:paraId="4244FA8F" w14:textId="5908EC9E" w:rsidR="00890AB7" w:rsidRPr="00890AB7" w:rsidRDefault="00890AB7" w:rsidP="00BE35EC">
            <w:pPr>
              <w:numPr>
                <w:ilvl w:val="1"/>
                <w:numId w:val="30"/>
              </w:numPr>
              <w:ind w:left="1117"/>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The choices: Hydraulic pressure</w:t>
            </w:r>
            <w:r w:rsidR="00092764">
              <w:rPr>
                <w:rFonts w:ascii="Times New Roman" w:eastAsia="Times New Roman" w:hAnsi="Times New Roman" w:cs="Times New Roman"/>
                <w:color w:val="000000"/>
                <w:sz w:val="24"/>
                <w:szCs w:val="24"/>
                <w:bdr w:val="none" w:sz="0" w:space="0" w:color="auto" w:frame="1"/>
              </w:rPr>
              <w:t>*</w:t>
            </w:r>
            <w:r w:rsidRPr="00677922">
              <w:rPr>
                <w:rFonts w:ascii="Times New Roman" w:eastAsia="Times New Roman" w:hAnsi="Times New Roman" w:cs="Times New Roman"/>
                <w:color w:val="000000"/>
                <w:sz w:val="24"/>
                <w:szCs w:val="24"/>
                <w:bdr w:val="none" w:sz="0" w:space="0" w:color="auto" w:frame="1"/>
              </w:rPr>
              <w:t xml:space="preserve"> or Mechanical locks</w:t>
            </w:r>
          </w:p>
          <w:p w14:paraId="0CCF9FAA" w14:textId="5A5616F0" w:rsidR="00890AB7" w:rsidRPr="00890AB7" w:rsidRDefault="00890AB7" w:rsidP="00BE35EC">
            <w:pPr>
              <w:numPr>
                <w:ilvl w:val="0"/>
                <w:numId w:val="30"/>
              </w:numPr>
              <w:rPr>
                <w:rFonts w:ascii="Times New Roman" w:eastAsia="Times New Roman" w:hAnsi="Times New Roman" w:cs="Times New Roman"/>
                <w:color w:val="000000"/>
                <w:sz w:val="24"/>
                <w:szCs w:val="24"/>
              </w:rPr>
            </w:pPr>
            <w:r w:rsidRPr="00890AB7">
              <w:rPr>
                <w:rFonts w:ascii="Times New Roman" w:eastAsia="Times New Roman" w:hAnsi="Times New Roman" w:cs="Times New Roman"/>
                <w:color w:val="000000"/>
                <w:sz w:val="24"/>
                <w:szCs w:val="24"/>
              </w:rPr>
              <w:t>To move the gear (extend</w:t>
            </w:r>
            <w:r w:rsidR="00092764">
              <w:rPr>
                <w:rFonts w:ascii="Times New Roman" w:eastAsia="Times New Roman" w:hAnsi="Times New Roman" w:cs="Times New Roman"/>
                <w:color w:val="000000"/>
                <w:sz w:val="24"/>
                <w:szCs w:val="24"/>
              </w:rPr>
              <w:t>/retract) the system requires a</w:t>
            </w:r>
            <w:r w:rsidRPr="00890AB7">
              <w:rPr>
                <w:rFonts w:ascii="Times New Roman" w:eastAsia="Times New Roman" w:hAnsi="Times New Roman" w:cs="Times New Roman"/>
                <w:color w:val="000000"/>
                <w:sz w:val="24"/>
                <w:szCs w:val="24"/>
              </w:rPr>
              <w:t xml:space="preserve"> ________ _________.</w:t>
            </w:r>
          </w:p>
          <w:p w14:paraId="566E3228" w14:textId="466A6122" w:rsidR="00890AB7" w:rsidRPr="00677922" w:rsidRDefault="00890AB7" w:rsidP="00BE35EC">
            <w:pPr>
              <w:numPr>
                <w:ilvl w:val="1"/>
                <w:numId w:val="30"/>
              </w:numPr>
              <w:ind w:left="1117"/>
              <w:rPr>
                <w:rFonts w:ascii="Times New Roman" w:eastAsia="Times New Roman" w:hAnsi="Times New Roman" w:cs="Times New Roman"/>
                <w:color w:val="000000"/>
                <w:sz w:val="24"/>
                <w:szCs w:val="24"/>
              </w:rPr>
            </w:pPr>
            <w:r w:rsidRPr="00890AB7">
              <w:rPr>
                <w:rFonts w:ascii="Times New Roman" w:eastAsia="Times New Roman" w:hAnsi="Times New Roman" w:cs="Times New Roman"/>
                <w:color w:val="000000"/>
                <w:sz w:val="24"/>
                <w:szCs w:val="24"/>
              </w:rPr>
              <w:t>The choices: electric pump</w:t>
            </w:r>
            <w:r w:rsidR="00092764">
              <w:rPr>
                <w:rFonts w:ascii="Times New Roman" w:eastAsia="Times New Roman" w:hAnsi="Times New Roman" w:cs="Times New Roman"/>
                <w:color w:val="000000"/>
                <w:sz w:val="24"/>
                <w:szCs w:val="24"/>
              </w:rPr>
              <w:t>*</w:t>
            </w:r>
            <w:r w:rsidRPr="00890AB7">
              <w:rPr>
                <w:rFonts w:ascii="Times New Roman" w:eastAsia="Times New Roman" w:hAnsi="Times New Roman" w:cs="Times New Roman"/>
                <w:color w:val="000000"/>
                <w:sz w:val="24"/>
                <w:szCs w:val="24"/>
              </w:rPr>
              <w:t xml:space="preserve"> or hydraulic pump. </w:t>
            </w:r>
          </w:p>
          <w:p w14:paraId="494C1096" w14:textId="77777777" w:rsidR="00890AB7" w:rsidRPr="00890AB7" w:rsidRDefault="00890AB7" w:rsidP="00890AB7">
            <w:pPr>
              <w:rPr>
                <w:rFonts w:ascii="Times New Roman" w:eastAsia="Times New Roman" w:hAnsi="Times New Roman" w:cs="Times New Roman"/>
                <w:color w:val="000000"/>
                <w:sz w:val="24"/>
                <w:szCs w:val="24"/>
              </w:rPr>
            </w:pPr>
          </w:p>
          <w:p w14:paraId="02DD2475" w14:textId="191E923F" w:rsidR="00677922" w:rsidRPr="00677922" w:rsidRDefault="00677922" w:rsidP="00890AB7">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A “summative” assessment for this section that includes a 5 multiple-choice question quiz.</w:t>
            </w:r>
          </w:p>
          <w:p w14:paraId="6274D363" w14:textId="54F706A4" w:rsidR="00677922" w:rsidRPr="00890AB7" w:rsidRDefault="00677922" w:rsidP="00BE35EC">
            <w:pPr>
              <w:pStyle w:val="ListParagraph"/>
              <w:numPr>
                <w:ilvl w:val="0"/>
                <w:numId w:val="33"/>
              </w:numPr>
              <w:rPr>
                <w:rFonts w:ascii="Times New Roman" w:eastAsia="Times New Roman" w:hAnsi="Times New Roman" w:cs="Times New Roman"/>
                <w:color w:val="000000"/>
                <w:sz w:val="24"/>
                <w:szCs w:val="24"/>
              </w:rPr>
            </w:pPr>
            <w:r w:rsidRPr="00890AB7">
              <w:rPr>
                <w:rFonts w:ascii="Times New Roman" w:eastAsia="Times New Roman" w:hAnsi="Times New Roman" w:cs="Times New Roman"/>
                <w:color w:val="000000"/>
                <w:sz w:val="24"/>
                <w:szCs w:val="24"/>
                <w:bdr w:val="none" w:sz="0" w:space="0" w:color="auto" w:frame="1"/>
              </w:rPr>
              <w:t>In order for the hydraulic pump to work, what other aircraft system must be operational?</w:t>
            </w:r>
          </w:p>
          <w:p w14:paraId="36DE7141" w14:textId="77777777" w:rsidR="00677922" w:rsidRPr="00677922" w:rsidRDefault="00677922" w:rsidP="00BE35EC">
            <w:pPr>
              <w:numPr>
                <w:ilvl w:val="1"/>
                <w:numId w:val="33"/>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Electrical system*</w:t>
            </w:r>
          </w:p>
          <w:p w14:paraId="216526A3" w14:textId="77777777" w:rsidR="00890AB7" w:rsidRPr="00890AB7" w:rsidRDefault="00890AB7" w:rsidP="00BE35EC">
            <w:pPr>
              <w:numPr>
                <w:ilvl w:val="1"/>
                <w:numId w:val="33"/>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Fuel system</w:t>
            </w:r>
            <w:r w:rsidRPr="00890AB7">
              <w:rPr>
                <w:rFonts w:ascii="Times New Roman" w:eastAsia="Times New Roman" w:hAnsi="Times New Roman" w:cs="Times New Roman"/>
                <w:color w:val="000000"/>
                <w:sz w:val="24"/>
                <w:szCs w:val="24"/>
                <w:bdr w:val="none" w:sz="0" w:space="0" w:color="auto" w:frame="1"/>
              </w:rPr>
              <w:t xml:space="preserve"> </w:t>
            </w:r>
          </w:p>
          <w:p w14:paraId="64B1BDA9" w14:textId="77777777" w:rsidR="000F6ED4" w:rsidRPr="00092764" w:rsidRDefault="00677922" w:rsidP="00BE35EC">
            <w:pPr>
              <w:numPr>
                <w:ilvl w:val="1"/>
                <w:numId w:val="33"/>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Vacuum system</w:t>
            </w:r>
          </w:p>
          <w:p w14:paraId="50C04E21" w14:textId="7128547A" w:rsidR="00092764" w:rsidRPr="00092764" w:rsidRDefault="00092764" w:rsidP="00BE35EC">
            <w:pPr>
              <w:numPr>
                <w:ilvl w:val="0"/>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lastRenderedPageBreak/>
              <w:t>Which of the following components are inside the cockpit?</w:t>
            </w:r>
          </w:p>
          <w:p w14:paraId="32681712" w14:textId="77777777" w:rsidR="00092764" w:rsidRP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Landing gear position lights*</w:t>
            </w:r>
          </w:p>
          <w:p w14:paraId="2D04BFD2" w14:textId="2A3FACE3" w:rsidR="00092764" w:rsidRP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Micro-switches for the gear position lights.</w:t>
            </w:r>
          </w:p>
          <w:p w14:paraId="67D852E2" w14:textId="77777777" w:rsidR="00092764" w:rsidRP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Springs to assist in keeping gear in down position</w:t>
            </w:r>
          </w:p>
          <w:p w14:paraId="196B8AFB" w14:textId="77777777" w:rsidR="00092764" w:rsidRDefault="00092764" w:rsidP="00BE35EC">
            <w:pPr>
              <w:numPr>
                <w:ilvl w:val="0"/>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order to maintain the landing gear in the down position, the system uses mechanical locks and springs.</w:t>
            </w:r>
          </w:p>
          <w:p w14:paraId="454B074F" w14:textId="77777777" w:rsid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False</w:t>
            </w:r>
          </w:p>
          <w:p w14:paraId="1FAC4D12" w14:textId="77777777" w:rsid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True*</w:t>
            </w:r>
          </w:p>
          <w:p w14:paraId="4DEE6FD0" w14:textId="77777777" w:rsidR="00092764" w:rsidRDefault="00092764" w:rsidP="00BE35EC">
            <w:pPr>
              <w:numPr>
                <w:ilvl w:val="0"/>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we use the emergency gear extension lever, what are we doing to the system?</w:t>
            </w:r>
          </w:p>
          <w:p w14:paraId="5E8184F6" w14:textId="2FC2B044" w:rsid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Operating the electric pump to send fluid to down chamber and bringing gear down. </w:t>
            </w:r>
          </w:p>
          <w:p w14:paraId="237C5312" w14:textId="716583E3" w:rsid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Releasing the hydraulic pressure by opening a valve that lets fluid back to the reservoir.*</w:t>
            </w:r>
          </w:p>
          <w:p w14:paraId="5AF0F080" w14:textId="77777777" w:rsid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Releasing the hydraulic pressure by opening a valve that leaks the fluid out of the lines.</w:t>
            </w:r>
          </w:p>
          <w:p w14:paraId="21B054EF" w14:textId="77777777" w:rsidR="00092764" w:rsidRDefault="00092764" w:rsidP="00BE35EC">
            <w:pPr>
              <w:numPr>
                <w:ilvl w:val="0"/>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Piper Arrow is considered a</w:t>
            </w:r>
          </w:p>
          <w:p w14:paraId="728622B0" w14:textId="7515DFD0" w:rsid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Retractable gear airplane</w:t>
            </w:r>
          </w:p>
          <w:p w14:paraId="1ED4BF52" w14:textId="77777777" w:rsid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Tricycle gear airplane</w:t>
            </w:r>
          </w:p>
          <w:p w14:paraId="717E035A" w14:textId="7EB1E6CF" w:rsidR="00092764" w:rsidRPr="00092764" w:rsidRDefault="00092764" w:rsidP="00BE35EC">
            <w:pPr>
              <w:numPr>
                <w:ilvl w:val="1"/>
                <w:numId w:val="3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 above*</w:t>
            </w:r>
          </w:p>
        </w:tc>
      </w:tr>
      <w:tr w:rsidR="000F6ED4" w:rsidRPr="00890AB7" w14:paraId="7D0ED2D3" w14:textId="77777777" w:rsidTr="00BF3B9C">
        <w:tc>
          <w:tcPr>
            <w:tcW w:w="6475" w:type="dxa"/>
          </w:tcPr>
          <w:p w14:paraId="39BAC212" w14:textId="62BC729F" w:rsidR="00677922" w:rsidRPr="00677922" w:rsidRDefault="00677922" w:rsidP="00677922">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lastRenderedPageBreak/>
              <w:t>Part 2 – Learning Objective 2:</w:t>
            </w:r>
          </w:p>
          <w:p w14:paraId="4CB405A1" w14:textId="77777777" w:rsidR="00677922" w:rsidRPr="00677922" w:rsidRDefault="00677922" w:rsidP="00677922">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 </w:t>
            </w:r>
          </w:p>
          <w:p w14:paraId="3F7B1D0C" w14:textId="3148CA34" w:rsidR="000F6ED4" w:rsidRPr="00890AB7" w:rsidRDefault="00677922" w:rsidP="00677922">
            <w:pPr>
              <w:rPr>
                <w:rFonts w:ascii="Times New Roman" w:hAnsi="Times New Roman" w:cs="Times New Roman"/>
                <w:sz w:val="24"/>
                <w:szCs w:val="24"/>
              </w:rPr>
            </w:pPr>
            <w:r w:rsidRPr="00677922">
              <w:rPr>
                <w:rFonts w:ascii="Times New Roman" w:eastAsia="Times New Roman" w:hAnsi="Times New Roman" w:cs="Times New Roman"/>
                <w:color w:val="000000"/>
                <w:sz w:val="24"/>
                <w:szCs w:val="24"/>
                <w:bdr w:val="none" w:sz="0" w:space="0" w:color="auto" w:frame="1"/>
              </w:rPr>
              <w:t>The course will teach the location of all landing gear system components in a Piper Arrow to students enrolled in AT25302 who will be able to demonstrate these locations to the satisfaction of the flight instructor.</w:t>
            </w:r>
          </w:p>
        </w:tc>
        <w:tc>
          <w:tcPr>
            <w:tcW w:w="6475" w:type="dxa"/>
          </w:tcPr>
          <w:p w14:paraId="315CB4D5" w14:textId="76220C98" w:rsidR="00677922" w:rsidRPr="00677922" w:rsidRDefault="00890AB7" w:rsidP="00677922">
            <w:pPr>
              <w:rPr>
                <w:rFonts w:ascii="Times New Roman" w:eastAsia="Times New Roman" w:hAnsi="Times New Roman" w:cs="Times New Roman"/>
                <w:color w:val="000000"/>
                <w:sz w:val="24"/>
                <w:szCs w:val="24"/>
              </w:rPr>
            </w:pPr>
            <w:r w:rsidRPr="00890AB7">
              <w:rPr>
                <w:rFonts w:ascii="Times New Roman" w:eastAsia="Times New Roman" w:hAnsi="Times New Roman" w:cs="Times New Roman"/>
                <w:color w:val="000000"/>
                <w:sz w:val="24"/>
                <w:szCs w:val="24"/>
                <w:bdr w:val="none" w:sz="0" w:space="0" w:color="auto" w:frame="1"/>
              </w:rPr>
              <w:t xml:space="preserve">This section will include three assessments. </w:t>
            </w:r>
          </w:p>
          <w:p w14:paraId="62A506A9" w14:textId="77777777" w:rsidR="00092764" w:rsidRDefault="00092764" w:rsidP="00092764">
            <w:pPr>
              <w:rPr>
                <w:rFonts w:ascii="Times New Roman" w:eastAsia="Times New Roman" w:hAnsi="Times New Roman" w:cs="Times New Roman"/>
                <w:color w:val="000000"/>
                <w:sz w:val="24"/>
                <w:szCs w:val="24"/>
                <w:bdr w:val="none" w:sz="0" w:space="0" w:color="auto" w:frame="1"/>
              </w:rPr>
            </w:pPr>
          </w:p>
          <w:p w14:paraId="4C921164" w14:textId="77777777" w:rsidR="00677922" w:rsidRDefault="00677922" w:rsidP="00092764">
            <w:pPr>
              <w:rPr>
                <w:rFonts w:ascii="Times New Roman" w:eastAsia="Times New Roman" w:hAnsi="Times New Roman" w:cs="Times New Roman"/>
                <w:color w:val="000000"/>
                <w:sz w:val="24"/>
                <w:szCs w:val="24"/>
                <w:bdr w:val="none" w:sz="0" w:space="0" w:color="auto" w:frame="1"/>
              </w:rPr>
            </w:pPr>
            <w:r w:rsidRPr="00677922">
              <w:rPr>
                <w:rFonts w:ascii="Times New Roman" w:eastAsia="Times New Roman" w:hAnsi="Times New Roman" w:cs="Times New Roman"/>
                <w:color w:val="000000"/>
                <w:sz w:val="24"/>
                <w:szCs w:val="24"/>
                <w:bdr w:val="none" w:sz="0" w:space="0" w:color="auto" w:frame="1"/>
              </w:rPr>
              <w:t>A fill in the blank quiz (2 Questions) to assess the learner’s knowledge of location of components in an aircraft.</w:t>
            </w:r>
          </w:p>
          <w:p w14:paraId="01B0F039" w14:textId="77777777" w:rsidR="00092764" w:rsidRPr="00677922" w:rsidRDefault="00092764" w:rsidP="00BE35EC">
            <w:pPr>
              <w:numPr>
                <w:ilvl w:val="0"/>
                <w:numId w:val="27"/>
              </w:numPr>
              <w:ind w:left="360"/>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The landing gear hydraulic fluid reservoir is located in the __________________.</w:t>
            </w:r>
          </w:p>
          <w:p w14:paraId="7BFC7E10" w14:textId="3B94DDAC" w:rsidR="00092764" w:rsidRPr="00092764" w:rsidRDefault="00092764" w:rsidP="00BE35EC">
            <w:pPr>
              <w:numPr>
                <w:ilvl w:val="1"/>
                <w:numId w:val="27"/>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 xml:space="preserve">The choices: </w:t>
            </w:r>
            <w:r>
              <w:rPr>
                <w:rFonts w:ascii="Times New Roman" w:eastAsia="Times New Roman" w:hAnsi="Times New Roman" w:cs="Times New Roman"/>
                <w:color w:val="000000"/>
                <w:sz w:val="24"/>
                <w:szCs w:val="24"/>
                <w:bdr w:val="none" w:sz="0" w:space="0" w:color="auto" w:frame="1"/>
              </w:rPr>
              <w:t>behind baggage compartment*</w:t>
            </w:r>
            <w:r w:rsidRPr="00677922">
              <w:rPr>
                <w:rFonts w:ascii="Times New Roman" w:eastAsia="Times New Roman" w:hAnsi="Times New Roman" w:cs="Times New Roman"/>
                <w:color w:val="000000"/>
                <w:sz w:val="24"/>
                <w:szCs w:val="24"/>
                <w:bdr w:val="none" w:sz="0" w:space="0" w:color="auto" w:frame="1"/>
              </w:rPr>
              <w:t>, landing gear strut, in the wing.</w:t>
            </w:r>
          </w:p>
          <w:p w14:paraId="7A1D393A" w14:textId="704F7313" w:rsidR="00092764" w:rsidRDefault="00092764" w:rsidP="00BE35EC">
            <w:pPr>
              <w:pStyle w:val="ListParagraph"/>
              <w:numPr>
                <w:ilvl w:val="0"/>
                <w:numId w:val="27"/>
              </w:numPr>
              <w:tabs>
                <w:tab w:val="clear" w:pos="720"/>
                <w:tab w:val="num" w:pos="326"/>
              </w:tabs>
              <w:ind w:left="3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__________ _________ is located only on the nose wheel strut. </w:t>
            </w:r>
          </w:p>
          <w:p w14:paraId="32FE8B20" w14:textId="10E0A2A1" w:rsidR="00092764" w:rsidRPr="00092764" w:rsidRDefault="00092764" w:rsidP="00BE35EC">
            <w:pPr>
              <w:pStyle w:val="ListParagraph"/>
              <w:numPr>
                <w:ilvl w:val="1"/>
                <w:numId w:val="27"/>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choices: shimmy dampener*, springs, micro-switches. </w:t>
            </w:r>
          </w:p>
          <w:p w14:paraId="207D3755" w14:textId="77777777" w:rsidR="00092764" w:rsidRDefault="00092764" w:rsidP="00092764">
            <w:pPr>
              <w:rPr>
                <w:rFonts w:ascii="Times New Roman" w:eastAsia="Times New Roman" w:hAnsi="Times New Roman" w:cs="Times New Roman"/>
                <w:color w:val="000000"/>
                <w:sz w:val="24"/>
                <w:szCs w:val="24"/>
                <w:bdr w:val="none" w:sz="0" w:space="0" w:color="auto" w:frame="1"/>
              </w:rPr>
            </w:pPr>
          </w:p>
          <w:p w14:paraId="1AB20425" w14:textId="77777777" w:rsidR="00677922" w:rsidRPr="00677922" w:rsidRDefault="00677922" w:rsidP="00092764">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A “summative” assessment for this section that includes a 5 matching-question quiz.</w:t>
            </w:r>
          </w:p>
          <w:p w14:paraId="00257806" w14:textId="77777777" w:rsidR="00092764" w:rsidRPr="00677922" w:rsidRDefault="00092764" w:rsidP="00BE35EC">
            <w:pPr>
              <w:numPr>
                <w:ilvl w:val="0"/>
                <w:numId w:val="34"/>
              </w:numPr>
              <w:tabs>
                <w:tab w:val="clear" w:pos="720"/>
                <w:tab w:val="num" w:pos="326"/>
              </w:tabs>
              <w:ind w:left="326"/>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Match the component of the landing gear with its location on the aircraft.</w:t>
            </w:r>
          </w:p>
          <w:p w14:paraId="39B40BAD" w14:textId="35911945" w:rsidR="00467A86" w:rsidRPr="00092764" w:rsidRDefault="00467A86" w:rsidP="00BE35EC">
            <w:pPr>
              <w:numPr>
                <w:ilvl w:val="1"/>
                <w:numId w:val="3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Electric gear pump – behind baggage compartment</w:t>
            </w:r>
          </w:p>
          <w:p w14:paraId="78BEAF25" w14:textId="77777777" w:rsidR="00467A86" w:rsidRDefault="00467A86" w:rsidP="00BE35EC">
            <w:pPr>
              <w:numPr>
                <w:ilvl w:val="1"/>
                <w:numId w:val="34"/>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Emergency gear extension lever – pilot side inside cockpit</w:t>
            </w:r>
          </w:p>
          <w:p w14:paraId="56A53ABD" w14:textId="77777777" w:rsidR="00467A86" w:rsidRPr="00467A86" w:rsidRDefault="00467A86" w:rsidP="00BE35EC">
            <w:pPr>
              <w:numPr>
                <w:ilvl w:val="1"/>
                <w:numId w:val="3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Oleo struts – all three struts</w:t>
            </w:r>
          </w:p>
          <w:p w14:paraId="387A2B70" w14:textId="77777777" w:rsidR="00092764" w:rsidRPr="00677922" w:rsidRDefault="00092764" w:rsidP="00BE35EC">
            <w:pPr>
              <w:numPr>
                <w:ilvl w:val="1"/>
                <w:numId w:val="34"/>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Squat switch – left main strut</w:t>
            </w:r>
          </w:p>
          <w:p w14:paraId="14CBAB92" w14:textId="5CD6EECE" w:rsidR="00092764" w:rsidRPr="00467A86" w:rsidRDefault="00467A86" w:rsidP="00BE35EC">
            <w:pPr>
              <w:numPr>
                <w:ilvl w:val="1"/>
                <w:numId w:val="3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Scissor link – nose wheel strut</w:t>
            </w:r>
          </w:p>
          <w:p w14:paraId="6481B28A" w14:textId="77777777" w:rsidR="00092764" w:rsidRDefault="00092764" w:rsidP="00092764">
            <w:pPr>
              <w:rPr>
                <w:rFonts w:ascii="Times New Roman" w:eastAsia="Times New Roman" w:hAnsi="Times New Roman" w:cs="Times New Roman"/>
                <w:color w:val="000000"/>
                <w:sz w:val="24"/>
                <w:szCs w:val="24"/>
                <w:bdr w:val="none" w:sz="0" w:space="0" w:color="auto" w:frame="1"/>
              </w:rPr>
            </w:pPr>
          </w:p>
          <w:p w14:paraId="71163C29" w14:textId="6F0CCCFE" w:rsidR="000F6ED4" w:rsidRPr="00467A86" w:rsidRDefault="00677922" w:rsidP="00467A86">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Learners may create a short video or picture collage describing and pointing out location of the components of system. Help from an instructor or maintenance technician will be encouraged/allowed. The video/picture collage can be submitted via email to SME if learners request feedback.</w:t>
            </w:r>
          </w:p>
        </w:tc>
      </w:tr>
      <w:tr w:rsidR="000F6ED4" w:rsidRPr="00890AB7" w14:paraId="114930EF" w14:textId="77777777" w:rsidTr="00BF3B9C">
        <w:tc>
          <w:tcPr>
            <w:tcW w:w="6475" w:type="dxa"/>
          </w:tcPr>
          <w:p w14:paraId="307237AD" w14:textId="71672057" w:rsidR="00677922" w:rsidRPr="00677922" w:rsidRDefault="00677922" w:rsidP="00677922">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lastRenderedPageBreak/>
              <w:t>Part 3 – Learning Objective 3:</w:t>
            </w:r>
          </w:p>
          <w:p w14:paraId="28CEB6C0" w14:textId="77777777" w:rsidR="00677922" w:rsidRPr="00677922" w:rsidRDefault="00677922" w:rsidP="00677922">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 </w:t>
            </w:r>
          </w:p>
          <w:p w14:paraId="3CBAD214" w14:textId="1D45A17E" w:rsidR="000F6ED4" w:rsidRPr="00890AB7" w:rsidRDefault="00677922" w:rsidP="00677922">
            <w:pPr>
              <w:rPr>
                <w:rFonts w:ascii="Times New Roman" w:hAnsi="Times New Roman" w:cs="Times New Roman"/>
                <w:sz w:val="24"/>
                <w:szCs w:val="24"/>
              </w:rPr>
            </w:pPr>
            <w:r w:rsidRPr="00677922">
              <w:rPr>
                <w:rFonts w:ascii="Times New Roman" w:eastAsia="Times New Roman" w:hAnsi="Times New Roman" w:cs="Times New Roman"/>
                <w:color w:val="000000"/>
                <w:sz w:val="24"/>
                <w:szCs w:val="24"/>
                <w:bdr w:val="none" w:sz="0" w:space="0" w:color="auto" w:frame="1"/>
              </w:rPr>
              <w:t>The course will teach the Piper Arrow’s landing gear system indications, including in-cockpit annunciator lights and landing gear position lights, to students enrolled in AT25302 who will be able to identify the cause of the indication and explain it to Airman Certification Standards.</w:t>
            </w:r>
          </w:p>
        </w:tc>
        <w:tc>
          <w:tcPr>
            <w:tcW w:w="6475" w:type="dxa"/>
          </w:tcPr>
          <w:p w14:paraId="5387F90E" w14:textId="1C400EFF" w:rsidR="00677922" w:rsidRPr="00677922" w:rsidRDefault="00677922" w:rsidP="00677922">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 xml:space="preserve">This section will include </w:t>
            </w:r>
            <w:r w:rsidR="00467A86">
              <w:rPr>
                <w:rFonts w:ascii="Times New Roman" w:eastAsia="Times New Roman" w:hAnsi="Times New Roman" w:cs="Times New Roman"/>
                <w:color w:val="000000"/>
                <w:sz w:val="24"/>
                <w:szCs w:val="24"/>
                <w:bdr w:val="none" w:sz="0" w:space="0" w:color="auto" w:frame="1"/>
              </w:rPr>
              <w:t>one assessment of 3</w:t>
            </w:r>
            <w:r w:rsidR="00890AB7" w:rsidRPr="00890AB7">
              <w:rPr>
                <w:rFonts w:ascii="Times New Roman" w:eastAsia="Times New Roman" w:hAnsi="Times New Roman" w:cs="Times New Roman"/>
                <w:color w:val="000000"/>
                <w:sz w:val="24"/>
                <w:szCs w:val="24"/>
                <w:bdr w:val="none" w:sz="0" w:space="0" w:color="auto" w:frame="1"/>
              </w:rPr>
              <w:t xml:space="preserve"> questions, multiple choice. </w:t>
            </w:r>
          </w:p>
          <w:p w14:paraId="27DF0790" w14:textId="77777777" w:rsidR="00677922" w:rsidRPr="00677922" w:rsidRDefault="00677922" w:rsidP="00677922">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 </w:t>
            </w:r>
          </w:p>
          <w:p w14:paraId="3F86DD7E" w14:textId="77777777" w:rsidR="00677922" w:rsidRPr="00677922" w:rsidRDefault="00677922" w:rsidP="00BE35EC">
            <w:pPr>
              <w:numPr>
                <w:ilvl w:val="0"/>
                <w:numId w:val="28"/>
              </w:numPr>
              <w:ind w:left="360"/>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The landing gear annunciator light will turn on when:</w:t>
            </w:r>
          </w:p>
          <w:p w14:paraId="16CE7FE6" w14:textId="77777777" w:rsidR="00467A86" w:rsidRPr="00677922" w:rsidRDefault="00467A86" w:rsidP="00BE35EC">
            <w:pPr>
              <w:numPr>
                <w:ilvl w:val="1"/>
                <w:numId w:val="28"/>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All three struts are not in same position (all up or all down).</w:t>
            </w:r>
            <w:r>
              <w:rPr>
                <w:rFonts w:ascii="Times New Roman" w:eastAsia="Times New Roman" w:hAnsi="Times New Roman" w:cs="Times New Roman"/>
                <w:color w:val="000000"/>
                <w:sz w:val="24"/>
                <w:szCs w:val="24"/>
                <w:bdr w:val="none" w:sz="0" w:space="0" w:color="auto" w:frame="1"/>
              </w:rPr>
              <w:t>*</w:t>
            </w:r>
          </w:p>
          <w:p w14:paraId="33EBEF69" w14:textId="5A929E58" w:rsidR="00677922" w:rsidRPr="00677922" w:rsidRDefault="00467A86" w:rsidP="00BE35EC">
            <w:pPr>
              <w:numPr>
                <w:ilvl w:val="1"/>
                <w:numId w:val="28"/>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The gear pump malfunctions</w:t>
            </w:r>
          </w:p>
          <w:p w14:paraId="7D4C514E" w14:textId="77777777" w:rsidR="00677922" w:rsidRPr="00677922" w:rsidRDefault="00677922" w:rsidP="00BE35EC">
            <w:pPr>
              <w:numPr>
                <w:ilvl w:val="1"/>
                <w:numId w:val="28"/>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The squat switch is inoperative</w:t>
            </w:r>
          </w:p>
          <w:p w14:paraId="416E516F" w14:textId="77777777" w:rsidR="00677922" w:rsidRPr="00677922" w:rsidRDefault="00677922" w:rsidP="00BE35EC">
            <w:pPr>
              <w:numPr>
                <w:ilvl w:val="0"/>
                <w:numId w:val="28"/>
              </w:numPr>
              <w:ind w:left="360"/>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The landing gear position lights will not turn on during the day if the navigation lights switch is turned on.</w:t>
            </w:r>
          </w:p>
          <w:p w14:paraId="4036E844" w14:textId="77777777" w:rsidR="00677922" w:rsidRPr="00677922" w:rsidRDefault="00677922" w:rsidP="00BE35EC">
            <w:pPr>
              <w:numPr>
                <w:ilvl w:val="1"/>
                <w:numId w:val="28"/>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True*</w:t>
            </w:r>
          </w:p>
          <w:p w14:paraId="1579437C" w14:textId="77777777" w:rsidR="00677922" w:rsidRPr="00677922" w:rsidRDefault="00677922" w:rsidP="00BE35EC">
            <w:pPr>
              <w:numPr>
                <w:ilvl w:val="1"/>
                <w:numId w:val="28"/>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False</w:t>
            </w:r>
          </w:p>
          <w:p w14:paraId="681EAA29" w14:textId="77777777" w:rsidR="00677922" w:rsidRPr="00677922" w:rsidRDefault="00677922" w:rsidP="00BE35EC">
            <w:pPr>
              <w:numPr>
                <w:ilvl w:val="0"/>
                <w:numId w:val="28"/>
              </w:numPr>
              <w:ind w:left="360"/>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What are the instances that the landing gear horn will go off in the cockpit?</w:t>
            </w:r>
          </w:p>
          <w:p w14:paraId="7B72D6FC" w14:textId="77777777" w:rsidR="00677922" w:rsidRPr="00677922" w:rsidRDefault="00677922" w:rsidP="00BE35EC">
            <w:pPr>
              <w:numPr>
                <w:ilvl w:val="1"/>
                <w:numId w:val="28"/>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When the throttle is less than 14” MAP</w:t>
            </w:r>
          </w:p>
          <w:p w14:paraId="4A6DF532" w14:textId="77777777" w:rsidR="00890AB7" w:rsidRPr="00890AB7" w:rsidRDefault="00677922" w:rsidP="00BE35EC">
            <w:pPr>
              <w:numPr>
                <w:ilvl w:val="1"/>
                <w:numId w:val="28"/>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When the flaps are set to 25 degrees or higher</w:t>
            </w:r>
          </w:p>
          <w:p w14:paraId="661A129E" w14:textId="77646F07" w:rsidR="000F6ED4" w:rsidRPr="00890AB7" w:rsidRDefault="00677922" w:rsidP="00BE35EC">
            <w:pPr>
              <w:numPr>
                <w:ilvl w:val="1"/>
                <w:numId w:val="28"/>
              </w:num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Both of the above*</w:t>
            </w:r>
          </w:p>
        </w:tc>
      </w:tr>
      <w:tr w:rsidR="00677922" w:rsidRPr="00890AB7" w14:paraId="3A16FA98" w14:textId="77777777" w:rsidTr="00BF3B9C">
        <w:tc>
          <w:tcPr>
            <w:tcW w:w="6475" w:type="dxa"/>
          </w:tcPr>
          <w:p w14:paraId="7BBDED6C" w14:textId="77777777" w:rsidR="00890AB7" w:rsidRPr="00890AB7" w:rsidRDefault="00890AB7" w:rsidP="00890AB7">
            <w:pPr>
              <w:rPr>
                <w:rFonts w:ascii="Times New Roman" w:hAnsi="Times New Roman" w:cs="Times New Roman"/>
                <w:sz w:val="24"/>
                <w:szCs w:val="24"/>
              </w:rPr>
            </w:pPr>
            <w:r w:rsidRPr="00890AB7">
              <w:rPr>
                <w:rFonts w:ascii="Times New Roman" w:hAnsi="Times New Roman" w:cs="Times New Roman"/>
                <w:sz w:val="24"/>
                <w:szCs w:val="24"/>
              </w:rPr>
              <w:t xml:space="preserve">Part 4 – Learning Objective 4: </w:t>
            </w:r>
          </w:p>
          <w:p w14:paraId="404A36C1" w14:textId="77777777" w:rsidR="00890AB7" w:rsidRPr="00890AB7" w:rsidRDefault="00890AB7" w:rsidP="00890AB7">
            <w:pPr>
              <w:rPr>
                <w:rFonts w:ascii="Times New Roman" w:hAnsi="Times New Roman" w:cs="Times New Roman"/>
                <w:sz w:val="24"/>
                <w:szCs w:val="24"/>
              </w:rPr>
            </w:pPr>
          </w:p>
          <w:p w14:paraId="5A2CFAD8" w14:textId="7A2360F4" w:rsidR="00677922" w:rsidRPr="00890AB7" w:rsidRDefault="00890AB7" w:rsidP="00890AB7">
            <w:pPr>
              <w:rPr>
                <w:rFonts w:ascii="Times New Roman" w:hAnsi="Times New Roman" w:cs="Times New Roman"/>
                <w:sz w:val="24"/>
                <w:szCs w:val="24"/>
              </w:rPr>
            </w:pPr>
            <w:r w:rsidRPr="00890AB7">
              <w:rPr>
                <w:rFonts w:ascii="Times New Roman" w:hAnsi="Times New Roman" w:cs="Times New Roman"/>
                <w:sz w:val="24"/>
                <w:szCs w:val="24"/>
              </w:rPr>
              <w:t>The course will teach emergency situations and courses of action relating to the landing gear system in a Piper Arrow to students enrolled in AT25302 who will be able to select the best course of action from various abnormal or emergency situations.</w:t>
            </w:r>
          </w:p>
        </w:tc>
        <w:tc>
          <w:tcPr>
            <w:tcW w:w="6475" w:type="dxa"/>
          </w:tcPr>
          <w:p w14:paraId="447A68D4" w14:textId="77777777" w:rsidR="00677922" w:rsidRPr="00890AB7" w:rsidRDefault="00890AB7" w:rsidP="00BF3B9C">
            <w:pPr>
              <w:rPr>
                <w:rFonts w:ascii="Times New Roman" w:hAnsi="Times New Roman" w:cs="Times New Roman"/>
                <w:sz w:val="24"/>
                <w:szCs w:val="24"/>
              </w:rPr>
            </w:pPr>
            <w:r w:rsidRPr="00890AB7">
              <w:rPr>
                <w:rFonts w:ascii="Times New Roman" w:hAnsi="Times New Roman" w:cs="Times New Roman"/>
                <w:sz w:val="24"/>
                <w:szCs w:val="24"/>
              </w:rPr>
              <w:t xml:space="preserve">This section includes one assessment of 3 questions multiple-choice that will be answered after the case study is presented. </w:t>
            </w:r>
          </w:p>
          <w:p w14:paraId="271458EB" w14:textId="77777777" w:rsidR="00890AB7" w:rsidRPr="00890AB7" w:rsidRDefault="00890AB7" w:rsidP="00BF3B9C">
            <w:pPr>
              <w:rPr>
                <w:rFonts w:ascii="Times New Roman" w:hAnsi="Times New Roman" w:cs="Times New Roman"/>
                <w:sz w:val="24"/>
                <w:szCs w:val="24"/>
              </w:rPr>
            </w:pPr>
          </w:p>
          <w:p w14:paraId="2EFD102A" w14:textId="77777777" w:rsidR="00890AB7" w:rsidRPr="00890AB7" w:rsidRDefault="00890AB7" w:rsidP="00BE35EC">
            <w:pPr>
              <w:pStyle w:val="ListParagraph"/>
              <w:numPr>
                <w:ilvl w:val="0"/>
                <w:numId w:val="26"/>
              </w:numPr>
              <w:rPr>
                <w:rFonts w:ascii="Times New Roman" w:hAnsi="Times New Roman" w:cs="Times New Roman"/>
                <w:sz w:val="24"/>
                <w:szCs w:val="24"/>
              </w:rPr>
            </w:pPr>
            <w:r w:rsidRPr="00890AB7">
              <w:rPr>
                <w:rFonts w:ascii="Times New Roman" w:hAnsi="Times New Roman" w:cs="Times New Roman"/>
                <w:sz w:val="24"/>
                <w:szCs w:val="24"/>
              </w:rPr>
              <w:t xml:space="preserve">What are the first steps you should take to deal with this issue? </w:t>
            </w:r>
          </w:p>
          <w:p w14:paraId="3D61EA02" w14:textId="77777777" w:rsidR="00890AB7" w:rsidRPr="00890AB7" w:rsidRDefault="00890AB7"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Continue with the maneuver, recover, and then grab the emergency gear extension checklist.</w:t>
            </w:r>
          </w:p>
          <w:p w14:paraId="705B24E4" w14:textId="77777777" w:rsidR="00890AB7" w:rsidRPr="00890AB7" w:rsidRDefault="00890AB7"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lastRenderedPageBreak/>
              <w:t>Stop the maneuver and grab the emergency gear extension checklist *</w:t>
            </w:r>
          </w:p>
          <w:p w14:paraId="73A33AAF" w14:textId="77777777" w:rsidR="00890AB7" w:rsidRPr="00890AB7" w:rsidRDefault="00890AB7"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Stop the maneuver and pull the emergency gear extension lever</w:t>
            </w:r>
          </w:p>
          <w:p w14:paraId="580F2F27" w14:textId="77777777" w:rsidR="00890AB7" w:rsidRPr="00890AB7" w:rsidRDefault="00890AB7" w:rsidP="00BE35EC">
            <w:pPr>
              <w:pStyle w:val="ListParagraph"/>
              <w:numPr>
                <w:ilvl w:val="0"/>
                <w:numId w:val="26"/>
              </w:numPr>
              <w:rPr>
                <w:rFonts w:ascii="Times New Roman" w:hAnsi="Times New Roman" w:cs="Times New Roman"/>
                <w:sz w:val="24"/>
                <w:szCs w:val="24"/>
              </w:rPr>
            </w:pPr>
            <w:r w:rsidRPr="00890AB7">
              <w:rPr>
                <w:rFonts w:ascii="Times New Roman" w:hAnsi="Times New Roman" w:cs="Times New Roman"/>
                <w:sz w:val="24"/>
                <w:szCs w:val="24"/>
              </w:rPr>
              <w:t>On the emergency gear extension checklist, why does it asks us to slow down prior to engaging the emergency gear extension lever?</w:t>
            </w:r>
          </w:p>
          <w:p w14:paraId="5990D471" w14:textId="77777777" w:rsidR="00890AB7" w:rsidRPr="00890AB7" w:rsidRDefault="00890AB7"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To reduce damage on the struts and gear doors when free-falling *</w:t>
            </w:r>
          </w:p>
          <w:p w14:paraId="2432D4C2" w14:textId="77777777" w:rsidR="00890AB7" w:rsidRPr="00890AB7" w:rsidRDefault="00890AB7"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To make the aircraft easier to fly while doing the checklist</w:t>
            </w:r>
          </w:p>
          <w:p w14:paraId="4D18EAEC" w14:textId="77777777" w:rsidR="00890AB7" w:rsidRPr="00890AB7" w:rsidRDefault="00890AB7"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To ensure you will not hit other aircraft since you are not flying that fast</w:t>
            </w:r>
          </w:p>
          <w:p w14:paraId="4FF92E69" w14:textId="77777777" w:rsidR="00890AB7" w:rsidRPr="00890AB7" w:rsidRDefault="00890AB7" w:rsidP="00BE35EC">
            <w:pPr>
              <w:pStyle w:val="ListParagraph"/>
              <w:numPr>
                <w:ilvl w:val="0"/>
                <w:numId w:val="26"/>
              </w:numPr>
              <w:rPr>
                <w:rFonts w:ascii="Times New Roman" w:hAnsi="Times New Roman" w:cs="Times New Roman"/>
                <w:sz w:val="24"/>
                <w:szCs w:val="24"/>
              </w:rPr>
            </w:pPr>
            <w:r w:rsidRPr="00890AB7">
              <w:rPr>
                <w:rFonts w:ascii="Times New Roman" w:hAnsi="Times New Roman" w:cs="Times New Roman"/>
                <w:sz w:val="24"/>
                <w:szCs w:val="24"/>
              </w:rPr>
              <w:t>When we engage the emergency gear extension lever, are we able to bring the gear up?</w:t>
            </w:r>
          </w:p>
          <w:p w14:paraId="25764158" w14:textId="77777777" w:rsidR="00890AB7" w:rsidRPr="00890AB7" w:rsidRDefault="00890AB7"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No, we have released the hydraulic fluid in the system by opening a release valve.*</w:t>
            </w:r>
          </w:p>
          <w:p w14:paraId="44B5A695" w14:textId="77777777" w:rsidR="00890AB7" w:rsidRPr="00890AB7" w:rsidRDefault="00890AB7"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Yes, the gear came down due to gravity, but our electric pump still works.</w:t>
            </w:r>
          </w:p>
          <w:p w14:paraId="0AA01374" w14:textId="405B4213" w:rsidR="00890AB7" w:rsidRPr="00890AB7" w:rsidRDefault="00890AB7" w:rsidP="00BF3B9C">
            <w:pPr>
              <w:rPr>
                <w:rFonts w:ascii="Times New Roman" w:hAnsi="Times New Roman" w:cs="Times New Roman"/>
                <w:sz w:val="24"/>
                <w:szCs w:val="24"/>
              </w:rPr>
            </w:pPr>
          </w:p>
        </w:tc>
      </w:tr>
      <w:tr w:rsidR="00677922" w:rsidRPr="00890AB7" w14:paraId="34C2CCCE" w14:textId="77777777" w:rsidTr="00BF3B9C">
        <w:tc>
          <w:tcPr>
            <w:tcW w:w="6475" w:type="dxa"/>
          </w:tcPr>
          <w:p w14:paraId="643C4096" w14:textId="77777777" w:rsidR="00890AB7" w:rsidRPr="00890AB7" w:rsidRDefault="00890AB7" w:rsidP="00890AB7">
            <w:pPr>
              <w:rPr>
                <w:rFonts w:ascii="Times New Roman" w:hAnsi="Times New Roman" w:cs="Times New Roman"/>
                <w:sz w:val="24"/>
                <w:szCs w:val="24"/>
              </w:rPr>
            </w:pPr>
            <w:r w:rsidRPr="00890AB7">
              <w:rPr>
                <w:rFonts w:ascii="Times New Roman" w:hAnsi="Times New Roman" w:cs="Times New Roman"/>
                <w:sz w:val="24"/>
                <w:szCs w:val="24"/>
              </w:rPr>
              <w:lastRenderedPageBreak/>
              <w:t xml:space="preserve">Part 5 – Learning Objective 5: </w:t>
            </w:r>
          </w:p>
          <w:p w14:paraId="76869DEB" w14:textId="77777777" w:rsidR="00890AB7" w:rsidRPr="00890AB7" w:rsidRDefault="00890AB7" w:rsidP="00890AB7">
            <w:pPr>
              <w:rPr>
                <w:rFonts w:ascii="Times New Roman" w:hAnsi="Times New Roman" w:cs="Times New Roman"/>
                <w:sz w:val="24"/>
                <w:szCs w:val="24"/>
              </w:rPr>
            </w:pPr>
          </w:p>
          <w:p w14:paraId="33292536" w14:textId="25654200" w:rsidR="00677922" w:rsidRPr="00890AB7" w:rsidRDefault="00890AB7" w:rsidP="00890AB7">
            <w:pPr>
              <w:rPr>
                <w:rFonts w:ascii="Times New Roman" w:hAnsi="Times New Roman" w:cs="Times New Roman"/>
                <w:sz w:val="24"/>
                <w:szCs w:val="24"/>
              </w:rPr>
            </w:pPr>
            <w:r w:rsidRPr="00890AB7">
              <w:rPr>
                <w:rFonts w:ascii="Times New Roman" w:hAnsi="Times New Roman" w:cs="Times New Roman"/>
                <w:sz w:val="24"/>
                <w:szCs w:val="24"/>
              </w:rPr>
              <w:t>The course will teach the airworthiness requirements relating to the Piper Arrow’s landing gear system to students enrolled in AT25302 who will be able to explain the requirements to Airman Certification Standards.</w:t>
            </w:r>
          </w:p>
        </w:tc>
        <w:tc>
          <w:tcPr>
            <w:tcW w:w="6475" w:type="dxa"/>
          </w:tcPr>
          <w:p w14:paraId="0CE0A305" w14:textId="42EBA384" w:rsidR="00467A86" w:rsidRPr="00677922" w:rsidRDefault="00467A86" w:rsidP="00467A86">
            <w:pPr>
              <w:rPr>
                <w:rFonts w:ascii="Times New Roman" w:eastAsia="Times New Roman" w:hAnsi="Times New Roman" w:cs="Times New Roman"/>
                <w:color w:val="000000"/>
                <w:sz w:val="24"/>
                <w:szCs w:val="24"/>
              </w:rPr>
            </w:pPr>
            <w:r w:rsidRPr="00677922">
              <w:rPr>
                <w:rFonts w:ascii="Times New Roman" w:eastAsia="Times New Roman" w:hAnsi="Times New Roman" w:cs="Times New Roman"/>
                <w:color w:val="000000"/>
                <w:sz w:val="24"/>
                <w:szCs w:val="24"/>
                <w:bdr w:val="none" w:sz="0" w:space="0" w:color="auto" w:frame="1"/>
              </w:rPr>
              <w:t xml:space="preserve">This section will include </w:t>
            </w:r>
            <w:r w:rsidR="00003DB5">
              <w:rPr>
                <w:rFonts w:ascii="Times New Roman" w:eastAsia="Times New Roman" w:hAnsi="Times New Roman" w:cs="Times New Roman"/>
                <w:color w:val="000000"/>
                <w:sz w:val="24"/>
                <w:szCs w:val="24"/>
                <w:bdr w:val="none" w:sz="0" w:space="0" w:color="auto" w:frame="1"/>
              </w:rPr>
              <w:t>one assessment of 2</w:t>
            </w:r>
            <w:r w:rsidRPr="00890AB7">
              <w:rPr>
                <w:rFonts w:ascii="Times New Roman" w:eastAsia="Times New Roman" w:hAnsi="Times New Roman" w:cs="Times New Roman"/>
                <w:color w:val="000000"/>
                <w:sz w:val="24"/>
                <w:szCs w:val="24"/>
                <w:bdr w:val="none" w:sz="0" w:space="0" w:color="auto" w:frame="1"/>
              </w:rPr>
              <w:t xml:space="preserve"> questions, multiple choice. </w:t>
            </w:r>
          </w:p>
          <w:p w14:paraId="20DABE26" w14:textId="77777777" w:rsidR="00677922" w:rsidRDefault="00677922" w:rsidP="00890AB7">
            <w:pPr>
              <w:rPr>
                <w:rFonts w:ascii="Times New Roman" w:hAnsi="Times New Roman" w:cs="Times New Roman"/>
                <w:sz w:val="24"/>
                <w:szCs w:val="24"/>
              </w:rPr>
            </w:pPr>
          </w:p>
          <w:p w14:paraId="00AE2140" w14:textId="77777777" w:rsidR="00467A86" w:rsidRDefault="00467A86" w:rsidP="00BE35EC">
            <w:pPr>
              <w:pStyle w:val="ListParagraph"/>
              <w:numPr>
                <w:ilvl w:val="2"/>
                <w:numId w:val="34"/>
              </w:numPr>
              <w:tabs>
                <w:tab w:val="clear" w:pos="2160"/>
                <w:tab w:val="num" w:pos="326"/>
              </w:tabs>
              <w:ind w:left="326" w:hanging="326"/>
              <w:rPr>
                <w:rFonts w:ascii="Times New Roman" w:hAnsi="Times New Roman" w:cs="Times New Roman"/>
                <w:sz w:val="24"/>
                <w:szCs w:val="24"/>
              </w:rPr>
            </w:pPr>
            <w:r>
              <w:rPr>
                <w:rFonts w:ascii="Times New Roman" w:hAnsi="Times New Roman" w:cs="Times New Roman"/>
                <w:sz w:val="24"/>
                <w:szCs w:val="24"/>
              </w:rPr>
              <w:t>Under Purdue’s progressive maintenance system, which event is the landing gear checked?</w:t>
            </w:r>
          </w:p>
          <w:p w14:paraId="1FF7E019" w14:textId="77777777" w:rsidR="00467A86" w:rsidRDefault="00467A86" w:rsidP="00BE35EC">
            <w:pPr>
              <w:pStyle w:val="ListParagraph"/>
              <w:numPr>
                <w:ilvl w:val="3"/>
                <w:numId w:val="34"/>
              </w:numPr>
              <w:tabs>
                <w:tab w:val="clear" w:pos="2880"/>
                <w:tab w:val="num" w:pos="1046"/>
              </w:tabs>
              <w:ind w:left="1046"/>
              <w:rPr>
                <w:rFonts w:ascii="Times New Roman" w:hAnsi="Times New Roman" w:cs="Times New Roman"/>
                <w:sz w:val="24"/>
                <w:szCs w:val="24"/>
              </w:rPr>
            </w:pPr>
            <w:r>
              <w:rPr>
                <w:rFonts w:ascii="Times New Roman" w:hAnsi="Times New Roman" w:cs="Times New Roman"/>
                <w:sz w:val="24"/>
                <w:szCs w:val="24"/>
              </w:rPr>
              <w:t>Event 1</w:t>
            </w:r>
          </w:p>
          <w:p w14:paraId="1C459B45" w14:textId="77777777" w:rsidR="00467A86" w:rsidRDefault="00467A86" w:rsidP="00BE35EC">
            <w:pPr>
              <w:pStyle w:val="ListParagraph"/>
              <w:numPr>
                <w:ilvl w:val="3"/>
                <w:numId w:val="34"/>
              </w:numPr>
              <w:tabs>
                <w:tab w:val="clear" w:pos="2880"/>
                <w:tab w:val="num" w:pos="1046"/>
              </w:tabs>
              <w:ind w:left="1046"/>
              <w:rPr>
                <w:rFonts w:ascii="Times New Roman" w:hAnsi="Times New Roman" w:cs="Times New Roman"/>
                <w:sz w:val="24"/>
                <w:szCs w:val="24"/>
              </w:rPr>
            </w:pPr>
            <w:r>
              <w:rPr>
                <w:rFonts w:ascii="Times New Roman" w:hAnsi="Times New Roman" w:cs="Times New Roman"/>
                <w:sz w:val="24"/>
                <w:szCs w:val="24"/>
              </w:rPr>
              <w:t>Event 2</w:t>
            </w:r>
          </w:p>
          <w:p w14:paraId="1970D6E7" w14:textId="77777777" w:rsidR="00467A86" w:rsidRDefault="00467A86" w:rsidP="00BE35EC">
            <w:pPr>
              <w:pStyle w:val="ListParagraph"/>
              <w:numPr>
                <w:ilvl w:val="3"/>
                <w:numId w:val="34"/>
              </w:numPr>
              <w:tabs>
                <w:tab w:val="clear" w:pos="2880"/>
                <w:tab w:val="num" w:pos="1046"/>
              </w:tabs>
              <w:ind w:left="1046"/>
              <w:rPr>
                <w:rFonts w:ascii="Times New Roman" w:hAnsi="Times New Roman" w:cs="Times New Roman"/>
                <w:sz w:val="24"/>
                <w:szCs w:val="24"/>
              </w:rPr>
            </w:pPr>
            <w:r>
              <w:rPr>
                <w:rFonts w:ascii="Times New Roman" w:hAnsi="Times New Roman" w:cs="Times New Roman"/>
                <w:sz w:val="24"/>
                <w:szCs w:val="24"/>
              </w:rPr>
              <w:t>Event 3 *</w:t>
            </w:r>
          </w:p>
          <w:p w14:paraId="517FE08C" w14:textId="77777777" w:rsidR="00467A86" w:rsidRDefault="00467A86" w:rsidP="00BE35EC">
            <w:pPr>
              <w:pStyle w:val="ListParagraph"/>
              <w:numPr>
                <w:ilvl w:val="2"/>
                <w:numId w:val="34"/>
              </w:numPr>
              <w:tabs>
                <w:tab w:val="clear" w:pos="2160"/>
                <w:tab w:val="num" w:pos="326"/>
              </w:tabs>
              <w:ind w:left="326" w:hanging="326"/>
              <w:rPr>
                <w:rFonts w:ascii="Times New Roman" w:hAnsi="Times New Roman" w:cs="Times New Roman"/>
                <w:sz w:val="24"/>
                <w:szCs w:val="24"/>
              </w:rPr>
            </w:pPr>
            <w:r>
              <w:rPr>
                <w:rFonts w:ascii="Times New Roman" w:hAnsi="Times New Roman" w:cs="Times New Roman"/>
                <w:sz w:val="24"/>
                <w:szCs w:val="24"/>
              </w:rPr>
              <w:t>How often does the landing gear inspection need to be done?</w:t>
            </w:r>
          </w:p>
          <w:p w14:paraId="7865E81F" w14:textId="7886D748" w:rsidR="00467A86" w:rsidRDefault="00467A86" w:rsidP="00BE35EC">
            <w:pPr>
              <w:pStyle w:val="ListParagraph"/>
              <w:numPr>
                <w:ilvl w:val="3"/>
                <w:numId w:val="34"/>
              </w:numPr>
              <w:tabs>
                <w:tab w:val="clear" w:pos="2880"/>
                <w:tab w:val="num" w:pos="1046"/>
              </w:tabs>
              <w:ind w:left="1046"/>
              <w:rPr>
                <w:rFonts w:ascii="Times New Roman" w:hAnsi="Times New Roman" w:cs="Times New Roman"/>
                <w:sz w:val="24"/>
                <w:szCs w:val="24"/>
              </w:rPr>
            </w:pPr>
            <w:r>
              <w:rPr>
                <w:rFonts w:ascii="Times New Roman" w:hAnsi="Times New Roman" w:cs="Times New Roman"/>
                <w:sz w:val="24"/>
                <w:szCs w:val="24"/>
              </w:rPr>
              <w:t>At least once a year *</w:t>
            </w:r>
          </w:p>
          <w:p w14:paraId="53C77782" w14:textId="77777777" w:rsidR="00467A86" w:rsidRDefault="00467A86" w:rsidP="00BE35EC">
            <w:pPr>
              <w:pStyle w:val="ListParagraph"/>
              <w:numPr>
                <w:ilvl w:val="3"/>
                <w:numId w:val="34"/>
              </w:numPr>
              <w:tabs>
                <w:tab w:val="clear" w:pos="2880"/>
                <w:tab w:val="num" w:pos="1046"/>
              </w:tabs>
              <w:ind w:left="1046"/>
              <w:rPr>
                <w:rFonts w:ascii="Times New Roman" w:hAnsi="Times New Roman" w:cs="Times New Roman"/>
                <w:sz w:val="24"/>
                <w:szCs w:val="24"/>
              </w:rPr>
            </w:pPr>
            <w:r>
              <w:rPr>
                <w:rFonts w:ascii="Times New Roman" w:hAnsi="Times New Roman" w:cs="Times New Roman"/>
                <w:sz w:val="24"/>
                <w:szCs w:val="24"/>
              </w:rPr>
              <w:t>Every 90 days</w:t>
            </w:r>
          </w:p>
          <w:p w14:paraId="4C8566BA" w14:textId="4535B34C" w:rsidR="00467A86" w:rsidRPr="00003DB5" w:rsidRDefault="00467A86" w:rsidP="00BE35EC">
            <w:pPr>
              <w:pStyle w:val="ListParagraph"/>
              <w:numPr>
                <w:ilvl w:val="3"/>
                <w:numId w:val="34"/>
              </w:numPr>
              <w:tabs>
                <w:tab w:val="clear" w:pos="2880"/>
                <w:tab w:val="num" w:pos="1046"/>
              </w:tabs>
              <w:ind w:left="1046"/>
              <w:rPr>
                <w:rFonts w:ascii="Times New Roman" w:hAnsi="Times New Roman" w:cs="Times New Roman"/>
                <w:sz w:val="24"/>
                <w:szCs w:val="24"/>
              </w:rPr>
            </w:pPr>
            <w:r>
              <w:rPr>
                <w:rFonts w:ascii="Times New Roman" w:hAnsi="Times New Roman" w:cs="Times New Roman"/>
                <w:sz w:val="24"/>
                <w:szCs w:val="24"/>
              </w:rPr>
              <w:t>Once every 6 months</w:t>
            </w:r>
          </w:p>
        </w:tc>
      </w:tr>
      <w:tr w:rsidR="00003DB5" w:rsidRPr="00890AB7" w14:paraId="65779720" w14:textId="77777777" w:rsidTr="00BF3B9C">
        <w:tc>
          <w:tcPr>
            <w:tcW w:w="6475" w:type="dxa"/>
          </w:tcPr>
          <w:p w14:paraId="171010E6" w14:textId="37ED8E1A" w:rsidR="00003DB5" w:rsidRPr="00890AB7" w:rsidRDefault="00003DB5" w:rsidP="00890AB7">
            <w:pPr>
              <w:rPr>
                <w:rFonts w:ascii="Times New Roman" w:hAnsi="Times New Roman" w:cs="Times New Roman"/>
                <w:sz w:val="24"/>
                <w:szCs w:val="24"/>
              </w:rPr>
            </w:pPr>
            <w:r>
              <w:rPr>
                <w:rFonts w:ascii="Times New Roman" w:hAnsi="Times New Roman" w:cs="Times New Roman"/>
                <w:sz w:val="24"/>
                <w:szCs w:val="24"/>
              </w:rPr>
              <w:t>Conclusion</w:t>
            </w:r>
          </w:p>
        </w:tc>
        <w:tc>
          <w:tcPr>
            <w:tcW w:w="6475" w:type="dxa"/>
          </w:tcPr>
          <w:p w14:paraId="5E650B83" w14:textId="2E6ABED3" w:rsidR="00003DB5" w:rsidRPr="00677922" w:rsidRDefault="00003DB5" w:rsidP="00003DB5">
            <w:pPr>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 xml:space="preserve">In this section, learners will be presented with an example of a system guide. The learners will be asked to create one for the landing gear system. </w:t>
            </w:r>
            <w:r w:rsidRPr="00677922">
              <w:rPr>
                <w:rFonts w:ascii="Times New Roman" w:eastAsia="Times New Roman" w:hAnsi="Times New Roman" w:cs="Times New Roman"/>
                <w:color w:val="000000"/>
                <w:sz w:val="24"/>
                <w:szCs w:val="24"/>
                <w:bdr w:val="none" w:sz="0" w:space="0" w:color="auto" w:frame="1"/>
              </w:rPr>
              <w:t xml:space="preserve">The </w:t>
            </w:r>
            <w:r>
              <w:rPr>
                <w:rFonts w:ascii="Times New Roman" w:eastAsia="Times New Roman" w:hAnsi="Times New Roman" w:cs="Times New Roman"/>
                <w:color w:val="000000"/>
                <w:sz w:val="24"/>
                <w:szCs w:val="24"/>
                <w:bdr w:val="none" w:sz="0" w:space="0" w:color="auto" w:frame="1"/>
              </w:rPr>
              <w:t>system guide</w:t>
            </w:r>
            <w:r w:rsidRPr="00677922">
              <w:rPr>
                <w:rFonts w:ascii="Times New Roman" w:eastAsia="Times New Roman" w:hAnsi="Times New Roman" w:cs="Times New Roman"/>
                <w:color w:val="000000"/>
                <w:sz w:val="24"/>
                <w:szCs w:val="24"/>
                <w:bdr w:val="none" w:sz="0" w:space="0" w:color="auto" w:frame="1"/>
              </w:rPr>
              <w:t xml:space="preserve"> can be submitted via email to SME if learners request feedback.</w:t>
            </w:r>
          </w:p>
        </w:tc>
      </w:tr>
    </w:tbl>
    <w:p w14:paraId="2D2071CB" w14:textId="77777777" w:rsidR="00003DB5" w:rsidRDefault="00003DB5">
      <w:pPr>
        <w:rPr>
          <w:rFonts w:ascii="Times New Roman" w:hAnsi="Times New Roman" w:cs="Times New Roman"/>
          <w:b/>
          <w:sz w:val="24"/>
          <w:szCs w:val="24"/>
        </w:rPr>
      </w:pPr>
    </w:p>
    <w:p w14:paraId="16B73966" w14:textId="77777777" w:rsidR="00003DB5" w:rsidRDefault="00003DB5">
      <w:pPr>
        <w:rPr>
          <w:rFonts w:ascii="Times New Roman" w:hAnsi="Times New Roman" w:cs="Times New Roman"/>
          <w:b/>
          <w:sz w:val="24"/>
          <w:szCs w:val="24"/>
        </w:rPr>
      </w:pPr>
      <w:r>
        <w:rPr>
          <w:rFonts w:ascii="Times New Roman" w:hAnsi="Times New Roman" w:cs="Times New Roman"/>
          <w:b/>
          <w:sz w:val="24"/>
          <w:szCs w:val="24"/>
        </w:rPr>
        <w:br w:type="page"/>
      </w:r>
    </w:p>
    <w:p w14:paraId="1F51E7FA" w14:textId="77777777" w:rsidR="00003DB5" w:rsidRDefault="00003DB5" w:rsidP="00003DB5">
      <w:pPr>
        <w:jc w:val="center"/>
        <w:rPr>
          <w:rFonts w:ascii="Times New Roman" w:hAnsi="Times New Roman" w:cs="Times New Roman"/>
          <w:b/>
          <w:sz w:val="24"/>
          <w:szCs w:val="24"/>
        </w:rPr>
      </w:pPr>
      <w:r>
        <w:rPr>
          <w:rFonts w:ascii="Times New Roman" w:hAnsi="Times New Roman" w:cs="Times New Roman"/>
          <w:b/>
          <w:sz w:val="24"/>
          <w:szCs w:val="24"/>
        </w:rPr>
        <w:lastRenderedPageBreak/>
        <w:t>Merrill’s 5 Star Rating</w:t>
      </w:r>
    </w:p>
    <w:p w14:paraId="4104731A" w14:textId="37398305" w:rsidR="00003DB5" w:rsidRDefault="00003DB5" w:rsidP="00003DB5">
      <w:pPr>
        <w:rPr>
          <w:rFonts w:ascii="Times New Roman" w:hAnsi="Times New Roman" w:cs="Times New Roman"/>
          <w:sz w:val="24"/>
          <w:szCs w:val="24"/>
        </w:rPr>
      </w:pPr>
      <w:r>
        <w:rPr>
          <w:rFonts w:ascii="Times New Roman" w:hAnsi="Times New Roman" w:cs="Times New Roman"/>
          <w:sz w:val="24"/>
          <w:szCs w:val="24"/>
        </w:rPr>
        <w:t>The following table provides Merrill’s 5 Star Instructional Design Rating for this course.</w:t>
      </w:r>
    </w:p>
    <w:p w14:paraId="0F486C0E" w14:textId="77777777" w:rsidR="00003DB5" w:rsidRDefault="00003DB5" w:rsidP="00003DB5">
      <w:pPr>
        <w:pStyle w:val="Body"/>
      </w:pPr>
      <w:r>
        <w:rPr>
          <w:rFonts w:ascii="Times New Roman Bold" w:hAnsi="Times New Roman Bold"/>
        </w:rPr>
        <w:t>Type of Instruction</w:t>
      </w:r>
      <w:r>
        <w:rPr>
          <w:rFonts w:ascii="Times New Roman" w:hAnsi="Times New Roman"/>
        </w:rPr>
        <w:t>:</w:t>
      </w:r>
      <w:r>
        <w:t xml:space="preserve"> </w:t>
      </w:r>
    </w:p>
    <w:tbl>
      <w:tblPr>
        <w:tblW w:w="9340" w:type="dxa"/>
        <w:tblInd w:w="100" w:type="dxa"/>
        <w:shd w:val="clear" w:color="auto" w:fill="FFFFFF"/>
        <w:tblLayout w:type="fixed"/>
        <w:tblLook w:val="0000" w:firstRow="0" w:lastRow="0" w:firstColumn="0" w:lastColumn="0" w:noHBand="0" w:noVBand="0"/>
      </w:tblPr>
      <w:tblGrid>
        <w:gridCol w:w="3113"/>
        <w:gridCol w:w="3167"/>
        <w:gridCol w:w="20"/>
        <w:gridCol w:w="3040"/>
      </w:tblGrid>
      <w:tr w:rsidR="00003DB5" w14:paraId="079C3F99" w14:textId="77777777" w:rsidTr="00F41E98">
        <w:trPr>
          <w:cantSplit/>
          <w:trHeight w:val="240"/>
          <w:tblHeader/>
        </w:trPr>
        <w:tc>
          <w:tcPr>
            <w:tcW w:w="31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68661DB0" w14:textId="77777777" w:rsidR="00003DB5" w:rsidRDefault="00003DB5" w:rsidP="00F41E98">
            <w:pPr>
              <w:pStyle w:val="Heading21"/>
              <w:jc w:val="center"/>
              <w:rPr>
                <w:rFonts w:ascii="Times New Roman Bold" w:hAnsi="Times New Roman Bold"/>
                <w:b w:val="0"/>
                <w:sz w:val="22"/>
              </w:rPr>
            </w:pPr>
            <w:r>
              <w:rPr>
                <w:rFonts w:ascii="Times New Roman Bold" w:hAnsi="Times New Roman Bold"/>
                <w:b w:val="0"/>
                <w:sz w:val="22"/>
              </w:rPr>
              <w:t>Stage</w:t>
            </w: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08DE984" w14:textId="77777777" w:rsidR="00003DB5" w:rsidRDefault="00003DB5" w:rsidP="00F41E98">
            <w:pPr>
              <w:pStyle w:val="Heading21"/>
              <w:jc w:val="center"/>
              <w:rPr>
                <w:rFonts w:ascii="Times New Roman Bold" w:hAnsi="Times New Roman Bold"/>
                <w:b w:val="0"/>
                <w:sz w:val="22"/>
              </w:rPr>
            </w:pPr>
            <w:r>
              <w:rPr>
                <w:rFonts w:ascii="Times New Roman Bold" w:hAnsi="Times New Roman Bold"/>
                <w:b w:val="0"/>
                <w:sz w:val="22"/>
              </w:rPr>
              <w:t>Criteria</w:t>
            </w:r>
          </w:p>
        </w:tc>
        <w:tc>
          <w:tcPr>
            <w:tcW w:w="30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4F443B1A" w14:textId="77777777" w:rsidR="00003DB5" w:rsidRDefault="00003DB5" w:rsidP="00F41E98">
            <w:pPr>
              <w:pStyle w:val="Heading21"/>
              <w:jc w:val="center"/>
              <w:rPr>
                <w:rFonts w:ascii="Times New Roman Bold" w:hAnsi="Times New Roman Bold"/>
                <w:b w:val="0"/>
                <w:sz w:val="22"/>
              </w:rPr>
            </w:pPr>
            <w:r>
              <w:rPr>
                <w:rFonts w:ascii="Times New Roman Bold" w:hAnsi="Times New Roman Bold"/>
                <w:b w:val="0"/>
                <w:sz w:val="22"/>
              </w:rPr>
              <w:t>Explanation</w:t>
            </w:r>
          </w:p>
        </w:tc>
      </w:tr>
      <w:tr w:rsidR="00003DB5" w14:paraId="6DD4C9F9" w14:textId="77777777" w:rsidTr="00F41E98">
        <w:trPr>
          <w:cantSplit/>
          <w:trHeight w:val="14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407A52" w14:textId="77777777" w:rsidR="00003DB5" w:rsidRDefault="00003DB5" w:rsidP="00F41E98">
            <w:pPr>
              <w:pStyle w:val="Body"/>
              <w:rPr>
                <w:rFonts w:ascii="Times New Roman Bold" w:hAnsi="Times New Roman Bold"/>
                <w:sz w:val="22"/>
              </w:rPr>
            </w:pPr>
            <w:r>
              <w:rPr>
                <w:rFonts w:ascii="Times New Roman" w:hAnsi="Times New Roman"/>
                <w:noProof/>
                <w:sz w:val="22"/>
              </w:rPr>
              <mc:AlternateContent>
                <mc:Choice Requires="wps">
                  <w:drawing>
                    <wp:inline distT="0" distB="0" distL="0" distR="0" wp14:anchorId="4238FE99" wp14:editId="1F8C1331">
                      <wp:extent cx="185738" cy="161607"/>
                      <wp:effectExtent l="38100" t="19050" r="43180" b="29210"/>
                      <wp:docPr id="95" name="5-Point Star 95" descr="Star"/>
                      <wp:cNvGraphicFramePr/>
                      <a:graphic xmlns:a="http://schemas.openxmlformats.org/drawingml/2006/main">
                        <a:graphicData uri="http://schemas.microsoft.com/office/word/2010/wordprocessingShape">
                          <wps:wsp>
                            <wps:cNvSpPr/>
                            <wps:spPr>
                              <a:xfrm>
                                <a:off x="0" y="0"/>
                                <a:ext cx="185738" cy="16160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3F4592" id="5-Point Star 95" o:spid="_x0000_s1026" alt="Star" style="width:14.65pt;height:12.7pt;visibility:visible;mso-wrap-style:square;mso-left-percent:-10001;mso-top-percent:-10001;mso-position-horizontal:absolute;mso-position-horizontal-relative:char;mso-position-vertical:absolute;mso-position-vertical-relative:line;mso-left-percent:-10001;mso-top-percent:-10001;v-text-anchor:middle" coordsize="185738,16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OfgIAAEsFAAAOAAAAZHJzL2Uyb0RvYy54bWysVE1v2zAMvQ/YfxB0b21nTT+COEXQosOA&#10;og2aDj2rslQbkEWNUuJkv36U7LhFW+wwLAdFEslH8vlR88tda9hWoW/Alrw4zjlTVkLV2JeS/3y8&#10;OTrnzAdhK2HAqpLvleeXi69f5p2bqQnUYCqFjECsn3Wu5HUIbpZlXtaqFf4YnLJk1ICtCHTEl6xC&#10;0RF6a7JJnp9mHWDlEKTynm6veyNfJHytlQz3WnsVmCk51RbSiml9jmu2mIvZCwpXN3IoQ/xDFa1o&#10;LCUdoa5FEGyDzQeotpEIHnQ4ltBmoHUjVeqBuinyd92sa+FU6oXI8W6kyf8/WHm3XSFrqpJfTDmz&#10;oqVvND1aQWMDWweBLF5XykviLJ4jYZ3zM4pbuxUOJ0/b2P1OYxv/qS+2SyTvR5LVLjBJl8X59Owb&#10;qUKSqTgtTvOziJm9Bjv04buClsVNyUk9OE3ciu2tD73vwYcCYzV9/rQLe6NiCcY+KE2NUcZJik6S&#10;UlcG2VaQGISUyoaiN9WiUv31NKffUNAYkcpLgBFZN8aM2ANAlOtH7L7WwT+GqqTIMTj/W2F98BiR&#10;MoMNY3DbWMDPAAx1NWTu/Q8k9dRElp6h2tNnR+jnwTt50xDZt8KHlUAaABoVGupwT4s20JUchh1n&#10;NeDvz+6jP+mSrJx1NFD05X5tBCrOzA9Lir0oTk7iBKbDyfRsQgd8a3l+a7Gb9groMxX0fDiZttE/&#10;mMNWI7RPNPvLmJVMwkrKXXIZ8HC4Cv2g0+sh1XKZ3GjqnAi3du1kBI+sRi097p4EukFxgaR6B4fh&#10;E7N3uut9Y6SF5SaAbpIoX3kd+KaJTcIZXpf4JLw9J6/XN3DxBwAA//8DAFBLAwQUAAYACAAAACEA&#10;GlrUHNwAAAADAQAADwAAAGRycy9kb3ducmV2LnhtbEyPzU7DMBCE70h9B2srcUHUaaC0hDgVQvTA&#10;AaT+XLi58ZJEsddR7LbJ27NwgcuOVrOa+TZfD86KM/ah8aRgPktAIJXeNFQpOOw3tysQIWoy2npC&#10;BSMGWBeTq1xnxl9oi+ddrASHUMi0gjrGLpMylDU6HWa+Q2Lvy/dOR177SppeXzjcWZkmyYN0uiFu&#10;qHWHLzWW7e7kFLyZ1u3nm3e7GttuOd58vFL6mSh1PR2en0BEHOLfMfzgMzoUzHT0JzJBWAX8SPyd&#10;7KWPdyCOrIt7kEUu/7MX3wAAAP//AwBQSwECLQAUAAYACAAAACEAtoM4kv4AAADhAQAAEwAAAAAA&#10;AAAAAAAAAAAAAAAAW0NvbnRlbnRfVHlwZXNdLnhtbFBLAQItABQABgAIAAAAIQA4/SH/1gAAAJQB&#10;AAALAAAAAAAAAAAAAAAAAC8BAABfcmVscy8ucmVsc1BLAQItABQABgAIAAAAIQDwU+FOfgIAAEsF&#10;AAAOAAAAAAAAAAAAAAAAAC4CAABkcnMvZTJvRG9jLnhtbFBLAQItABQABgAIAAAAIQAaWtQc3AAA&#10;AAMBAAAPAAAAAAAAAAAAAAAAANgEAABkcnMvZG93bnJldi54bWxQSwUGAAAAAAQABADzAAAA4QUA&#10;AAAA&#10;" path="m,61728r70946,1l92869,r21923,61729l185738,61728,128341,99878r21924,61729l92869,123456,35473,161607,57397,99878,,61728xe" fillcolor="#5b9bd5 [3204]" strokecolor="#1f4d78 [1604]" strokeweight="1pt">
                      <v:stroke joinstyle="miter"/>
                      <v:path arrowok="t" o:connecttype="custom" o:connectlocs="0,61728;70946,61729;92869,0;114792,61729;185738,61728;128341,99878;150265,161607;92869,123456;35473,161607;57397,99878;0,61728" o:connectangles="0,0,0,0,0,0,0,0,0,0,0"/>
                      <w10:anchorlock/>
                    </v:shape>
                  </w:pict>
                </mc:Fallback>
              </mc:AlternateContent>
            </w:r>
            <w:r>
              <w:rPr>
                <w:rFonts w:ascii="Times New Roman Bold" w:hAnsi="Times New Roman Bold"/>
                <w:sz w:val="22"/>
              </w:rPr>
              <w:t>PROBLEM</w:t>
            </w:r>
          </w:p>
          <w:p w14:paraId="14A155F0" w14:textId="77777777" w:rsidR="00003DB5" w:rsidRDefault="00003DB5" w:rsidP="00F41E98">
            <w:pPr>
              <w:pStyle w:val="Body"/>
              <w:rPr>
                <w:rFonts w:ascii="Times New Roman" w:hAnsi="Times New Roman"/>
                <w:sz w:val="22"/>
              </w:rPr>
            </w:pPr>
            <w:r>
              <w:rPr>
                <w:rFonts w:ascii="Times New Roman" w:hAnsi="Times New Roman"/>
                <w:sz w:val="22"/>
              </w:rPr>
              <w:t xml:space="preserve">Is the courseware presented in the context of real world problems? </w:t>
            </w: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6A89DE" w14:textId="77777777" w:rsidR="00003DB5" w:rsidRDefault="00003DB5" w:rsidP="00F41E98">
            <w:pPr>
              <w:pStyle w:val="Body"/>
              <w:rPr>
                <w:rFonts w:ascii="Times New Roman" w:hAnsi="Times New Roman"/>
                <w:sz w:val="22"/>
              </w:rPr>
            </w:pPr>
            <w:r>
              <w:rPr>
                <w:rFonts w:ascii="Times New Roman" w:hAnsi="Times New Roman"/>
                <w:sz w:val="22"/>
              </w:rPr>
              <w:t xml:space="preserve">Does the courseware show learners the task they will be able to do or the problem they will be able to solve as a result of completing a module or course? </w:t>
            </w:r>
          </w:p>
        </w:tc>
        <w:tc>
          <w:tcPr>
            <w:tcW w:w="30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109E43" w14:textId="77777777" w:rsidR="00003DB5" w:rsidRDefault="00003DB5" w:rsidP="00003DB5">
            <w:pPr>
              <w:pStyle w:val="Body"/>
              <w:rPr>
                <w:rFonts w:ascii="Times New Roman" w:hAnsi="Times New Roman"/>
                <w:szCs w:val="24"/>
              </w:rPr>
            </w:pPr>
            <w:r>
              <w:rPr>
                <w:rFonts w:ascii="Times New Roman" w:hAnsi="Times New Roman"/>
                <w:szCs w:val="24"/>
              </w:rPr>
              <w:t xml:space="preserve">The course provides some real world scenarios in the case study and in the conclusion section of the course. The rest of the course focuses on presenting the information as is, and not really tying it to any real world scenario or problem. </w:t>
            </w:r>
          </w:p>
          <w:p w14:paraId="03944FBA" w14:textId="77777777" w:rsidR="00003DB5" w:rsidRDefault="00003DB5" w:rsidP="00003DB5">
            <w:pPr>
              <w:pStyle w:val="Body"/>
              <w:rPr>
                <w:rFonts w:ascii="Times New Roman" w:hAnsi="Times New Roman"/>
                <w:szCs w:val="24"/>
              </w:rPr>
            </w:pPr>
          </w:p>
          <w:p w14:paraId="6E37CD88" w14:textId="707E41D6" w:rsidR="00003DB5" w:rsidRPr="00003DB5" w:rsidRDefault="00003DB5" w:rsidP="00003DB5">
            <w:pPr>
              <w:pStyle w:val="Body"/>
              <w:rPr>
                <w:rFonts w:ascii="Times New Roman" w:hAnsi="Times New Roman"/>
                <w:szCs w:val="24"/>
              </w:rPr>
            </w:pPr>
            <w:r>
              <w:rPr>
                <w:rFonts w:ascii="Times New Roman" w:hAnsi="Times New Roman"/>
                <w:szCs w:val="24"/>
              </w:rPr>
              <w:t xml:space="preserve">From the course, the learners are engaged throughout the course by multiple assessments. The assessments however are independent of each other and don’t build on one another. This was done to engage learners and make sure content is transferring to learners. </w:t>
            </w:r>
          </w:p>
        </w:tc>
      </w:tr>
      <w:tr w:rsidR="00003DB5" w14:paraId="62A7823B" w14:textId="77777777" w:rsidTr="00F41E98">
        <w:trPr>
          <w:cantSplit/>
          <w:trHeight w:val="72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554122" w14:textId="77777777" w:rsidR="00003DB5" w:rsidRDefault="00003DB5" w:rsidP="00F41E98">
            <w:pPr>
              <w:pStyle w:val="Body"/>
            </w:pP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B06994" w14:textId="77777777" w:rsidR="00003DB5" w:rsidRDefault="00003DB5" w:rsidP="00F41E98">
            <w:pPr>
              <w:pStyle w:val="Body"/>
              <w:rPr>
                <w:rFonts w:ascii="Times New Roman" w:hAnsi="Times New Roman"/>
                <w:sz w:val="22"/>
              </w:rPr>
            </w:pPr>
            <w:r>
              <w:rPr>
                <w:rFonts w:ascii="Times New Roman" w:hAnsi="Times New Roman"/>
                <w:sz w:val="22"/>
              </w:rPr>
              <w:t xml:space="preserve">Are students engaged at the problem or task level not just the operation or action levels? </w:t>
            </w:r>
          </w:p>
        </w:tc>
        <w:tc>
          <w:tcPr>
            <w:tcW w:w="3040"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6CF1D65" w14:textId="77777777" w:rsidR="00003DB5" w:rsidRDefault="00003DB5" w:rsidP="00F41E98">
            <w:pPr>
              <w:pStyle w:val="Body"/>
            </w:pPr>
          </w:p>
        </w:tc>
      </w:tr>
      <w:tr w:rsidR="00003DB5" w14:paraId="232D067F" w14:textId="77777777" w:rsidTr="00F41E98">
        <w:trPr>
          <w:cantSplit/>
          <w:trHeight w:val="72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C09C5" w14:textId="77777777" w:rsidR="00003DB5" w:rsidRDefault="00003DB5" w:rsidP="00F41E98">
            <w:pPr>
              <w:pStyle w:val="Body"/>
            </w:pP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4F9977" w14:textId="77777777" w:rsidR="00003DB5" w:rsidRDefault="00003DB5" w:rsidP="00F41E98">
            <w:pPr>
              <w:pStyle w:val="Body"/>
              <w:rPr>
                <w:rFonts w:ascii="Times New Roman" w:hAnsi="Times New Roman"/>
                <w:sz w:val="22"/>
              </w:rPr>
            </w:pPr>
            <w:r>
              <w:rPr>
                <w:rFonts w:ascii="Times New Roman" w:hAnsi="Times New Roman"/>
                <w:sz w:val="22"/>
              </w:rPr>
              <w:t xml:space="preserve">Does the courseware involve a progression of problems rather than a single problem? </w:t>
            </w:r>
          </w:p>
        </w:tc>
        <w:tc>
          <w:tcPr>
            <w:tcW w:w="3040"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1BF4E57" w14:textId="77777777" w:rsidR="00003DB5" w:rsidRDefault="00003DB5" w:rsidP="00F41E98">
            <w:pPr>
              <w:pStyle w:val="Body"/>
            </w:pPr>
          </w:p>
        </w:tc>
      </w:tr>
      <w:tr w:rsidR="00003DB5" w14:paraId="4CA3D93E" w14:textId="77777777" w:rsidTr="00F41E98">
        <w:trPr>
          <w:cantSplit/>
          <w:trHeight w:val="240"/>
        </w:trPr>
        <w:tc>
          <w:tcPr>
            <w:tcW w:w="630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5EF408" w14:textId="77777777" w:rsidR="00003DB5" w:rsidRPr="001A7D8C" w:rsidRDefault="00003DB5" w:rsidP="00F41E98">
            <w:pPr>
              <w:pStyle w:val="Body"/>
              <w:rPr>
                <w:rFonts w:ascii="Times New Roman Bold" w:hAnsi="Times New Roman Bold"/>
                <w:color w:val="ED7D31" w:themeColor="accent2"/>
                <w:sz w:val="22"/>
              </w:rPr>
            </w:pPr>
            <w:r w:rsidRPr="001A7D8C">
              <w:rPr>
                <w:rFonts w:ascii="Times New Roman Bold" w:hAnsi="Times New Roman Bold"/>
                <w:color w:val="ED7D31" w:themeColor="accent2"/>
                <w:sz w:val="22"/>
              </w:rPr>
              <w:t>RATING FOR PROBLEM STAGE:</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Pr>
          <w:p w14:paraId="02C4A2BD" w14:textId="36B09518" w:rsidR="00003DB5" w:rsidRDefault="00003DB5" w:rsidP="00F41E98">
            <w:pPr>
              <w:pStyle w:val="Body"/>
              <w:rPr>
                <w:rFonts w:ascii="Times New Roman Bold" w:hAnsi="Times New Roman Bold"/>
                <w:sz w:val="22"/>
              </w:rPr>
            </w:pPr>
            <w:r>
              <w:rPr>
                <w:rFonts w:ascii="Times New Roman Bold" w:hAnsi="Times New Roman Bold"/>
                <w:sz w:val="22"/>
              </w:rPr>
              <w:t>BRONZE</w:t>
            </w:r>
          </w:p>
        </w:tc>
      </w:tr>
      <w:tr w:rsidR="00003DB5" w14:paraId="543A4C43" w14:textId="77777777" w:rsidTr="00F41E98">
        <w:trPr>
          <w:cantSplit/>
          <w:trHeight w:val="16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D1FC49" w14:textId="77777777" w:rsidR="00003DB5" w:rsidRDefault="00003DB5" w:rsidP="00F41E98">
            <w:pPr>
              <w:pStyle w:val="Body"/>
              <w:rPr>
                <w:rFonts w:ascii="Times New Roman Bold" w:hAnsi="Times New Roman Bold"/>
                <w:sz w:val="22"/>
              </w:rPr>
            </w:pPr>
            <w:r>
              <w:rPr>
                <w:rFonts w:ascii="Times New Roman" w:hAnsi="Times New Roman"/>
                <w:noProof/>
                <w:sz w:val="22"/>
              </w:rPr>
              <mc:AlternateContent>
                <mc:Choice Requires="wps">
                  <w:drawing>
                    <wp:inline distT="0" distB="0" distL="0" distR="0" wp14:anchorId="5BC90FF2" wp14:editId="4B75AC40">
                      <wp:extent cx="185738" cy="161607"/>
                      <wp:effectExtent l="38100" t="19050" r="43180" b="29210"/>
                      <wp:docPr id="96" name="5-Point Star 96" descr="Star"/>
                      <wp:cNvGraphicFramePr/>
                      <a:graphic xmlns:a="http://schemas.openxmlformats.org/drawingml/2006/main">
                        <a:graphicData uri="http://schemas.microsoft.com/office/word/2010/wordprocessingShape">
                          <wps:wsp>
                            <wps:cNvSpPr/>
                            <wps:spPr>
                              <a:xfrm>
                                <a:off x="0" y="0"/>
                                <a:ext cx="185738" cy="16160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975EC0" id="5-Point Star 96" o:spid="_x0000_s1026" alt="Star" style="width:14.65pt;height:12.7pt;visibility:visible;mso-wrap-style:square;mso-left-percent:-10001;mso-top-percent:-10001;mso-position-horizontal:absolute;mso-position-horizontal-relative:char;mso-position-vertical:absolute;mso-position-vertical-relative:line;mso-left-percent:-10001;mso-top-percent:-10001;v-text-anchor:middle" coordsize="185738,16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ofgIAAEsFAAAOAAAAZHJzL2Uyb0RvYy54bWysVFFP2zAQfp+0/2D5HZJ0tEBFiioQ0yQE&#10;FWXi2Tg2ieT4vLPbtPv1OztpQID2MK0Pru27++7uy3e+uNy1hm0V+gZsyYvjnDNlJVSNfSn5z8eb&#10;ozPOfBC2EgasKvleeX65+PrlonNzNYEaTKWQEYj1886VvA7BzbPMy1q1wh+DU5aMGrAVgY74klUo&#10;OkJvTTbJ81nWAVYOQSrv6fa6N/JFwtdayXCvtVeBmZJTbSGtmNbnuGaLCzF/QeHqRg5liH+oohWN&#10;paQj1LUIgm2w+QDVNhLBgw7HEtoMtG6kSj1QN0X+rpt1LZxKvRA53o00+f8HK++2K2RNVfLzGWdW&#10;tPSNpkcraGxg6yCQxetKeUmcxXMkrHN+TnFrt8Lh5Gkbu99pbOM/9cV2ieT9SLLaBSbpsjibnn4j&#10;VUgyFbNilp9GzOw12KEP3xW0LG5KTurBaeJWbG996H0PPhQYq+nzp13YGxVLMPZBaWqMMk5SdJKU&#10;ujLItoLEIKRUNhS9qRaV6q+nOf2GgsaIVF4CjMi6MWbEHgCiXD9i97UO/jFUJUWOwfnfCuuDx4iU&#10;GWwYg9vGAn4GYKirIXPvfyCppyay9AzVnj47Qj8P3smbhsi+FT6sBNIA0KjQUId7WrSBruQw7Dir&#10;AX9/dh/9SZdk5ayjgaIv92sjUHFmflhS7HlxchInMB1OpqcTOuBby/Nbi920V0CfqaDnw8m0jf7B&#10;HLYaoX2i2V/GrGQSVlLuksuAh8NV6AedXg+plsvkRlPnRLi1aycjeGQ1aulx9yTQDYoLJNU7OAyf&#10;mL/TXe8bIy0sNwF0k0T5yuvAN01sEs7wusQn4e05eb2+gYs/AAAA//8DAFBLAwQUAAYACAAAACEA&#10;GlrUHNwAAAADAQAADwAAAGRycy9kb3ducmV2LnhtbEyPzU7DMBCE70h9B2srcUHUaaC0hDgVQvTA&#10;AaT+XLi58ZJEsddR7LbJ27NwgcuOVrOa+TZfD86KM/ah8aRgPktAIJXeNFQpOOw3tysQIWoy2npC&#10;BSMGWBeTq1xnxl9oi+ddrASHUMi0gjrGLpMylDU6HWa+Q2Lvy/dOR177SppeXzjcWZkmyYN0uiFu&#10;qHWHLzWW7e7kFLyZ1u3nm3e7GttuOd58vFL6mSh1PR2en0BEHOLfMfzgMzoUzHT0JzJBWAX8SPyd&#10;7KWPdyCOrIt7kEUu/7MX3wAAAP//AwBQSwECLQAUAAYACAAAACEAtoM4kv4AAADhAQAAEwAAAAAA&#10;AAAAAAAAAAAAAAAAW0NvbnRlbnRfVHlwZXNdLnhtbFBLAQItABQABgAIAAAAIQA4/SH/1gAAAJQB&#10;AAALAAAAAAAAAAAAAAAAAC8BAABfcmVscy8ucmVsc1BLAQItABQABgAIAAAAIQCFJ3+ofgIAAEsF&#10;AAAOAAAAAAAAAAAAAAAAAC4CAABkcnMvZTJvRG9jLnhtbFBLAQItABQABgAIAAAAIQAaWtQc3AAA&#10;AAMBAAAPAAAAAAAAAAAAAAAAANgEAABkcnMvZG93bnJldi54bWxQSwUGAAAAAAQABADzAAAA4QUA&#10;AAAA&#10;" path="m,61728r70946,1l92869,r21923,61729l185738,61728,128341,99878r21924,61729l92869,123456,35473,161607,57397,99878,,61728xe" fillcolor="#5b9bd5 [3204]" strokecolor="#1f4d78 [1604]" strokeweight="1pt">
                      <v:stroke joinstyle="miter"/>
                      <v:path arrowok="t" o:connecttype="custom" o:connectlocs="0,61728;70946,61729;92869,0;114792,61729;185738,61728;128341,99878;150265,161607;92869,123456;35473,161607;57397,99878;0,61728" o:connectangles="0,0,0,0,0,0,0,0,0,0,0"/>
                      <w10:anchorlock/>
                    </v:shape>
                  </w:pict>
                </mc:Fallback>
              </mc:AlternateContent>
            </w:r>
            <w:r>
              <w:rPr>
                <w:rFonts w:ascii="Times New Roman Bold" w:hAnsi="Times New Roman Bold"/>
                <w:sz w:val="22"/>
              </w:rPr>
              <w:t>ACTIVATION</w:t>
            </w:r>
          </w:p>
          <w:p w14:paraId="46C8686B" w14:textId="77777777" w:rsidR="00003DB5" w:rsidRDefault="00003DB5" w:rsidP="00F41E98">
            <w:pPr>
              <w:pStyle w:val="Body"/>
              <w:rPr>
                <w:rFonts w:ascii="Times New Roman" w:hAnsi="Times New Roman"/>
                <w:sz w:val="22"/>
              </w:rPr>
            </w:pPr>
            <w:r>
              <w:rPr>
                <w:rFonts w:ascii="Times New Roman" w:hAnsi="Times New Roman"/>
                <w:sz w:val="22"/>
              </w:rPr>
              <w:t xml:space="preserve">Does the courseware attempt to activate relevant prior knowledge or experience? </w:t>
            </w: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5A99EE" w14:textId="77777777" w:rsidR="00003DB5" w:rsidRDefault="00003DB5" w:rsidP="00F41E98">
            <w:pPr>
              <w:pStyle w:val="Body"/>
              <w:rPr>
                <w:rFonts w:ascii="Times New Roman" w:hAnsi="Times New Roman"/>
                <w:sz w:val="22"/>
              </w:rPr>
            </w:pPr>
            <w:r>
              <w:rPr>
                <w:rFonts w:ascii="Times New Roman" w:hAnsi="Times New Roman"/>
                <w:sz w:val="22"/>
              </w:rPr>
              <w:t xml:space="preserve">Does the courseware direct learners to recall, relate, describe, or apply knowledge from relevant past experience that can be used as a foundation for new knowledge? </w:t>
            </w:r>
          </w:p>
        </w:tc>
        <w:tc>
          <w:tcPr>
            <w:tcW w:w="30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83D2A2" w14:textId="77777777" w:rsidR="00003DB5" w:rsidRDefault="00D9592B" w:rsidP="00F41E98">
            <w:pPr>
              <w:pStyle w:val="Body"/>
              <w:rPr>
                <w:rFonts w:ascii="Times New Roman" w:hAnsi="Times New Roman"/>
              </w:rPr>
            </w:pPr>
            <w:r>
              <w:rPr>
                <w:rFonts w:ascii="Times New Roman" w:hAnsi="Times New Roman"/>
              </w:rPr>
              <w:t xml:space="preserve">Although not directly, the learners are asked to use prior experience in flying airplanes and simple system knowledge to comprehend the material presented. </w:t>
            </w:r>
          </w:p>
          <w:p w14:paraId="57345543" w14:textId="77777777" w:rsidR="00D9592B" w:rsidRDefault="00D9592B" w:rsidP="00F41E98">
            <w:pPr>
              <w:pStyle w:val="Body"/>
              <w:rPr>
                <w:rFonts w:ascii="Times New Roman" w:hAnsi="Times New Roman"/>
              </w:rPr>
            </w:pPr>
          </w:p>
          <w:p w14:paraId="5BCFF6C2" w14:textId="55DC1522" w:rsidR="00D9592B" w:rsidRPr="00003DB5" w:rsidRDefault="00D9592B" w:rsidP="00F41E98">
            <w:pPr>
              <w:pStyle w:val="Body"/>
              <w:rPr>
                <w:rFonts w:ascii="Times New Roman" w:hAnsi="Times New Roman"/>
              </w:rPr>
            </w:pPr>
            <w:r>
              <w:rPr>
                <w:rFonts w:ascii="Times New Roman" w:hAnsi="Times New Roman"/>
              </w:rPr>
              <w:t xml:space="preserve">In order to understand how the landing gear operates, learners must have some </w:t>
            </w:r>
            <w:r>
              <w:rPr>
                <w:rFonts w:ascii="Times New Roman" w:hAnsi="Times New Roman"/>
              </w:rPr>
              <w:lastRenderedPageBreak/>
              <w:t xml:space="preserve">basic knowledge of simple aircraft systems (hydraulics, gear struts, electrical system) to ensure transfer of knowledge. Also, in the airworthiness section, learners are asked to remember all the airworthiness requirements for an aircraft, while the content only focuses on the landing gear. </w:t>
            </w:r>
          </w:p>
        </w:tc>
      </w:tr>
      <w:tr w:rsidR="00003DB5" w14:paraId="0EC7716D" w14:textId="77777777" w:rsidTr="00F41E98">
        <w:trPr>
          <w:cantSplit/>
          <w:trHeight w:val="9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8C93BC" w14:textId="77777777" w:rsidR="00003DB5" w:rsidRDefault="00003DB5" w:rsidP="00F41E98">
            <w:pPr>
              <w:pStyle w:val="Body"/>
            </w:pP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0C74A1" w14:textId="77777777" w:rsidR="00003DB5" w:rsidRDefault="00003DB5" w:rsidP="00F41E98">
            <w:pPr>
              <w:pStyle w:val="Body"/>
              <w:rPr>
                <w:rFonts w:ascii="Times New Roman" w:hAnsi="Times New Roman"/>
                <w:sz w:val="22"/>
              </w:rPr>
            </w:pPr>
            <w:r>
              <w:rPr>
                <w:rFonts w:ascii="Times New Roman" w:hAnsi="Times New Roman"/>
                <w:sz w:val="22"/>
              </w:rPr>
              <w:t xml:space="preserve">Does the courseware provide relevant experience that can be used as a foundation for the new knowledge? </w:t>
            </w:r>
          </w:p>
        </w:tc>
        <w:tc>
          <w:tcPr>
            <w:tcW w:w="3040"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7E31C74" w14:textId="77777777" w:rsidR="00003DB5" w:rsidRDefault="00003DB5" w:rsidP="00F41E98">
            <w:pPr>
              <w:pStyle w:val="Body"/>
            </w:pPr>
          </w:p>
        </w:tc>
      </w:tr>
      <w:tr w:rsidR="00003DB5" w14:paraId="3400301C" w14:textId="77777777" w:rsidTr="00F41E98">
        <w:trPr>
          <w:cantSplit/>
          <w:trHeight w:val="120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570990" w14:textId="77777777" w:rsidR="00003DB5" w:rsidRDefault="00003DB5" w:rsidP="00F41E98">
            <w:pPr>
              <w:pStyle w:val="Body"/>
            </w:pP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169E2B" w14:textId="77777777" w:rsidR="00003DB5" w:rsidRDefault="00003DB5" w:rsidP="00F41E98">
            <w:pPr>
              <w:pStyle w:val="Body"/>
              <w:rPr>
                <w:rFonts w:ascii="Times New Roman" w:hAnsi="Times New Roman"/>
                <w:sz w:val="22"/>
              </w:rPr>
            </w:pPr>
            <w:r>
              <w:rPr>
                <w:rFonts w:ascii="Times New Roman" w:hAnsi="Times New Roman"/>
                <w:sz w:val="22"/>
              </w:rPr>
              <w:t xml:space="preserve">If learners already know some of the content are they given an opportunity to demonstrate their previously acquired knowledge or skill. </w:t>
            </w:r>
          </w:p>
        </w:tc>
        <w:tc>
          <w:tcPr>
            <w:tcW w:w="3040"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BED50E" w14:textId="77777777" w:rsidR="00003DB5" w:rsidRDefault="00003DB5" w:rsidP="00F41E98">
            <w:pPr>
              <w:pStyle w:val="Body"/>
            </w:pPr>
          </w:p>
        </w:tc>
      </w:tr>
      <w:tr w:rsidR="00003DB5" w14:paraId="3D528275" w14:textId="77777777" w:rsidTr="00F41E98">
        <w:trPr>
          <w:cantSplit/>
          <w:trHeight w:val="240"/>
        </w:trPr>
        <w:tc>
          <w:tcPr>
            <w:tcW w:w="630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427A98" w14:textId="77777777" w:rsidR="00003DB5" w:rsidRPr="001A7D8C" w:rsidRDefault="00003DB5" w:rsidP="00F41E98">
            <w:pPr>
              <w:pStyle w:val="Body"/>
              <w:rPr>
                <w:rFonts w:ascii="Times New Roman Bold" w:hAnsi="Times New Roman Bold"/>
                <w:color w:val="ED7D31" w:themeColor="accent2"/>
                <w:sz w:val="22"/>
              </w:rPr>
            </w:pPr>
            <w:r w:rsidRPr="001A7D8C">
              <w:rPr>
                <w:rFonts w:ascii="Times New Roman Bold" w:hAnsi="Times New Roman Bold"/>
                <w:color w:val="ED7D31" w:themeColor="accent2"/>
                <w:sz w:val="22"/>
              </w:rPr>
              <w:t>RATING FOR ACTIVATION STAGE:</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Pr>
          <w:p w14:paraId="3F65BEB9" w14:textId="7723A0AD" w:rsidR="00003DB5" w:rsidRDefault="00D9592B" w:rsidP="00F41E98">
            <w:pPr>
              <w:pStyle w:val="Body"/>
              <w:rPr>
                <w:rFonts w:ascii="Times New Roman Bold" w:hAnsi="Times New Roman Bold"/>
                <w:sz w:val="22"/>
              </w:rPr>
            </w:pPr>
            <w:r>
              <w:rPr>
                <w:rFonts w:ascii="Times New Roman Bold" w:hAnsi="Times New Roman Bold"/>
                <w:sz w:val="22"/>
              </w:rPr>
              <w:t>SILVER</w:t>
            </w:r>
          </w:p>
        </w:tc>
      </w:tr>
      <w:tr w:rsidR="00003DB5" w14:paraId="1E2CB196" w14:textId="77777777" w:rsidTr="00F41E98">
        <w:trPr>
          <w:cantSplit/>
          <w:trHeight w:val="21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6389FD" w14:textId="77777777" w:rsidR="00003DB5" w:rsidRDefault="00003DB5" w:rsidP="00F41E98">
            <w:pPr>
              <w:pStyle w:val="Body"/>
              <w:rPr>
                <w:rFonts w:ascii="Times New Roman Bold" w:hAnsi="Times New Roman Bold"/>
                <w:sz w:val="22"/>
              </w:rPr>
            </w:pPr>
            <w:r>
              <w:rPr>
                <w:rFonts w:ascii="Times New Roman" w:hAnsi="Times New Roman"/>
                <w:noProof/>
                <w:sz w:val="22"/>
              </w:rPr>
              <mc:AlternateContent>
                <mc:Choice Requires="wps">
                  <w:drawing>
                    <wp:inline distT="0" distB="0" distL="0" distR="0" wp14:anchorId="7C5DFE52" wp14:editId="3CF27F48">
                      <wp:extent cx="185738" cy="161607"/>
                      <wp:effectExtent l="38100" t="19050" r="43180" b="29210"/>
                      <wp:docPr id="97" name="5-Point Star 97" descr="star"/>
                      <wp:cNvGraphicFramePr/>
                      <a:graphic xmlns:a="http://schemas.openxmlformats.org/drawingml/2006/main">
                        <a:graphicData uri="http://schemas.microsoft.com/office/word/2010/wordprocessingShape">
                          <wps:wsp>
                            <wps:cNvSpPr/>
                            <wps:spPr>
                              <a:xfrm>
                                <a:off x="0" y="0"/>
                                <a:ext cx="185738" cy="16160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4C0235" id="5-Point Star 97" o:spid="_x0000_s1026" alt="star" style="width:14.65pt;height:12.7pt;visibility:visible;mso-wrap-style:square;mso-left-percent:-10001;mso-top-percent:-10001;mso-position-horizontal:absolute;mso-position-horizontal-relative:char;mso-position-vertical:absolute;mso-position-vertical-relative:line;mso-left-percent:-10001;mso-top-percent:-10001;v-text-anchor:middle" coordsize="185738,16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FMfQIAAEsFAAAOAAAAZHJzL2Uyb0RvYy54bWysVFFP2zAQfp+0/2D5HZJ0lEJFiioQ0yQE&#10;FWXi2Tg2ieT4vLPbtPv1OztpQID2MK0Pqe27++7u83e+uNy1hm0V+gZsyYvjnDNlJVSNfSn5z8eb&#10;ozPOfBC2EgasKvleeX65+PrlonNzNYEaTKWQEYj1886VvA7BzbPMy1q1wh+DU5aMGrAVgbb4klUo&#10;OkJvTTbJ89OsA6wcglTe0+l1b+SLhK+1kuFea68CMyWn2kL6Yvo+x2+2uBDzFxSubuRQhviHKlrR&#10;WEo6Ql2LINgGmw9QbSMRPOhwLKHNQOtGqtQDdVPk77pZ18Kp1AuR491Ik/9/sPJuu0LWVCU/n3Fm&#10;RUt3ND1aQWMDWweBLB5XykvijO4RI2Gd83OKW7sVDjtPy9j9TmMb/6kvtksk70eS1S4wSYfF2XT2&#10;jVQhyVScFqf5LGJmr8EOffiuoGVx0WedJm7F9taH3vfgQ4Gxmj5/WoW9UbEEYx+UpsYo4yRFJ0mp&#10;K4NsK0gMQkplQ9GbalGp/nia028oaIxI5SXAiKwbY0bsASDK9SN2X+vgH0NVUuQYnP+tsD54jEiZ&#10;wYYxuG0s4GcAhroaMvf+B5J6aiJLz1Dt6doR+nnwTt40RPat8GElkAaARoWGOtzTRxvoSg7DirMa&#10;8Pdn59GfdElWzjoaKLq5XxuBijPzw5Jiz4uTkziBaXMynU1og28tz28tdtNeAV1TQc+Hk2kZ/YM5&#10;LDVC+0Szv4xZySSspNwllwEPm6vQDzq9HlItl8mNps6JcGvXTkbwyGrU0uPuSaAbFBdIqndwGD4x&#10;f6e73jdGWlhuAugmifKV14FvmtgknOF1iU/C233yen0DF38AAAD//wMAUEsDBBQABgAIAAAAIQAa&#10;WtQc3AAAAAMBAAAPAAAAZHJzL2Rvd25yZXYueG1sTI/NTsMwEITvSH0HaytxQdRpoLSEOBVC9MAB&#10;pP5cuLnxkkSx11Hstsnbs3CBy45Ws5r5Nl8Pzooz9qHxpGA+S0Agld40VCk47De3KxAhajLaekIF&#10;IwZYF5OrXGfGX2iL512sBIdQyLSCOsYukzKUNTodZr5DYu/L905HXvtKml5fONxZmSbJg3S6IW6o&#10;dYcvNZbt7uQUvJnW7eebd7sa22453ny8UvqZKHU9HZ6fQEQc4t8x/OAzOhTMdPQnMkFYBfxI/J3s&#10;pY93II6si3uQRS7/sxffAAAA//8DAFBLAQItABQABgAIAAAAIQC2gziS/gAAAOEBAAATAAAAAAAA&#10;AAAAAAAAAAAAAABbQ29udGVudF9UeXBlc10ueG1sUEsBAi0AFAAGAAgAAAAhADj9If/WAAAAlAEA&#10;AAsAAAAAAAAAAAAAAAAALwEAAF9yZWxzLy5yZWxzUEsBAi0AFAAGAAgAAAAhAFHM8Ux9AgAASwUA&#10;AA4AAAAAAAAAAAAAAAAALgIAAGRycy9lMm9Eb2MueG1sUEsBAi0AFAAGAAgAAAAhABpa1BzcAAAA&#10;AwEAAA8AAAAAAAAAAAAAAAAA1wQAAGRycy9kb3ducmV2LnhtbFBLBQYAAAAABAAEAPMAAADgBQAA&#10;AAA=&#10;" path="m,61728r70946,1l92869,r21923,61729l185738,61728,128341,99878r21924,61729l92869,123456,35473,161607,57397,99878,,61728xe" fillcolor="#5b9bd5 [3204]" strokecolor="#1f4d78 [1604]" strokeweight="1pt">
                      <v:stroke joinstyle="miter"/>
                      <v:path arrowok="t" o:connecttype="custom" o:connectlocs="0,61728;70946,61729;92869,0;114792,61729;185738,61728;128341,99878;150265,161607;92869,123456;35473,161607;57397,99878;0,61728" o:connectangles="0,0,0,0,0,0,0,0,0,0,0"/>
                      <w10:anchorlock/>
                    </v:shape>
                  </w:pict>
                </mc:Fallback>
              </mc:AlternateContent>
            </w:r>
            <w:r>
              <w:rPr>
                <w:rFonts w:ascii="Times New Roman Bold" w:hAnsi="Times New Roman Bold"/>
                <w:sz w:val="22"/>
              </w:rPr>
              <w:t>DEMONSTRATION</w:t>
            </w:r>
          </w:p>
          <w:p w14:paraId="02B16D54" w14:textId="77777777" w:rsidR="00003DB5" w:rsidRDefault="00003DB5" w:rsidP="00F41E98">
            <w:pPr>
              <w:pStyle w:val="Body"/>
              <w:rPr>
                <w:rFonts w:ascii="Times New Roman" w:hAnsi="Times New Roman"/>
                <w:sz w:val="22"/>
              </w:rPr>
            </w:pPr>
            <w:r>
              <w:rPr>
                <w:rFonts w:ascii="Times New Roman" w:hAnsi="Times New Roman"/>
                <w:sz w:val="22"/>
              </w:rPr>
              <w:t xml:space="preserve">Are the demonstrations (examples) consistent with the content being taught? </w:t>
            </w: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BBEEC1" w14:textId="77777777" w:rsidR="00003DB5" w:rsidRDefault="00003DB5" w:rsidP="00F41E98">
            <w:pPr>
              <w:pStyle w:val="Body"/>
              <w:ind w:left="20"/>
              <w:rPr>
                <w:rFonts w:ascii="Times New Roman" w:hAnsi="Times New Roman"/>
                <w:sz w:val="22"/>
              </w:rPr>
            </w:pPr>
            <w:r>
              <w:rPr>
                <w:rFonts w:ascii="Times New Roman" w:hAnsi="Times New Roman"/>
                <w:sz w:val="22"/>
              </w:rPr>
              <w:t xml:space="preserve">Are the demonstrations (examples) consistent with the content being taught? </w:t>
            </w:r>
          </w:p>
          <w:p w14:paraId="23C347A5" w14:textId="77777777" w:rsidR="00003DB5" w:rsidRDefault="00003DB5" w:rsidP="00BE35EC">
            <w:pPr>
              <w:pStyle w:val="Body"/>
              <w:numPr>
                <w:ilvl w:val="0"/>
                <w:numId w:val="35"/>
              </w:numPr>
              <w:ind w:hanging="144"/>
              <w:rPr>
                <w:rFonts w:ascii="Times New Roman" w:hAnsi="Times New Roman"/>
                <w:sz w:val="22"/>
              </w:rPr>
            </w:pPr>
            <w:r>
              <w:rPr>
                <w:rFonts w:ascii="Times New Roman" w:hAnsi="Times New Roman"/>
                <w:sz w:val="22"/>
              </w:rPr>
              <w:t>Examples and non-examples for concepts?</w:t>
            </w:r>
          </w:p>
          <w:p w14:paraId="15A05425" w14:textId="77777777" w:rsidR="00003DB5" w:rsidRDefault="00003DB5" w:rsidP="00BE35EC">
            <w:pPr>
              <w:pStyle w:val="Body"/>
              <w:numPr>
                <w:ilvl w:val="0"/>
                <w:numId w:val="35"/>
              </w:numPr>
              <w:ind w:hanging="144"/>
              <w:rPr>
                <w:rFonts w:ascii="Times New Roman" w:hAnsi="Times New Roman"/>
                <w:sz w:val="22"/>
              </w:rPr>
            </w:pPr>
            <w:r>
              <w:rPr>
                <w:rFonts w:ascii="Times New Roman" w:hAnsi="Times New Roman"/>
                <w:sz w:val="22"/>
              </w:rPr>
              <w:t>Demonstrations for procedures?</w:t>
            </w:r>
          </w:p>
          <w:p w14:paraId="42C8C2B1" w14:textId="77777777" w:rsidR="00003DB5" w:rsidRDefault="00003DB5" w:rsidP="00BE35EC">
            <w:pPr>
              <w:pStyle w:val="Body"/>
              <w:numPr>
                <w:ilvl w:val="0"/>
                <w:numId w:val="35"/>
              </w:numPr>
              <w:ind w:hanging="144"/>
              <w:rPr>
                <w:rFonts w:ascii="Times New Roman" w:hAnsi="Times New Roman"/>
                <w:sz w:val="22"/>
              </w:rPr>
            </w:pPr>
            <w:r>
              <w:rPr>
                <w:rFonts w:ascii="Times New Roman" w:hAnsi="Times New Roman"/>
                <w:sz w:val="22"/>
              </w:rPr>
              <w:t>Visualizations for processes?</w:t>
            </w:r>
          </w:p>
          <w:p w14:paraId="2AE1E36F" w14:textId="77777777" w:rsidR="00003DB5" w:rsidRDefault="00003DB5" w:rsidP="00BE35EC">
            <w:pPr>
              <w:pStyle w:val="Body"/>
              <w:numPr>
                <w:ilvl w:val="0"/>
                <w:numId w:val="35"/>
              </w:numPr>
              <w:ind w:hanging="144"/>
              <w:rPr>
                <w:rFonts w:ascii="Times New Roman" w:hAnsi="Times New Roman"/>
                <w:sz w:val="22"/>
              </w:rPr>
            </w:pPr>
            <w:r>
              <w:rPr>
                <w:rFonts w:ascii="Times New Roman" w:hAnsi="Times New Roman"/>
                <w:sz w:val="22"/>
              </w:rPr>
              <w:t>Modeling for behavior?</w:t>
            </w:r>
          </w:p>
        </w:tc>
        <w:tc>
          <w:tcPr>
            <w:tcW w:w="30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157097" w14:textId="77777777" w:rsidR="00003DB5" w:rsidRDefault="00D9592B" w:rsidP="00F41E98">
            <w:pPr>
              <w:pStyle w:val="Body"/>
              <w:rPr>
                <w:rFonts w:ascii="Times New Roman" w:hAnsi="Times New Roman"/>
              </w:rPr>
            </w:pPr>
            <w:r>
              <w:rPr>
                <w:rFonts w:ascii="Times New Roman" w:hAnsi="Times New Roman"/>
              </w:rPr>
              <w:t xml:space="preserve">For this course, mostly PowerPoint presentations and videos were used. Since the content in each section was relatively small, PowerPoint presentations were the most viable for content presentation. </w:t>
            </w:r>
          </w:p>
          <w:p w14:paraId="6A8D3BC7" w14:textId="77777777" w:rsidR="00D9592B" w:rsidRDefault="00D9592B" w:rsidP="00F41E98">
            <w:pPr>
              <w:pStyle w:val="Body"/>
              <w:rPr>
                <w:rFonts w:ascii="Times New Roman" w:hAnsi="Times New Roman"/>
              </w:rPr>
            </w:pPr>
          </w:p>
          <w:p w14:paraId="33A839C1" w14:textId="77777777" w:rsidR="00D9592B" w:rsidRDefault="00D9592B" w:rsidP="00F41E98">
            <w:pPr>
              <w:pStyle w:val="Body"/>
              <w:rPr>
                <w:rFonts w:ascii="Times New Roman" w:hAnsi="Times New Roman"/>
              </w:rPr>
            </w:pPr>
            <w:r>
              <w:rPr>
                <w:rFonts w:ascii="Times New Roman" w:hAnsi="Times New Roman"/>
              </w:rPr>
              <w:t xml:space="preserve">The course did not present the same content in various formats, instead used just one format and moved on to the next content area. This was done to not appear repetitive and make the course longer than it should be. </w:t>
            </w:r>
          </w:p>
          <w:p w14:paraId="57BC5EA1" w14:textId="77777777" w:rsidR="00D9592B" w:rsidRDefault="00D9592B" w:rsidP="00F41E98">
            <w:pPr>
              <w:pStyle w:val="Body"/>
              <w:rPr>
                <w:rFonts w:ascii="Times New Roman" w:hAnsi="Times New Roman"/>
              </w:rPr>
            </w:pPr>
          </w:p>
          <w:p w14:paraId="36DED8B7" w14:textId="70872532" w:rsidR="00D9592B" w:rsidRPr="00D9592B" w:rsidRDefault="00D9592B" w:rsidP="00F41E98">
            <w:pPr>
              <w:pStyle w:val="Body"/>
              <w:rPr>
                <w:rFonts w:ascii="Times New Roman" w:hAnsi="Times New Roman"/>
              </w:rPr>
            </w:pPr>
            <w:r>
              <w:rPr>
                <w:rFonts w:ascii="Times New Roman" w:hAnsi="Times New Roman"/>
              </w:rPr>
              <w:t xml:space="preserve">The media used for the course is relevant as it is able to present the information properly and simply. </w:t>
            </w:r>
          </w:p>
        </w:tc>
      </w:tr>
      <w:tr w:rsidR="00003DB5" w14:paraId="1B8CA35B" w14:textId="77777777" w:rsidTr="00F41E98">
        <w:trPr>
          <w:cantSplit/>
          <w:trHeight w:val="21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A57773" w14:textId="77777777" w:rsidR="00003DB5" w:rsidRDefault="00003DB5" w:rsidP="00F41E98">
            <w:pPr>
              <w:pStyle w:val="Body"/>
            </w:pP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E433D7" w14:textId="77777777" w:rsidR="00003DB5" w:rsidRDefault="00003DB5" w:rsidP="00F41E98">
            <w:pPr>
              <w:pStyle w:val="Body"/>
              <w:rPr>
                <w:rFonts w:ascii="Times New Roman" w:hAnsi="Times New Roman"/>
                <w:sz w:val="22"/>
              </w:rPr>
            </w:pPr>
            <w:r>
              <w:rPr>
                <w:rFonts w:ascii="Times New Roman" w:hAnsi="Times New Roman"/>
                <w:sz w:val="22"/>
              </w:rPr>
              <w:t>Are at least some of the following learner guidance techniques employed?</w:t>
            </w:r>
          </w:p>
          <w:p w14:paraId="66A5C0BB" w14:textId="77777777" w:rsidR="00003DB5" w:rsidRDefault="00003DB5" w:rsidP="00BE35EC">
            <w:pPr>
              <w:pStyle w:val="Body"/>
              <w:numPr>
                <w:ilvl w:val="0"/>
                <w:numId w:val="36"/>
              </w:numPr>
              <w:ind w:hanging="144"/>
              <w:rPr>
                <w:rFonts w:ascii="Times New Roman" w:hAnsi="Times New Roman"/>
                <w:sz w:val="22"/>
              </w:rPr>
            </w:pPr>
            <w:r>
              <w:rPr>
                <w:rFonts w:ascii="Times New Roman" w:hAnsi="Times New Roman"/>
                <w:sz w:val="22"/>
              </w:rPr>
              <w:t>Learners are directed to relevant information?</w:t>
            </w:r>
          </w:p>
          <w:p w14:paraId="7FDFA90F" w14:textId="77777777" w:rsidR="00003DB5" w:rsidRDefault="00003DB5" w:rsidP="00BE35EC">
            <w:pPr>
              <w:pStyle w:val="Body"/>
              <w:numPr>
                <w:ilvl w:val="0"/>
                <w:numId w:val="36"/>
              </w:numPr>
              <w:ind w:hanging="144"/>
              <w:rPr>
                <w:rFonts w:ascii="Times New Roman" w:hAnsi="Times New Roman"/>
                <w:sz w:val="22"/>
              </w:rPr>
            </w:pPr>
            <w:r>
              <w:rPr>
                <w:rFonts w:ascii="Times New Roman" w:hAnsi="Times New Roman"/>
                <w:sz w:val="22"/>
              </w:rPr>
              <w:t>Multiple representations are used for the demonstrations?</w:t>
            </w:r>
          </w:p>
          <w:p w14:paraId="4265B091" w14:textId="77777777" w:rsidR="00003DB5" w:rsidRDefault="00003DB5" w:rsidP="00BE35EC">
            <w:pPr>
              <w:pStyle w:val="Body"/>
              <w:numPr>
                <w:ilvl w:val="0"/>
                <w:numId w:val="36"/>
              </w:numPr>
              <w:ind w:hanging="144"/>
              <w:rPr>
                <w:rFonts w:ascii="Times New Roman" w:hAnsi="Times New Roman"/>
                <w:sz w:val="22"/>
              </w:rPr>
            </w:pPr>
            <w:r>
              <w:rPr>
                <w:rFonts w:ascii="Times New Roman" w:hAnsi="Times New Roman"/>
                <w:sz w:val="22"/>
              </w:rPr>
              <w:t>Multiple demonstrations are explicitly compared?</w:t>
            </w:r>
          </w:p>
        </w:tc>
        <w:tc>
          <w:tcPr>
            <w:tcW w:w="3040"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23377ED" w14:textId="77777777" w:rsidR="00003DB5" w:rsidRDefault="00003DB5" w:rsidP="00F41E98">
            <w:pPr>
              <w:pStyle w:val="Body"/>
            </w:pPr>
          </w:p>
        </w:tc>
      </w:tr>
      <w:tr w:rsidR="00003DB5" w14:paraId="5EFAAB00" w14:textId="77777777" w:rsidTr="00F41E98">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638EE1" w14:textId="77777777" w:rsidR="00003DB5" w:rsidRDefault="00003DB5" w:rsidP="00F41E98">
            <w:pPr>
              <w:pStyle w:val="Body"/>
            </w:pP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6D501C" w14:textId="77777777" w:rsidR="00003DB5" w:rsidRDefault="00003DB5" w:rsidP="00F41E98">
            <w:pPr>
              <w:pStyle w:val="Body"/>
              <w:rPr>
                <w:rFonts w:ascii="Times New Roman" w:hAnsi="Times New Roman"/>
                <w:sz w:val="22"/>
              </w:rPr>
            </w:pPr>
            <w:r>
              <w:rPr>
                <w:rFonts w:ascii="Times New Roman" w:hAnsi="Times New Roman"/>
                <w:sz w:val="22"/>
              </w:rPr>
              <w:t>Is media relevant to the content and used to enhance learning?</w:t>
            </w:r>
          </w:p>
        </w:tc>
        <w:tc>
          <w:tcPr>
            <w:tcW w:w="3040"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FA74479" w14:textId="77777777" w:rsidR="00003DB5" w:rsidRDefault="00003DB5" w:rsidP="00F41E98">
            <w:pPr>
              <w:pStyle w:val="Body"/>
            </w:pPr>
          </w:p>
        </w:tc>
      </w:tr>
      <w:tr w:rsidR="00003DB5" w14:paraId="2C79FD9C" w14:textId="77777777" w:rsidTr="00F41E98">
        <w:trPr>
          <w:cantSplit/>
          <w:trHeight w:val="240"/>
        </w:trPr>
        <w:tc>
          <w:tcPr>
            <w:tcW w:w="628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7EFF0F" w14:textId="77777777" w:rsidR="00003DB5" w:rsidRDefault="00003DB5" w:rsidP="00F41E98">
            <w:pPr>
              <w:pStyle w:val="Body"/>
              <w:rPr>
                <w:rFonts w:ascii="Times New Roman Bold" w:hAnsi="Times New Roman Bold"/>
                <w:sz w:val="22"/>
              </w:rPr>
            </w:pPr>
            <w:r w:rsidRPr="00723E42">
              <w:rPr>
                <w:rFonts w:ascii="Times New Roman Bold" w:hAnsi="Times New Roman Bold"/>
                <w:color w:val="ED7D31" w:themeColor="accent2"/>
                <w:sz w:val="22"/>
              </w:rPr>
              <w:t>RATING FOR DEMONSTRATION STAGE:</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FFFFFF"/>
          </w:tcPr>
          <w:p w14:paraId="100BB70C" w14:textId="0BAADFC9" w:rsidR="00003DB5" w:rsidRDefault="00D9592B" w:rsidP="00F41E98">
            <w:pPr>
              <w:pStyle w:val="Body"/>
              <w:rPr>
                <w:rFonts w:ascii="Times New Roman Bold" w:hAnsi="Times New Roman Bold"/>
                <w:sz w:val="22"/>
              </w:rPr>
            </w:pPr>
            <w:r>
              <w:rPr>
                <w:rFonts w:ascii="Times New Roman Bold" w:hAnsi="Times New Roman Bold"/>
                <w:sz w:val="22"/>
              </w:rPr>
              <w:t>SILVER</w:t>
            </w:r>
          </w:p>
        </w:tc>
      </w:tr>
      <w:tr w:rsidR="00003DB5" w14:paraId="77402BE9" w14:textId="77777777" w:rsidTr="00F41E98">
        <w:trPr>
          <w:cantSplit/>
          <w:trHeight w:val="480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0310A1" w14:textId="77777777" w:rsidR="00003DB5" w:rsidRDefault="00003DB5" w:rsidP="00F41E98">
            <w:pPr>
              <w:pStyle w:val="Body"/>
              <w:rPr>
                <w:rFonts w:ascii="Times New Roman Bold" w:hAnsi="Times New Roman Bold"/>
                <w:sz w:val="22"/>
              </w:rPr>
            </w:pPr>
            <w:r>
              <w:rPr>
                <w:rFonts w:ascii="Times New Roman" w:hAnsi="Times New Roman"/>
                <w:noProof/>
                <w:sz w:val="22"/>
              </w:rPr>
              <w:lastRenderedPageBreak/>
              <mc:AlternateContent>
                <mc:Choice Requires="wps">
                  <w:drawing>
                    <wp:inline distT="0" distB="0" distL="0" distR="0" wp14:anchorId="3E09D1C9" wp14:editId="19C1E3B0">
                      <wp:extent cx="185420" cy="161290"/>
                      <wp:effectExtent l="38100" t="19050" r="43180" b="29210"/>
                      <wp:docPr id="98" name="5-Point Star 98" descr="star"/>
                      <wp:cNvGraphicFramePr/>
                      <a:graphic xmlns:a="http://schemas.openxmlformats.org/drawingml/2006/main">
                        <a:graphicData uri="http://schemas.microsoft.com/office/word/2010/wordprocessingShape">
                          <wps:wsp>
                            <wps:cNvSpPr/>
                            <wps:spPr>
                              <a:xfrm>
                                <a:off x="0" y="0"/>
                                <a:ext cx="185420" cy="1612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8271B9" id="5-Point Star 98" o:spid="_x0000_s1026" alt="star" style="width:14.6pt;height:12.7pt;visibility:visible;mso-wrap-style:square;mso-left-percent:-10001;mso-top-percent:-10001;mso-position-horizontal:absolute;mso-position-horizontal-relative:char;mso-position-vertical:absolute;mso-position-vertical-relative:line;mso-left-percent:-10001;mso-top-percent:-10001;v-text-anchor:middle" coordsize="18542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uRfgIAAEsFAAAOAAAAZHJzL2Uyb0RvYy54bWysVMFu2zAMvQ/YPwi6t46DpGuDOkXQosOA&#10;oguWDj2rslQbkESNUuJkXz9KdtyiLXYY5oMsiuSj+Ejq8mpvDdspDC24ipenE86Uk1C37rniPx9u&#10;T845C1G4WhhwquIHFfjV8vOny84v1BQaMLVCRiAuLDpf8SZGvyiKIBtlRTgFrxwpNaAVkUR8LmoU&#10;HaFbU0wnk7OiA6w9glQh0OlNr+TLjK+1kvG71kFFZipOd4t5xbw+pbVYXorFMwrftHK4hviHW1jR&#10;Ogo6Qt2IKNgW23dQtpUIAXQ8lWAL0LqVKudA2ZSTN9lsGuFVzoXICX6kKfw/WHm/WyNr64pfUKWc&#10;sFSj+ckaWhfZJgpk6bhWQRJnVEdMhHU+LMhv49c4SIG2Kfu9Rpv+lBfbZ5IPI8lqH5mkw/J8PptS&#10;KSSpyrNyepGLULw4ewzxqwLL0qaPOs/cit1diBSRbI82JKTb9PHzLh6MSlcw7ofSlBhFnGbv3FLq&#10;2iDbCWoGIaVysexVjahVfzyf0JeSpCCjR5YyYELWrTEj9gCQ2vU9dg8z2CdXlTtydJ787WK98+iR&#10;I4OLo7NtHeBHAIayGiL39keSemoSS09QH6jsCP08BC9vWyL7ToS4FkgDQPWhoY7fadEGuorDsOOs&#10;Afz90Xmyp74kLWcdDRRV7tdWoOLMfHPUsRflbJYmMAuz+ZfUA/ha8/Ra47b2GqhMJT0fXuZtso/m&#10;uNUI9pFmf5Wikko4SbErLiMehevYDzq9HlKtVtmMps6LeOc2XibwxGrqpYf9o0A/dFykVr2H4/CJ&#10;xZu+622Tp4PVNoJuc1O+8DrwTRObG2d4XdKT8FrOVi9v4PIPAAAA//8DAFBLAwQUAAYACAAAACEA&#10;Si/FztsAAAADAQAADwAAAGRycy9kb3ducmV2LnhtbEyPT0vDQBDF70K/wzKF3uzGUEXTbIoIghcV&#10;a0F722THbGh2NmQ3f/TTO3rRyzyGN7z3m3w3u1aM2IfGk4KLdQICqfKmoVrB4fX+/BpEiJqMbj2h&#10;gk8MsCsWZ7nOjJ/oBcd9rAWHUMi0Ahtjl0kZKotOh7XvkNj78L3Tkde+lqbXE4e7VqZJciWdbogb&#10;rO7wzmJ12g9OwUMzHE9P6dRVVNrHw/tXfB7fjFKr5Xy7BRFxjn/H8IPP6FAwU+kHMkG0CviR+DvZ&#10;S29SECXr5QZkkcv/7MU3AAAA//8DAFBLAQItABQABgAIAAAAIQC2gziS/gAAAOEBAAATAAAAAAAA&#10;AAAAAAAAAAAAAABbQ29udGVudF9UeXBlc10ueG1sUEsBAi0AFAAGAAgAAAAhADj9If/WAAAAlAEA&#10;AAsAAAAAAAAAAAAAAAAALwEAAF9yZWxzLy5yZWxzUEsBAi0AFAAGAAgAAAAhAJBGe5F+AgAASwUA&#10;AA4AAAAAAAAAAAAAAAAALgIAAGRycy9lMm9Eb2MueG1sUEsBAi0AFAAGAAgAAAAhAEovxc7bAAAA&#10;AwEAAA8AAAAAAAAAAAAAAAAA2AQAAGRycy9kb3ducmV2LnhtbFBLBQYAAAAABAAEAPMAAADgBQAA&#10;AAA=&#10;" path="m,61607r70825,1l92710,r21885,61608l185420,61607,128121,99682r21887,61608l92710,123214,35412,161290,57299,99682,,61607xe" fillcolor="#5b9bd5 [3204]" strokecolor="#1f4d78 [1604]" strokeweight="1pt">
                      <v:stroke joinstyle="miter"/>
                      <v:path arrowok="t" o:connecttype="custom" o:connectlocs="0,61607;70825,61608;92710,0;114595,61608;185420,61607;128121,99682;150008,161290;92710,123214;35412,161290;57299,99682;0,61607" o:connectangles="0,0,0,0,0,0,0,0,0,0,0"/>
                      <w10:anchorlock/>
                    </v:shape>
                  </w:pict>
                </mc:Fallback>
              </mc:AlternateContent>
            </w:r>
            <w:r>
              <w:rPr>
                <w:rFonts w:ascii="Times New Roman Bold" w:hAnsi="Times New Roman Bold"/>
                <w:sz w:val="22"/>
              </w:rPr>
              <w:t>APPLICATION</w:t>
            </w:r>
          </w:p>
          <w:p w14:paraId="13A1CADB" w14:textId="77777777" w:rsidR="00003DB5" w:rsidRDefault="00003DB5" w:rsidP="00F41E98">
            <w:pPr>
              <w:pStyle w:val="Body"/>
              <w:rPr>
                <w:rFonts w:ascii="Times New Roman" w:hAnsi="Times New Roman"/>
                <w:sz w:val="22"/>
              </w:rPr>
            </w:pPr>
            <w:r>
              <w:rPr>
                <w:rFonts w:ascii="Times New Roman" w:hAnsi="Times New Roman"/>
                <w:sz w:val="22"/>
              </w:rPr>
              <w:t>Are the application (practice) and the posttest consistent with the stated or implied objectives?</w:t>
            </w: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EFE948" w14:textId="77777777" w:rsidR="00003DB5" w:rsidRDefault="00003DB5" w:rsidP="00F41E98">
            <w:pPr>
              <w:pStyle w:val="Body"/>
              <w:rPr>
                <w:rFonts w:ascii="Times New Roman" w:hAnsi="Times New Roman"/>
                <w:sz w:val="22"/>
              </w:rPr>
            </w:pPr>
            <w:r>
              <w:rPr>
                <w:rFonts w:ascii="Times New Roman" w:hAnsi="Times New Roman"/>
                <w:sz w:val="22"/>
              </w:rPr>
              <w:t>Are the application (practice) and the posttest consistent with the stated or implied objectives?</w:t>
            </w:r>
          </w:p>
          <w:p w14:paraId="4ED55210" w14:textId="77777777" w:rsidR="00003DB5" w:rsidRDefault="00003DB5" w:rsidP="00BE35EC">
            <w:pPr>
              <w:pStyle w:val="Body"/>
              <w:numPr>
                <w:ilvl w:val="0"/>
                <w:numId w:val="37"/>
              </w:numPr>
              <w:ind w:hanging="144"/>
              <w:rPr>
                <w:rFonts w:ascii="Times New Roman" w:hAnsi="Times New Roman"/>
                <w:sz w:val="22"/>
              </w:rPr>
            </w:pPr>
            <w:r>
              <w:rPr>
                <w:rFonts w:ascii="Times New Roman" w:hAnsi="Times New Roman"/>
                <w:sz w:val="22"/>
              </w:rPr>
              <w:t xml:space="preserve">Information-about practice requires learners to recall or recognize information. </w:t>
            </w:r>
          </w:p>
          <w:p w14:paraId="68BA00A8" w14:textId="77777777" w:rsidR="00003DB5" w:rsidRDefault="00003DB5" w:rsidP="00BE35EC">
            <w:pPr>
              <w:pStyle w:val="Body"/>
              <w:numPr>
                <w:ilvl w:val="0"/>
                <w:numId w:val="37"/>
              </w:numPr>
              <w:ind w:hanging="144"/>
              <w:rPr>
                <w:rFonts w:ascii="Times New Roman" w:hAnsi="Times New Roman"/>
                <w:sz w:val="22"/>
              </w:rPr>
            </w:pPr>
            <w:r>
              <w:rPr>
                <w:rFonts w:ascii="Times New Roman" w:hAnsi="Times New Roman"/>
                <w:sz w:val="22"/>
              </w:rPr>
              <w:t xml:space="preserve">Parts-of practice requires the learners to locate, name, and/or describe each part. </w:t>
            </w:r>
          </w:p>
          <w:p w14:paraId="42B82CDC" w14:textId="77777777" w:rsidR="00003DB5" w:rsidRDefault="00003DB5" w:rsidP="00BE35EC">
            <w:pPr>
              <w:pStyle w:val="Body"/>
              <w:numPr>
                <w:ilvl w:val="0"/>
                <w:numId w:val="37"/>
              </w:numPr>
              <w:ind w:hanging="144"/>
              <w:rPr>
                <w:rFonts w:ascii="Times New Roman" w:hAnsi="Times New Roman"/>
                <w:sz w:val="22"/>
              </w:rPr>
            </w:pPr>
            <w:r>
              <w:rPr>
                <w:rFonts w:ascii="Times New Roman" w:hAnsi="Times New Roman"/>
                <w:sz w:val="22"/>
              </w:rPr>
              <w:t xml:space="preserve">Kinds-of practice requires learners to identify new examples of each kind. </w:t>
            </w:r>
          </w:p>
          <w:p w14:paraId="2E9DC91E" w14:textId="77777777" w:rsidR="00003DB5" w:rsidRDefault="00003DB5" w:rsidP="00BE35EC">
            <w:pPr>
              <w:pStyle w:val="Body"/>
              <w:numPr>
                <w:ilvl w:val="0"/>
                <w:numId w:val="37"/>
              </w:numPr>
              <w:ind w:hanging="144"/>
              <w:rPr>
                <w:rFonts w:ascii="Times New Roman" w:hAnsi="Times New Roman"/>
                <w:sz w:val="22"/>
              </w:rPr>
            </w:pPr>
            <w:r>
              <w:rPr>
                <w:rFonts w:ascii="Times New Roman" w:hAnsi="Times New Roman"/>
                <w:sz w:val="22"/>
              </w:rPr>
              <w:t xml:space="preserve">How-to practice requires learners to do the procedure. </w:t>
            </w:r>
          </w:p>
          <w:p w14:paraId="76394B87" w14:textId="77777777" w:rsidR="00003DB5" w:rsidRDefault="00003DB5" w:rsidP="00BE35EC">
            <w:pPr>
              <w:pStyle w:val="Body"/>
              <w:numPr>
                <w:ilvl w:val="0"/>
                <w:numId w:val="37"/>
              </w:numPr>
              <w:ind w:hanging="144"/>
              <w:rPr>
                <w:rFonts w:ascii="Times New Roman" w:hAnsi="Times New Roman"/>
                <w:sz w:val="22"/>
              </w:rPr>
            </w:pPr>
            <w:r>
              <w:rPr>
                <w:rFonts w:ascii="Times New Roman" w:hAnsi="Times New Roman"/>
                <w:sz w:val="22"/>
              </w:rPr>
              <w:t xml:space="preserve">What-happens practice requires learners to predict a consequence of a process given conditions, or to find faulted conditions given an unexpected consequence. </w:t>
            </w:r>
          </w:p>
        </w:tc>
        <w:tc>
          <w:tcPr>
            <w:tcW w:w="30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5EEF82" w14:textId="77777777" w:rsidR="00003DB5" w:rsidRDefault="00D9592B" w:rsidP="00F41E98">
            <w:pPr>
              <w:pStyle w:val="Body"/>
              <w:rPr>
                <w:rFonts w:ascii="Times New Roman" w:hAnsi="Times New Roman"/>
              </w:rPr>
            </w:pPr>
            <w:r>
              <w:rPr>
                <w:rFonts w:ascii="Times New Roman" w:hAnsi="Times New Roman"/>
              </w:rPr>
              <w:t xml:space="preserve">All the assessments used in this course are tied back to the objectives. They represent the information presented and have learners used this new knowledge to answer the questions. </w:t>
            </w:r>
          </w:p>
          <w:p w14:paraId="0A17205A" w14:textId="77777777" w:rsidR="00D9592B" w:rsidRDefault="00D9592B" w:rsidP="00F41E98">
            <w:pPr>
              <w:pStyle w:val="Body"/>
              <w:rPr>
                <w:rFonts w:ascii="Times New Roman" w:hAnsi="Times New Roman"/>
              </w:rPr>
            </w:pPr>
          </w:p>
          <w:p w14:paraId="06C96C2A" w14:textId="77777777" w:rsidR="00D9592B" w:rsidRDefault="00D9592B" w:rsidP="00F41E98">
            <w:pPr>
              <w:pStyle w:val="Body"/>
              <w:rPr>
                <w:rFonts w:ascii="Times New Roman" w:hAnsi="Times New Roman"/>
              </w:rPr>
            </w:pPr>
            <w:r>
              <w:rPr>
                <w:rFonts w:ascii="Times New Roman" w:hAnsi="Times New Roman"/>
              </w:rPr>
              <w:t xml:space="preserve">In the course, feedback will be provided to learners if answers are wrong. Then they will have the option to re-take the assessment. </w:t>
            </w:r>
          </w:p>
          <w:p w14:paraId="78474E36" w14:textId="77777777" w:rsidR="00D9592B" w:rsidRDefault="00D9592B" w:rsidP="00F41E98">
            <w:pPr>
              <w:pStyle w:val="Body"/>
              <w:rPr>
                <w:rFonts w:ascii="Times New Roman" w:hAnsi="Times New Roman"/>
              </w:rPr>
            </w:pPr>
          </w:p>
          <w:p w14:paraId="0F136CC3" w14:textId="2C815B81" w:rsidR="00D9592B" w:rsidRPr="00D9592B" w:rsidRDefault="00D9592B" w:rsidP="00F41E98">
            <w:pPr>
              <w:pStyle w:val="Body"/>
              <w:rPr>
                <w:rFonts w:ascii="Times New Roman" w:hAnsi="Times New Roman"/>
              </w:rPr>
            </w:pPr>
            <w:r>
              <w:rPr>
                <w:rFonts w:ascii="Times New Roman" w:hAnsi="Times New Roman"/>
              </w:rPr>
              <w:t xml:space="preserve">There is no coaching in the course, except for feedback provided in case of wrong answer. Of course, this does not mean a learner taking the course can not ask help from an instructor with the content. They will just have to do that on their own. </w:t>
            </w:r>
          </w:p>
        </w:tc>
      </w:tr>
      <w:tr w:rsidR="00003DB5" w14:paraId="3145E531" w14:textId="77777777" w:rsidTr="00F41E98">
        <w:trPr>
          <w:cantSplit/>
          <w:trHeight w:val="14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E176E3" w14:textId="77777777" w:rsidR="00003DB5" w:rsidRDefault="00003DB5" w:rsidP="00F41E98">
            <w:pPr>
              <w:pStyle w:val="Body"/>
            </w:pP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9ADC60" w14:textId="77777777" w:rsidR="00003DB5" w:rsidRDefault="00003DB5" w:rsidP="00F41E98">
            <w:pPr>
              <w:pStyle w:val="Body"/>
              <w:rPr>
                <w:rFonts w:ascii="Times New Roman" w:hAnsi="Times New Roman"/>
                <w:sz w:val="22"/>
              </w:rPr>
            </w:pPr>
            <w:r>
              <w:rPr>
                <w:rFonts w:ascii="Times New Roman" w:hAnsi="Times New Roman"/>
                <w:sz w:val="22"/>
              </w:rPr>
              <w:t xml:space="preserve">Does the courseware require learners to use new knowledge or skill to solve a varied sequence of problems and do learners receive corrective feedback on their performance? </w:t>
            </w:r>
          </w:p>
        </w:tc>
        <w:tc>
          <w:tcPr>
            <w:tcW w:w="3040"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0516BB" w14:textId="77777777" w:rsidR="00003DB5" w:rsidRDefault="00003DB5" w:rsidP="00F41E98">
            <w:pPr>
              <w:pStyle w:val="Body"/>
            </w:pPr>
          </w:p>
        </w:tc>
      </w:tr>
      <w:tr w:rsidR="00003DB5" w14:paraId="3924F148" w14:textId="77777777" w:rsidTr="00F41E98">
        <w:trPr>
          <w:cantSplit/>
          <w:trHeight w:val="192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7659F2" w14:textId="77777777" w:rsidR="00003DB5" w:rsidRDefault="00003DB5" w:rsidP="00F41E98">
            <w:pPr>
              <w:pStyle w:val="Body"/>
            </w:pP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658E41" w14:textId="77777777" w:rsidR="00003DB5" w:rsidRDefault="00003DB5" w:rsidP="00F41E98">
            <w:pPr>
              <w:pStyle w:val="Body"/>
              <w:rPr>
                <w:rFonts w:ascii="Times New Roman" w:hAnsi="Times New Roman"/>
                <w:sz w:val="22"/>
              </w:rPr>
            </w:pPr>
            <w:r>
              <w:rPr>
                <w:rFonts w:ascii="Times New Roman" w:hAnsi="Times New Roman"/>
                <w:sz w:val="22"/>
              </w:rPr>
              <w:t>In most application or practice activities, are learners able to access context sensitive help or guidance when having difficulty with the instructional materials? Is this coaching gradually diminished as the instruction progresses?</w:t>
            </w:r>
          </w:p>
        </w:tc>
        <w:tc>
          <w:tcPr>
            <w:tcW w:w="3040"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70F1853" w14:textId="77777777" w:rsidR="00003DB5" w:rsidRDefault="00003DB5" w:rsidP="00F41E98">
            <w:pPr>
              <w:pStyle w:val="Body"/>
            </w:pPr>
          </w:p>
        </w:tc>
      </w:tr>
      <w:tr w:rsidR="00003DB5" w14:paraId="0A54D859" w14:textId="77777777" w:rsidTr="00F41E98">
        <w:trPr>
          <w:cantSplit/>
          <w:trHeight w:val="240"/>
        </w:trPr>
        <w:tc>
          <w:tcPr>
            <w:tcW w:w="628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493BC9" w14:textId="77777777" w:rsidR="00003DB5" w:rsidRDefault="00003DB5" w:rsidP="00F41E98">
            <w:pPr>
              <w:pStyle w:val="Body"/>
              <w:rPr>
                <w:rFonts w:ascii="Times New Roman Bold" w:hAnsi="Times New Roman Bold"/>
                <w:sz w:val="22"/>
              </w:rPr>
            </w:pPr>
            <w:r w:rsidRPr="00723E42">
              <w:rPr>
                <w:rFonts w:ascii="Times New Roman Bold" w:hAnsi="Times New Roman Bold"/>
                <w:color w:val="ED7D31" w:themeColor="accent2"/>
                <w:sz w:val="22"/>
              </w:rPr>
              <w:t>RATING FOR APPLICATION STAGE:</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FFFFFF"/>
          </w:tcPr>
          <w:p w14:paraId="698765AF" w14:textId="79A028A5" w:rsidR="00003DB5" w:rsidRDefault="00D9592B" w:rsidP="00F41E98">
            <w:pPr>
              <w:pStyle w:val="Body"/>
              <w:rPr>
                <w:rFonts w:ascii="Times New Roman Bold" w:hAnsi="Times New Roman Bold"/>
                <w:sz w:val="22"/>
              </w:rPr>
            </w:pPr>
            <w:r>
              <w:rPr>
                <w:rFonts w:ascii="Times New Roman Bold" w:hAnsi="Times New Roman Bold"/>
                <w:sz w:val="22"/>
              </w:rPr>
              <w:t>GOLD</w:t>
            </w:r>
          </w:p>
        </w:tc>
      </w:tr>
      <w:tr w:rsidR="00003DB5" w14:paraId="40A79224" w14:textId="77777777" w:rsidTr="00F41E98">
        <w:trPr>
          <w:cantSplit/>
          <w:trHeight w:val="14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FC85C7" w14:textId="77777777" w:rsidR="00003DB5" w:rsidRDefault="00003DB5" w:rsidP="00F41E98">
            <w:pPr>
              <w:pStyle w:val="Body"/>
              <w:rPr>
                <w:rFonts w:ascii="Times New Roman Bold" w:hAnsi="Times New Roman Bold"/>
                <w:sz w:val="22"/>
              </w:rPr>
            </w:pPr>
            <w:r>
              <w:rPr>
                <w:rFonts w:ascii="Times New Roman" w:hAnsi="Times New Roman"/>
                <w:noProof/>
                <w:sz w:val="22"/>
              </w:rPr>
              <mc:AlternateContent>
                <mc:Choice Requires="wps">
                  <w:drawing>
                    <wp:inline distT="0" distB="0" distL="0" distR="0" wp14:anchorId="3E489E58" wp14:editId="02EF73C8">
                      <wp:extent cx="185420" cy="161290"/>
                      <wp:effectExtent l="38100" t="19050" r="43180" b="29210"/>
                      <wp:docPr id="99" name="5-Point Star 99" descr="star"/>
                      <wp:cNvGraphicFramePr/>
                      <a:graphic xmlns:a="http://schemas.openxmlformats.org/drawingml/2006/main">
                        <a:graphicData uri="http://schemas.microsoft.com/office/word/2010/wordprocessingShape">
                          <wps:wsp>
                            <wps:cNvSpPr/>
                            <wps:spPr>
                              <a:xfrm>
                                <a:off x="0" y="0"/>
                                <a:ext cx="185420" cy="1612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769419" id="5-Point Star 99" o:spid="_x0000_s1026" alt="star" style="width:14.6pt;height:12.7pt;visibility:visible;mso-wrap-style:square;mso-left-percent:-10001;mso-top-percent:-10001;mso-position-horizontal:absolute;mso-position-horizontal-relative:char;mso-position-vertical:absolute;mso-position-vertical-relative:line;mso-left-percent:-10001;mso-top-percent:-10001;v-text-anchor:middle" coordsize="18542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F6fgIAAEsFAAAOAAAAZHJzL2Uyb0RvYy54bWysVMFu2zAMvQ/YPwi6t46DpGuCOkXQosOA&#10;og2aDj0rshQbkEWNUuJkXz9KdtyiLXYY5oMsiuSj+Ejq6vrQGLZX6GuwBc/PR5wpK6Gs7bbgP5/v&#10;zi4580HYUhiwquBH5fn14uuXq9bN1RgqMKVCRiDWz1tX8CoEN88yLyvVCH8OTllSasBGBBJxm5Uo&#10;WkJvTDYejS6yFrB0CFJ5T6e3nZIvEr7WSoZHrb0KzBSc7hbSimndxDVbXIn5FoWratlfQ/zDLRpR&#10;Wwo6QN2KINgO6w9QTS0RPOhwLqHJQOtaqpQDZZOP3mWzroRTKRcix7uBJv//YOXDfoWsLgs+m3Fm&#10;RUM1mp6toLaBrYNAFo9L5SVxRnXESFjr/Jz81m6FveRpG7M/aGzin/Jih0TycSBZHQKTdJhfTidj&#10;KoUkVX6Rj2epCNmrs0MfvitoWNx0UaeJW7G/94Eiku3JhoR4my5+2oWjUfEKxj4pTYlRxHHyTi2l&#10;bgyyvaBmEFIqG/JOVYlSdcfTEX0xSQoyeCQpAUZkXRszYPcAsV0/YncwvX10VakjB+fR3y7WOQ8e&#10;KTLYMDg3tQX8DMBQVn3kzv5EUkdNZGkD5ZHKjtDNg3fyriay74UPK4E0AFQfGurwSIs20BYc+h1n&#10;FeDvz86jPfUlaTlraaCocr92AhVn5oeljp3lk0mcwCRMpt9iD+Bbzeatxu6aG6Ay5fR8OJm20T6Y&#10;01YjNC80+8sYlVTCSopdcBnwJNyEbtDp9ZBquUxmNHVOhHu7djKCR1ZjLz0fXgS6vuMCteoDnIZP&#10;zN/1XWcbPS0sdwF0nZryldeeb5rY1Dj96xKfhLdysnp9Axd/AAAA//8DAFBLAwQUAAYACAAAACEA&#10;Si/FztsAAAADAQAADwAAAGRycy9kb3ducmV2LnhtbEyPT0vDQBDF70K/wzKF3uzGUEXTbIoIghcV&#10;a0F722THbGh2NmQ3f/TTO3rRyzyGN7z3m3w3u1aM2IfGk4KLdQICqfKmoVrB4fX+/BpEiJqMbj2h&#10;gk8MsCsWZ7nOjJ/oBcd9rAWHUMi0Ahtjl0kZKotOh7XvkNj78L3Tkde+lqbXE4e7VqZJciWdbogb&#10;rO7wzmJ12g9OwUMzHE9P6dRVVNrHw/tXfB7fjFKr5Xy7BRFxjn/H8IPP6FAwU+kHMkG0CviR+DvZ&#10;S29SECXr5QZkkcv/7MU3AAAA//8DAFBLAQItABQABgAIAAAAIQC2gziS/gAAAOEBAAATAAAAAAAA&#10;AAAAAAAAAAAAAABbQ29udGVudF9UeXBlc10ueG1sUEsBAi0AFAAGAAgAAAAhADj9If/WAAAAlAEA&#10;AAsAAAAAAAAAAAAAAAAALwEAAF9yZWxzLy5yZWxzUEsBAi0AFAAGAAgAAAAhAHyXIXp+AgAASwUA&#10;AA4AAAAAAAAAAAAAAAAALgIAAGRycy9lMm9Eb2MueG1sUEsBAi0AFAAGAAgAAAAhAEovxc7bAAAA&#10;AwEAAA8AAAAAAAAAAAAAAAAA2AQAAGRycy9kb3ducmV2LnhtbFBLBQYAAAAABAAEAPMAAADgBQAA&#10;AAA=&#10;" path="m,61607r70825,1l92710,r21885,61608l185420,61607,128121,99682r21887,61608l92710,123214,35412,161290,57299,99682,,61607xe" fillcolor="#5b9bd5 [3204]" strokecolor="#1f4d78 [1604]" strokeweight="1pt">
                      <v:stroke joinstyle="miter"/>
                      <v:path arrowok="t" o:connecttype="custom" o:connectlocs="0,61607;70825,61608;92710,0;114595,61608;185420,61607;128121,99682;150008,161290;92710,123214;35412,161290;57299,99682;0,61607" o:connectangles="0,0,0,0,0,0,0,0,0,0,0"/>
                      <w10:anchorlock/>
                    </v:shape>
                  </w:pict>
                </mc:Fallback>
              </mc:AlternateContent>
            </w:r>
            <w:r>
              <w:rPr>
                <w:rFonts w:ascii="Times New Roman Bold" w:hAnsi="Times New Roman Bold"/>
                <w:sz w:val="22"/>
              </w:rPr>
              <w:t>INTEGRATION</w:t>
            </w:r>
          </w:p>
          <w:p w14:paraId="39A50D04" w14:textId="77777777" w:rsidR="00003DB5" w:rsidRDefault="00003DB5" w:rsidP="00F41E98">
            <w:pPr>
              <w:pStyle w:val="Body"/>
              <w:rPr>
                <w:rFonts w:ascii="Times New Roman" w:hAnsi="Times New Roman"/>
                <w:sz w:val="22"/>
              </w:rPr>
            </w:pPr>
            <w:r>
              <w:rPr>
                <w:rFonts w:ascii="Times New Roman" w:hAnsi="Times New Roman"/>
                <w:sz w:val="22"/>
              </w:rPr>
              <w:t>Does the courseware provide techniques that encourage learners to integrate (transfer) the new knowledge or skill into their everyday life?</w:t>
            </w: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F137AF" w14:textId="77777777" w:rsidR="00003DB5" w:rsidRDefault="00003DB5" w:rsidP="00F41E98">
            <w:pPr>
              <w:pStyle w:val="Body"/>
              <w:rPr>
                <w:rFonts w:ascii="Times New Roman" w:hAnsi="Times New Roman"/>
                <w:sz w:val="22"/>
              </w:rPr>
            </w:pPr>
            <w:r>
              <w:rPr>
                <w:rFonts w:ascii="Times New Roman" w:hAnsi="Times New Roman"/>
                <w:sz w:val="22"/>
              </w:rPr>
              <w:t>Does the courseware provide an opportunity for learners to publicly demonstrate their new knowledge or skill?</w:t>
            </w:r>
          </w:p>
        </w:tc>
        <w:tc>
          <w:tcPr>
            <w:tcW w:w="30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F427C0" w14:textId="77777777" w:rsidR="00003DB5" w:rsidRDefault="00D9592B" w:rsidP="00F41E98">
            <w:pPr>
              <w:pStyle w:val="Body"/>
              <w:rPr>
                <w:rFonts w:ascii="Times New Roman" w:hAnsi="Times New Roman"/>
              </w:rPr>
            </w:pPr>
            <w:r>
              <w:rPr>
                <w:rFonts w:ascii="Times New Roman" w:hAnsi="Times New Roman"/>
              </w:rPr>
              <w:t xml:space="preserve">The learners are provided with two activities that would allow them to demonstrate the use of their new knowledge. This </w:t>
            </w:r>
            <w:r>
              <w:rPr>
                <w:rFonts w:ascii="Times New Roman" w:hAnsi="Times New Roman"/>
              </w:rPr>
              <w:lastRenderedPageBreak/>
              <w:t xml:space="preserve">includes creating a video/picture collage and a systems guide that they may be able to use later or share with other students or instructors. </w:t>
            </w:r>
          </w:p>
          <w:p w14:paraId="32A5F90C" w14:textId="77777777" w:rsidR="00D9592B" w:rsidRDefault="00D9592B" w:rsidP="00F41E98">
            <w:pPr>
              <w:pStyle w:val="Body"/>
              <w:rPr>
                <w:rFonts w:ascii="Times New Roman" w:hAnsi="Times New Roman"/>
              </w:rPr>
            </w:pPr>
          </w:p>
          <w:p w14:paraId="3FF1F743" w14:textId="76B0C14A" w:rsidR="00D9592B" w:rsidRPr="00D9592B" w:rsidRDefault="00D9592B" w:rsidP="00F41E98">
            <w:pPr>
              <w:pStyle w:val="Body"/>
              <w:rPr>
                <w:rFonts w:ascii="Times New Roman" w:hAnsi="Times New Roman"/>
              </w:rPr>
            </w:pPr>
          </w:p>
        </w:tc>
      </w:tr>
      <w:tr w:rsidR="00003DB5" w14:paraId="25A942EB" w14:textId="77777777" w:rsidTr="00F41E98">
        <w:trPr>
          <w:cantSplit/>
          <w:trHeight w:val="9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9E4FE2" w14:textId="77777777" w:rsidR="00003DB5" w:rsidRDefault="00003DB5" w:rsidP="00F41E98">
            <w:pPr>
              <w:pStyle w:val="Body"/>
            </w:pP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6B8505" w14:textId="77777777" w:rsidR="00003DB5" w:rsidRDefault="00003DB5" w:rsidP="00F41E98">
            <w:pPr>
              <w:pStyle w:val="Body"/>
              <w:rPr>
                <w:rFonts w:ascii="Times New Roman" w:hAnsi="Times New Roman"/>
                <w:sz w:val="22"/>
              </w:rPr>
            </w:pPr>
            <w:r>
              <w:rPr>
                <w:rFonts w:ascii="Times New Roman" w:hAnsi="Times New Roman"/>
                <w:sz w:val="22"/>
              </w:rPr>
              <w:t xml:space="preserve">Does the courseware provide an opportunity for learners to reflect-on, discuss, and defend their new knowledge or skill? </w:t>
            </w:r>
          </w:p>
        </w:tc>
        <w:tc>
          <w:tcPr>
            <w:tcW w:w="3040"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ADAC44B" w14:textId="77777777" w:rsidR="00003DB5" w:rsidRDefault="00003DB5" w:rsidP="00F41E98">
            <w:pPr>
              <w:pStyle w:val="Body"/>
            </w:pPr>
          </w:p>
        </w:tc>
      </w:tr>
      <w:tr w:rsidR="00003DB5" w14:paraId="2804C271" w14:textId="77777777" w:rsidTr="00F41E98">
        <w:trPr>
          <w:cantSplit/>
          <w:trHeight w:val="120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790AC2" w14:textId="77777777" w:rsidR="00003DB5" w:rsidRDefault="00003DB5" w:rsidP="00F41E98">
            <w:pPr>
              <w:pStyle w:val="Body"/>
            </w:pPr>
          </w:p>
        </w:tc>
        <w:tc>
          <w:tcPr>
            <w:tcW w:w="3187"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9EA910" w14:textId="77777777" w:rsidR="00003DB5" w:rsidRDefault="00003DB5" w:rsidP="00F41E98">
            <w:pPr>
              <w:pStyle w:val="Body"/>
              <w:rPr>
                <w:rFonts w:ascii="Times New Roman" w:hAnsi="Times New Roman"/>
                <w:sz w:val="22"/>
              </w:rPr>
            </w:pPr>
            <w:r>
              <w:rPr>
                <w:rFonts w:ascii="Times New Roman" w:hAnsi="Times New Roman"/>
                <w:sz w:val="22"/>
              </w:rPr>
              <w:t>Does the courseware provide an opportunity for learners to create, invent, or explore new and personal ways to use their new knowledge or skill?</w:t>
            </w:r>
          </w:p>
        </w:tc>
        <w:tc>
          <w:tcPr>
            <w:tcW w:w="3040"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8C8BCED" w14:textId="77777777" w:rsidR="00003DB5" w:rsidRDefault="00003DB5" w:rsidP="00F41E98">
            <w:pPr>
              <w:pStyle w:val="Body"/>
            </w:pPr>
          </w:p>
        </w:tc>
      </w:tr>
      <w:tr w:rsidR="00003DB5" w14:paraId="4A527F98" w14:textId="77777777" w:rsidTr="00F41E98">
        <w:trPr>
          <w:cantSplit/>
          <w:trHeight w:val="240"/>
        </w:trPr>
        <w:tc>
          <w:tcPr>
            <w:tcW w:w="628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A42392" w14:textId="77777777" w:rsidR="00003DB5" w:rsidRDefault="00003DB5" w:rsidP="00F41E98">
            <w:pPr>
              <w:pStyle w:val="Body"/>
              <w:rPr>
                <w:rFonts w:ascii="Times New Roman Bold" w:hAnsi="Times New Roman Bold"/>
                <w:sz w:val="22"/>
              </w:rPr>
            </w:pPr>
            <w:r w:rsidRPr="00723E42">
              <w:rPr>
                <w:rFonts w:ascii="Times New Roman Bold" w:hAnsi="Times New Roman Bold"/>
                <w:color w:val="ED7D31" w:themeColor="accent2"/>
                <w:sz w:val="22"/>
              </w:rPr>
              <w:t>RATING FOR INTEGRATION STAGE:</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FFFFFF"/>
          </w:tcPr>
          <w:p w14:paraId="08F56C90" w14:textId="2450046C" w:rsidR="00003DB5" w:rsidRDefault="00D9592B" w:rsidP="00F41E98">
            <w:pPr>
              <w:pStyle w:val="Body"/>
              <w:rPr>
                <w:rFonts w:ascii="Times New Roman Bold" w:hAnsi="Times New Roman Bold"/>
                <w:sz w:val="22"/>
              </w:rPr>
            </w:pPr>
            <w:r>
              <w:rPr>
                <w:rFonts w:ascii="Times New Roman Bold" w:hAnsi="Times New Roman Bold"/>
                <w:sz w:val="22"/>
              </w:rPr>
              <w:t>BRONZE</w:t>
            </w:r>
          </w:p>
        </w:tc>
      </w:tr>
    </w:tbl>
    <w:p w14:paraId="59F5B54C" w14:textId="77777777" w:rsidR="00003DB5" w:rsidRDefault="00003DB5" w:rsidP="00003DB5">
      <w:pPr>
        <w:pStyle w:val="Body"/>
        <w:rPr>
          <w:rFonts w:ascii="Times New Roman" w:eastAsia="Times New Roman" w:hAnsi="Times New Roman"/>
          <w:color w:val="auto"/>
          <w:sz w:val="20"/>
          <w:lang w:bidi="x-none"/>
        </w:rPr>
      </w:pPr>
    </w:p>
    <w:p w14:paraId="56193F8A" w14:textId="62C088AE" w:rsidR="000F6ED4" w:rsidRPr="00890AB7" w:rsidRDefault="000F6ED4" w:rsidP="00003DB5">
      <w:pPr>
        <w:rPr>
          <w:rFonts w:ascii="Times New Roman" w:hAnsi="Times New Roman" w:cs="Times New Roman"/>
          <w:b/>
          <w:sz w:val="24"/>
          <w:szCs w:val="24"/>
        </w:rPr>
      </w:pPr>
      <w:r w:rsidRPr="00890AB7">
        <w:rPr>
          <w:rFonts w:ascii="Times New Roman" w:hAnsi="Times New Roman" w:cs="Times New Roman"/>
          <w:b/>
          <w:sz w:val="24"/>
          <w:szCs w:val="24"/>
        </w:rPr>
        <w:br w:type="page"/>
      </w:r>
    </w:p>
    <w:p w14:paraId="441A75BB" w14:textId="77777777" w:rsidR="00F208FC" w:rsidRPr="00890AB7" w:rsidRDefault="00F208FC" w:rsidP="0040620E">
      <w:pPr>
        <w:jc w:val="center"/>
        <w:rPr>
          <w:rFonts w:ascii="Times New Roman" w:hAnsi="Times New Roman" w:cs="Times New Roman"/>
          <w:b/>
          <w:sz w:val="24"/>
          <w:szCs w:val="24"/>
        </w:rPr>
        <w:sectPr w:rsidR="00F208FC" w:rsidRPr="00890AB7" w:rsidSect="001D0A22">
          <w:headerReference w:type="default" r:id="rId9"/>
          <w:headerReference w:type="first" r:id="rId10"/>
          <w:pgSz w:w="12240" w:h="15840"/>
          <w:pgMar w:top="1440" w:right="1440" w:bottom="1440" w:left="1440" w:header="720" w:footer="720" w:gutter="0"/>
          <w:pgNumType w:start="0"/>
          <w:cols w:space="720"/>
          <w:titlePg/>
          <w:docGrid w:linePitch="360"/>
        </w:sectPr>
      </w:pPr>
    </w:p>
    <w:p w14:paraId="445D1B4D" w14:textId="58260471" w:rsidR="007153ED" w:rsidRPr="00890AB7" w:rsidRDefault="00E508C7" w:rsidP="00181590">
      <w:pPr>
        <w:jc w:val="center"/>
        <w:rPr>
          <w:rFonts w:ascii="Times New Roman" w:hAnsi="Times New Roman" w:cs="Times New Roman"/>
          <w:b/>
          <w:sz w:val="24"/>
          <w:szCs w:val="24"/>
        </w:rPr>
      </w:pPr>
      <w:r w:rsidRPr="00890AB7">
        <w:rPr>
          <w:rFonts w:ascii="Times New Roman" w:hAnsi="Times New Roman" w:cs="Times New Roman"/>
          <w:b/>
          <w:sz w:val="24"/>
          <w:szCs w:val="24"/>
        </w:rPr>
        <w:lastRenderedPageBreak/>
        <w:t>References</w:t>
      </w:r>
    </w:p>
    <w:p w14:paraId="42ED1F2E" w14:textId="77777777" w:rsidR="00E508C7" w:rsidRPr="00890AB7" w:rsidRDefault="00E508C7" w:rsidP="007153ED">
      <w:pPr>
        <w:rPr>
          <w:rFonts w:ascii="Times New Roman" w:hAnsi="Times New Roman" w:cs="Times New Roman"/>
          <w:sz w:val="24"/>
          <w:szCs w:val="24"/>
        </w:rPr>
      </w:pPr>
      <w:r w:rsidRPr="00890AB7">
        <w:rPr>
          <w:rFonts w:ascii="Times New Roman" w:hAnsi="Times New Roman" w:cs="Times New Roman"/>
          <w:sz w:val="24"/>
          <w:szCs w:val="24"/>
        </w:rPr>
        <w:t xml:space="preserve">Federal Aviation Administration (FAA). (2018). </w:t>
      </w:r>
      <w:r w:rsidRPr="00890AB7">
        <w:rPr>
          <w:rFonts w:ascii="Times New Roman" w:hAnsi="Times New Roman" w:cs="Times New Roman"/>
          <w:i/>
          <w:sz w:val="24"/>
          <w:szCs w:val="24"/>
        </w:rPr>
        <w:t xml:space="preserve">Federal Aviation Regulations/Aeronautical </w:t>
      </w:r>
      <w:r w:rsidR="00515FC6" w:rsidRPr="00890AB7">
        <w:rPr>
          <w:rFonts w:ascii="Times New Roman" w:hAnsi="Times New Roman" w:cs="Times New Roman"/>
          <w:i/>
          <w:sz w:val="24"/>
          <w:szCs w:val="24"/>
        </w:rPr>
        <w:tab/>
      </w:r>
      <w:r w:rsidRPr="00890AB7">
        <w:rPr>
          <w:rFonts w:ascii="Times New Roman" w:hAnsi="Times New Roman" w:cs="Times New Roman"/>
          <w:i/>
          <w:sz w:val="24"/>
          <w:szCs w:val="24"/>
        </w:rPr>
        <w:t>Information Manual</w:t>
      </w:r>
      <w:r w:rsidRPr="00890AB7">
        <w:rPr>
          <w:rFonts w:ascii="Times New Roman" w:hAnsi="Times New Roman" w:cs="Times New Roman"/>
          <w:sz w:val="24"/>
          <w:szCs w:val="24"/>
        </w:rPr>
        <w:t>. U.S</w:t>
      </w:r>
      <w:r w:rsidR="00515FC6" w:rsidRPr="00890AB7">
        <w:rPr>
          <w:rFonts w:ascii="Times New Roman" w:hAnsi="Times New Roman" w:cs="Times New Roman"/>
          <w:sz w:val="24"/>
          <w:szCs w:val="24"/>
        </w:rPr>
        <w:t xml:space="preserve">. Department of Transportation. </w:t>
      </w:r>
    </w:p>
    <w:p w14:paraId="1DD2091F" w14:textId="76A72C39" w:rsidR="00515FC6" w:rsidRPr="00890AB7" w:rsidRDefault="00515FC6" w:rsidP="007153ED">
      <w:pPr>
        <w:rPr>
          <w:rFonts w:ascii="Times New Roman" w:hAnsi="Times New Roman" w:cs="Times New Roman"/>
          <w:sz w:val="24"/>
          <w:szCs w:val="24"/>
        </w:rPr>
      </w:pPr>
      <w:r w:rsidRPr="00890AB7">
        <w:rPr>
          <w:rFonts w:ascii="Times New Roman" w:hAnsi="Times New Roman" w:cs="Times New Roman"/>
          <w:sz w:val="24"/>
          <w:szCs w:val="24"/>
        </w:rPr>
        <w:t xml:space="preserve">Horton, W. (2012). </w:t>
      </w:r>
      <w:r w:rsidRPr="00890AB7">
        <w:rPr>
          <w:rFonts w:ascii="Times New Roman" w:hAnsi="Times New Roman" w:cs="Times New Roman"/>
          <w:i/>
          <w:sz w:val="24"/>
          <w:szCs w:val="24"/>
        </w:rPr>
        <w:t>E-Learning by design</w:t>
      </w:r>
      <w:r w:rsidRPr="00890AB7">
        <w:rPr>
          <w:rFonts w:ascii="Times New Roman" w:hAnsi="Times New Roman" w:cs="Times New Roman"/>
          <w:sz w:val="24"/>
          <w:szCs w:val="24"/>
        </w:rPr>
        <w:t xml:space="preserve">. San Francisco, CA: John Wiley and Sons, Inc. </w:t>
      </w:r>
    </w:p>
    <w:p w14:paraId="06588D5B" w14:textId="3E03BD7B" w:rsidR="0096268E" w:rsidRPr="00890AB7" w:rsidRDefault="0096268E">
      <w:pPr>
        <w:rPr>
          <w:rFonts w:ascii="Times New Roman" w:hAnsi="Times New Roman" w:cs="Times New Roman"/>
          <w:sz w:val="24"/>
          <w:szCs w:val="24"/>
        </w:rPr>
      </w:pPr>
      <w:r w:rsidRPr="00890AB7">
        <w:rPr>
          <w:rFonts w:ascii="Times New Roman" w:hAnsi="Times New Roman" w:cs="Times New Roman"/>
          <w:sz w:val="24"/>
          <w:szCs w:val="24"/>
        </w:rPr>
        <w:br w:type="page"/>
      </w:r>
    </w:p>
    <w:p w14:paraId="4BE12225" w14:textId="77777777" w:rsidR="0096268E" w:rsidRPr="00890AB7" w:rsidRDefault="0096268E" w:rsidP="0096268E">
      <w:pPr>
        <w:jc w:val="center"/>
        <w:rPr>
          <w:rFonts w:ascii="Times New Roman" w:hAnsi="Times New Roman" w:cs="Times New Roman"/>
          <w:sz w:val="24"/>
          <w:szCs w:val="24"/>
        </w:rPr>
      </w:pPr>
    </w:p>
    <w:p w14:paraId="04CF8AA1" w14:textId="77777777" w:rsidR="0096268E" w:rsidRPr="00890AB7" w:rsidRDefault="0096268E" w:rsidP="0096268E">
      <w:pPr>
        <w:jc w:val="center"/>
        <w:rPr>
          <w:rFonts w:ascii="Times New Roman" w:hAnsi="Times New Roman" w:cs="Times New Roman"/>
          <w:sz w:val="24"/>
          <w:szCs w:val="24"/>
        </w:rPr>
      </w:pPr>
    </w:p>
    <w:p w14:paraId="10EF8164" w14:textId="77777777" w:rsidR="0096268E" w:rsidRPr="00890AB7" w:rsidRDefault="0096268E" w:rsidP="0096268E">
      <w:pPr>
        <w:jc w:val="center"/>
        <w:rPr>
          <w:rFonts w:ascii="Times New Roman" w:hAnsi="Times New Roman" w:cs="Times New Roman"/>
          <w:sz w:val="24"/>
          <w:szCs w:val="24"/>
        </w:rPr>
      </w:pPr>
    </w:p>
    <w:p w14:paraId="4527D9E4" w14:textId="77777777" w:rsidR="0096268E" w:rsidRPr="00890AB7" w:rsidRDefault="0096268E" w:rsidP="0096268E">
      <w:pPr>
        <w:jc w:val="center"/>
        <w:rPr>
          <w:rFonts w:ascii="Times New Roman" w:hAnsi="Times New Roman" w:cs="Times New Roman"/>
          <w:sz w:val="24"/>
          <w:szCs w:val="24"/>
        </w:rPr>
      </w:pPr>
    </w:p>
    <w:p w14:paraId="24D86C4B" w14:textId="77777777" w:rsidR="0096268E" w:rsidRPr="00890AB7" w:rsidRDefault="0096268E" w:rsidP="0096268E">
      <w:pPr>
        <w:jc w:val="center"/>
        <w:rPr>
          <w:rFonts w:ascii="Times New Roman" w:hAnsi="Times New Roman" w:cs="Times New Roman"/>
          <w:sz w:val="24"/>
          <w:szCs w:val="24"/>
        </w:rPr>
      </w:pPr>
    </w:p>
    <w:p w14:paraId="37133922" w14:textId="77777777" w:rsidR="0096268E" w:rsidRPr="00890AB7" w:rsidRDefault="0096268E" w:rsidP="0096268E">
      <w:pPr>
        <w:jc w:val="center"/>
        <w:rPr>
          <w:rFonts w:ascii="Times New Roman" w:hAnsi="Times New Roman" w:cs="Times New Roman"/>
          <w:sz w:val="24"/>
          <w:szCs w:val="24"/>
        </w:rPr>
      </w:pPr>
    </w:p>
    <w:p w14:paraId="1B622013" w14:textId="77777777" w:rsidR="0096268E" w:rsidRPr="00890AB7" w:rsidRDefault="0096268E" w:rsidP="0096268E">
      <w:pPr>
        <w:jc w:val="center"/>
        <w:rPr>
          <w:rFonts w:ascii="Times New Roman" w:hAnsi="Times New Roman" w:cs="Times New Roman"/>
          <w:sz w:val="24"/>
          <w:szCs w:val="24"/>
        </w:rPr>
      </w:pPr>
    </w:p>
    <w:p w14:paraId="7683DE52" w14:textId="77777777" w:rsidR="0096268E" w:rsidRPr="00890AB7" w:rsidRDefault="0096268E" w:rsidP="0096268E">
      <w:pPr>
        <w:jc w:val="center"/>
        <w:rPr>
          <w:rFonts w:ascii="Times New Roman" w:hAnsi="Times New Roman" w:cs="Times New Roman"/>
          <w:sz w:val="24"/>
          <w:szCs w:val="24"/>
        </w:rPr>
      </w:pPr>
    </w:p>
    <w:p w14:paraId="2063CF30" w14:textId="77777777" w:rsidR="0096268E" w:rsidRPr="00890AB7" w:rsidRDefault="0096268E" w:rsidP="0096268E">
      <w:pPr>
        <w:jc w:val="center"/>
        <w:rPr>
          <w:rFonts w:ascii="Times New Roman" w:hAnsi="Times New Roman" w:cs="Times New Roman"/>
          <w:sz w:val="24"/>
          <w:szCs w:val="24"/>
        </w:rPr>
      </w:pPr>
    </w:p>
    <w:p w14:paraId="09362826" w14:textId="77777777" w:rsidR="0096268E" w:rsidRPr="00890AB7" w:rsidRDefault="0096268E" w:rsidP="0096268E">
      <w:pPr>
        <w:jc w:val="center"/>
        <w:rPr>
          <w:rFonts w:ascii="Times New Roman" w:hAnsi="Times New Roman" w:cs="Times New Roman"/>
          <w:sz w:val="24"/>
          <w:szCs w:val="24"/>
        </w:rPr>
      </w:pPr>
    </w:p>
    <w:p w14:paraId="3239E7C9" w14:textId="77777777" w:rsidR="0096268E" w:rsidRPr="00890AB7" w:rsidRDefault="0096268E" w:rsidP="0096268E">
      <w:pPr>
        <w:jc w:val="center"/>
        <w:rPr>
          <w:rFonts w:ascii="Times New Roman" w:hAnsi="Times New Roman" w:cs="Times New Roman"/>
          <w:sz w:val="24"/>
          <w:szCs w:val="24"/>
        </w:rPr>
      </w:pPr>
    </w:p>
    <w:p w14:paraId="1D17CAF4" w14:textId="3E49D9EB" w:rsidR="0096268E" w:rsidRPr="00890AB7" w:rsidRDefault="0096268E" w:rsidP="0096268E">
      <w:pPr>
        <w:jc w:val="center"/>
        <w:rPr>
          <w:rFonts w:ascii="Times New Roman" w:hAnsi="Times New Roman" w:cs="Times New Roman"/>
          <w:sz w:val="24"/>
          <w:szCs w:val="24"/>
        </w:rPr>
      </w:pPr>
      <w:r w:rsidRPr="00890AB7">
        <w:rPr>
          <w:rFonts w:ascii="Times New Roman" w:hAnsi="Times New Roman" w:cs="Times New Roman"/>
          <w:sz w:val="24"/>
          <w:szCs w:val="24"/>
        </w:rPr>
        <w:t>Appendix A</w:t>
      </w:r>
    </w:p>
    <w:p w14:paraId="7D707335" w14:textId="5241DC86" w:rsidR="0096268E" w:rsidRPr="00890AB7" w:rsidRDefault="0096268E" w:rsidP="0096268E">
      <w:pPr>
        <w:jc w:val="center"/>
        <w:rPr>
          <w:rFonts w:ascii="Times New Roman" w:hAnsi="Times New Roman" w:cs="Times New Roman"/>
          <w:sz w:val="24"/>
          <w:szCs w:val="24"/>
        </w:rPr>
      </w:pPr>
      <w:r w:rsidRPr="00890AB7">
        <w:rPr>
          <w:rFonts w:ascii="Times New Roman" w:hAnsi="Times New Roman" w:cs="Times New Roman"/>
          <w:sz w:val="24"/>
          <w:szCs w:val="24"/>
        </w:rPr>
        <w:t>Online Course Storyboard</w:t>
      </w:r>
    </w:p>
    <w:p w14:paraId="43B5F0FF" w14:textId="2C7078C8" w:rsidR="0096268E" w:rsidRPr="00890AB7" w:rsidRDefault="0096268E">
      <w:pPr>
        <w:rPr>
          <w:rFonts w:ascii="Times New Roman" w:hAnsi="Times New Roman" w:cs="Times New Roman"/>
          <w:sz w:val="24"/>
          <w:szCs w:val="24"/>
        </w:rPr>
      </w:pPr>
      <w:r w:rsidRPr="00890AB7">
        <w:rPr>
          <w:rFonts w:ascii="Times New Roman" w:hAnsi="Times New Roman" w:cs="Times New Roman"/>
          <w:sz w:val="24"/>
          <w:szCs w:val="24"/>
        </w:rPr>
        <w:br w:type="page"/>
      </w:r>
    </w:p>
    <w:p w14:paraId="71D664B9" w14:textId="01AE50C9" w:rsidR="0096268E" w:rsidRPr="00890AB7" w:rsidRDefault="0096268E" w:rsidP="0096268E">
      <w:pPr>
        <w:jc w:val="center"/>
        <w:rPr>
          <w:rFonts w:ascii="Times New Roman" w:hAnsi="Times New Roman" w:cs="Times New Roman"/>
          <w:sz w:val="24"/>
          <w:szCs w:val="24"/>
        </w:rPr>
      </w:pPr>
      <w:r w:rsidRPr="00890AB7">
        <w:rPr>
          <w:rFonts w:ascii="Times New Roman" w:hAnsi="Times New Roman" w:cs="Times New Roman"/>
          <w:sz w:val="24"/>
          <w:szCs w:val="24"/>
        </w:rPr>
        <w:lastRenderedPageBreak/>
        <w:t>Online Course Storyboard</w:t>
      </w:r>
    </w:p>
    <w:p w14:paraId="3D42E563" w14:textId="77777777" w:rsidR="00CA3850" w:rsidRPr="00890AB7" w:rsidRDefault="0040620E" w:rsidP="0040620E">
      <w:pPr>
        <w:rPr>
          <w:rFonts w:ascii="Times New Roman" w:hAnsi="Times New Roman" w:cs="Times New Roman"/>
          <w:sz w:val="24"/>
          <w:szCs w:val="24"/>
        </w:rPr>
      </w:pPr>
      <w:r w:rsidRPr="00890AB7">
        <w:rPr>
          <w:rFonts w:ascii="Times New Roman" w:hAnsi="Times New Roman" w:cs="Times New Roman"/>
          <w:sz w:val="24"/>
          <w:szCs w:val="24"/>
        </w:rPr>
        <w:tab/>
      </w:r>
    </w:p>
    <w:p w14:paraId="4A6D0FE9" w14:textId="6CD833AA" w:rsidR="0040620E" w:rsidRPr="00890AB7" w:rsidRDefault="0040620E" w:rsidP="0040620E">
      <w:pPr>
        <w:rPr>
          <w:rFonts w:ascii="Times New Roman" w:hAnsi="Times New Roman" w:cs="Times New Roman"/>
          <w:sz w:val="24"/>
          <w:szCs w:val="24"/>
        </w:rPr>
      </w:pPr>
      <w:r w:rsidRPr="00890AB7">
        <w:rPr>
          <w:rFonts w:ascii="Times New Roman" w:hAnsi="Times New Roman" w:cs="Times New Roman"/>
          <w:sz w:val="24"/>
          <w:szCs w:val="24"/>
        </w:rPr>
        <w:t xml:space="preserve">The following pages represent the storyboard for the online course. The first two figures provide information on the course in general, while the rest represent the </w:t>
      </w:r>
      <w:r w:rsidR="00CA3850" w:rsidRPr="00890AB7">
        <w:rPr>
          <w:rFonts w:ascii="Times New Roman" w:hAnsi="Times New Roman" w:cs="Times New Roman"/>
          <w:sz w:val="24"/>
          <w:szCs w:val="24"/>
        </w:rPr>
        <w:t xml:space="preserve">storyboard of the </w:t>
      </w:r>
      <w:r w:rsidRPr="00890AB7">
        <w:rPr>
          <w:rFonts w:ascii="Times New Roman" w:hAnsi="Times New Roman" w:cs="Times New Roman"/>
          <w:sz w:val="24"/>
          <w:szCs w:val="24"/>
        </w:rPr>
        <w:t xml:space="preserve">course itself. </w:t>
      </w:r>
    </w:p>
    <w:p w14:paraId="6AD5EA4C" w14:textId="77777777" w:rsidR="0040620E" w:rsidRPr="00890AB7" w:rsidRDefault="0040620E">
      <w:pPr>
        <w:rPr>
          <w:rFonts w:ascii="Times New Roman" w:hAnsi="Times New Roman" w:cs="Times New Roman"/>
          <w:sz w:val="24"/>
          <w:szCs w:val="24"/>
        </w:rPr>
      </w:pPr>
      <w:r w:rsidRPr="00890AB7">
        <w:rPr>
          <w:rFonts w:ascii="Times New Roman" w:hAnsi="Times New Roman" w:cs="Times New Roman"/>
          <w:sz w:val="24"/>
          <w:szCs w:val="24"/>
        </w:rPr>
        <w:br w:type="page"/>
      </w:r>
    </w:p>
    <w:p w14:paraId="3A80F145" w14:textId="77777777" w:rsidR="0040620E" w:rsidRPr="00890AB7" w:rsidRDefault="0040620E" w:rsidP="0040620E">
      <w:pPr>
        <w:jc w:val="center"/>
        <w:rPr>
          <w:rFonts w:ascii="Times New Roman" w:hAnsi="Times New Roman" w:cs="Times New Roman"/>
          <w:sz w:val="24"/>
          <w:szCs w:val="24"/>
        </w:rPr>
        <w:sectPr w:rsidR="0040620E" w:rsidRPr="00890AB7" w:rsidSect="001D0A22">
          <w:pgSz w:w="12240" w:h="15840"/>
          <w:pgMar w:top="1440" w:right="1440" w:bottom="1440" w:left="1440" w:header="720" w:footer="720" w:gutter="0"/>
          <w:cols w:space="720"/>
          <w:titlePg/>
          <w:docGrid w:linePitch="360"/>
        </w:sectPr>
      </w:pPr>
    </w:p>
    <w:p w14:paraId="4E41F54E" w14:textId="02EC3384" w:rsidR="0040620E" w:rsidRPr="00890AB7" w:rsidRDefault="0040620E" w:rsidP="0040620E">
      <w:pPr>
        <w:jc w:val="center"/>
        <w:rPr>
          <w:rFonts w:ascii="Times New Roman" w:hAnsi="Times New Roman" w:cs="Times New Roman"/>
          <w:sz w:val="24"/>
          <w:szCs w:val="24"/>
        </w:rPr>
      </w:pPr>
      <w:r w:rsidRPr="00890AB7">
        <w:rPr>
          <w:rFonts w:ascii="Times New Roman" w:hAnsi="Times New Roman" w:cs="Times New Roman"/>
          <w:noProof/>
          <w:sz w:val="24"/>
          <w:szCs w:val="24"/>
        </w:rPr>
        <w:lastRenderedPageBreak/>
        <w:drawing>
          <wp:inline distT="0" distB="0" distL="0" distR="0" wp14:anchorId="5FFCACDB" wp14:editId="181616DD">
            <wp:extent cx="8013700" cy="6010275"/>
            <wp:effectExtent l="19050" t="19050" r="2540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8069135" cy="6051851"/>
                    </a:xfrm>
                    <a:prstGeom prst="rect">
                      <a:avLst/>
                    </a:prstGeom>
                    <a:ln>
                      <a:solidFill>
                        <a:schemeClr val="tx1"/>
                      </a:solidFill>
                    </a:ln>
                  </pic:spPr>
                </pic:pic>
              </a:graphicData>
            </a:graphic>
          </wp:inline>
        </w:drawing>
      </w:r>
      <w:r w:rsidRPr="00890AB7">
        <w:rPr>
          <w:rFonts w:ascii="Times New Roman" w:hAnsi="Times New Roman" w:cs="Times New Roman"/>
          <w:noProof/>
          <w:sz w:val="24"/>
          <w:szCs w:val="24"/>
        </w:rPr>
        <w:lastRenderedPageBreak/>
        <w:drawing>
          <wp:inline distT="0" distB="0" distL="0" distR="0" wp14:anchorId="416EC7F1" wp14:editId="7BA9F3B7">
            <wp:extent cx="8010144" cy="6007608"/>
            <wp:effectExtent l="19050" t="19050" r="1016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8010144" cy="6007608"/>
                    </a:xfrm>
                    <a:prstGeom prst="rect">
                      <a:avLst/>
                    </a:prstGeom>
                    <a:ln>
                      <a:solidFill>
                        <a:schemeClr val="tx1"/>
                      </a:solidFill>
                    </a:ln>
                  </pic:spPr>
                </pic:pic>
              </a:graphicData>
            </a:graphic>
          </wp:inline>
        </w:drawing>
      </w:r>
    </w:p>
    <w:p w14:paraId="55000948" w14:textId="77777777" w:rsidR="0040620E" w:rsidRPr="00890AB7" w:rsidRDefault="0040620E" w:rsidP="0040620E">
      <w:pPr>
        <w:jc w:val="center"/>
        <w:rPr>
          <w:rFonts w:ascii="Times New Roman" w:hAnsi="Times New Roman" w:cs="Times New Roman"/>
          <w:sz w:val="24"/>
          <w:szCs w:val="24"/>
        </w:rPr>
        <w:sectPr w:rsidR="0040620E" w:rsidRPr="00890AB7" w:rsidSect="00713622">
          <w:pgSz w:w="15840" w:h="12240" w:orient="landscape" w:code="1"/>
          <w:pgMar w:top="1440" w:right="1440" w:bottom="1440" w:left="1440" w:header="720" w:footer="720" w:gutter="0"/>
          <w:cols w:space="720"/>
          <w:titlePg/>
          <w:docGrid w:linePitch="360"/>
        </w:sectPr>
      </w:pPr>
    </w:p>
    <w:p w14:paraId="2EB3E8BA" w14:textId="087779A2" w:rsidR="0040620E" w:rsidRPr="00890AB7" w:rsidRDefault="00515118" w:rsidP="000F6ED4">
      <w:pPr>
        <w:jc w:val="center"/>
        <w:rPr>
          <w:rFonts w:ascii="Times New Roman" w:hAnsi="Times New Roman" w:cs="Times New Roman"/>
          <w:sz w:val="24"/>
          <w:szCs w:val="24"/>
        </w:rPr>
        <w:sectPr w:rsidR="0040620E" w:rsidRPr="00890AB7" w:rsidSect="00713622">
          <w:pgSz w:w="15840" w:h="12240" w:orient="landscape"/>
          <w:pgMar w:top="1440" w:right="1440" w:bottom="1440" w:left="1440" w:header="720" w:footer="720" w:gutter="0"/>
          <w:cols w:space="720"/>
          <w:titlePg/>
          <w:docGrid w:linePitch="360"/>
        </w:sectPr>
      </w:pPr>
      <w:r>
        <w:rPr>
          <w:rFonts w:ascii="Times New Roman" w:hAnsi="Times New Roman" w:cs="Times New Roman"/>
          <w:noProof/>
          <w:sz w:val="24"/>
          <w:szCs w:val="24"/>
        </w:rPr>
        <w:lastRenderedPageBreak/>
        <w:drawing>
          <wp:inline distT="0" distB="0" distL="0" distR="0" wp14:anchorId="106FFBDB" wp14:editId="1F7CD824">
            <wp:extent cx="7924800" cy="5943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de3.JPG"/>
                    <pic:cNvPicPr/>
                  </pic:nvPicPr>
                  <pic:blipFill>
                    <a:blip r:embed="rId13">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7432103" wp14:editId="137CAF94">
            <wp:extent cx="7924800" cy="5943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4.JPG"/>
                    <pic:cNvPicPr/>
                  </pic:nvPicPr>
                  <pic:blipFill>
                    <a:blip r:embed="rId14">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5EA2BD6" wp14:editId="316873B8">
            <wp:extent cx="7924800" cy="5943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de5.JPG"/>
                    <pic:cNvPicPr/>
                  </pic:nvPicPr>
                  <pic:blipFill>
                    <a:blip r:embed="rId15">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2EF8AA0" wp14:editId="0F2C211B">
            <wp:extent cx="7924800" cy="5943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de6.JPG"/>
                    <pic:cNvPicPr/>
                  </pic:nvPicPr>
                  <pic:blipFill>
                    <a:blip r:embed="rId16">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6F577DD7" wp14:editId="2AFEB252">
            <wp:extent cx="7924800" cy="5943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de7.JPG"/>
                    <pic:cNvPicPr/>
                  </pic:nvPicPr>
                  <pic:blipFill>
                    <a:blip r:embed="rId17">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32AF03D" wp14:editId="080BBF65">
            <wp:extent cx="7924800" cy="5943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de8.JPG"/>
                    <pic:cNvPicPr/>
                  </pic:nvPicPr>
                  <pic:blipFill>
                    <a:blip r:embed="rId18">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393BE554" wp14:editId="45BA43BB">
            <wp:extent cx="7924800" cy="5943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de9.JPG"/>
                    <pic:cNvPicPr/>
                  </pic:nvPicPr>
                  <pic:blipFill>
                    <a:blip r:embed="rId19">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ADCB531" wp14:editId="15C54610">
            <wp:extent cx="7924800" cy="5943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de10.JPG"/>
                    <pic:cNvPicPr/>
                  </pic:nvPicPr>
                  <pic:blipFill>
                    <a:blip r:embed="rId20">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FDF96F9" wp14:editId="4C1D8138">
            <wp:extent cx="7924800" cy="5943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de11.JPG"/>
                    <pic:cNvPicPr/>
                  </pic:nvPicPr>
                  <pic:blipFill>
                    <a:blip r:embed="rId21">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F9DF7A5" wp14:editId="22F31E08">
            <wp:extent cx="7924800" cy="5943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de12.JPG"/>
                    <pic:cNvPicPr/>
                  </pic:nvPicPr>
                  <pic:blipFill>
                    <a:blip r:embed="rId22">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1D22226C" wp14:editId="63D3E6D4">
            <wp:extent cx="7924800" cy="5943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de13.JPG"/>
                    <pic:cNvPicPr/>
                  </pic:nvPicPr>
                  <pic:blipFill>
                    <a:blip r:embed="rId23">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9E67D3D" wp14:editId="534B4F9F">
            <wp:extent cx="7924800" cy="5943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de14.JPG"/>
                    <pic:cNvPicPr/>
                  </pic:nvPicPr>
                  <pic:blipFill>
                    <a:blip r:embed="rId24">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3CA75BF9" wp14:editId="0B3A633A">
            <wp:extent cx="7924800" cy="5943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de15.JPG"/>
                    <pic:cNvPicPr/>
                  </pic:nvPicPr>
                  <pic:blipFill>
                    <a:blip r:embed="rId25">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356989C3" wp14:editId="59FD6117">
            <wp:extent cx="7924800" cy="5943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de16.JPG"/>
                    <pic:cNvPicPr/>
                  </pic:nvPicPr>
                  <pic:blipFill>
                    <a:blip r:embed="rId26">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17EA59D" wp14:editId="688291F5">
            <wp:extent cx="7924800" cy="5943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de17.JPG"/>
                    <pic:cNvPicPr/>
                  </pic:nvPicPr>
                  <pic:blipFill>
                    <a:blip r:embed="rId27">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2CD75B6" wp14:editId="742665B4">
            <wp:extent cx="7924800" cy="5943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de18.JPG"/>
                    <pic:cNvPicPr/>
                  </pic:nvPicPr>
                  <pic:blipFill>
                    <a:blip r:embed="rId28">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87CC744" wp14:editId="00189458">
            <wp:extent cx="7924800" cy="5943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de19.JPG"/>
                    <pic:cNvPicPr/>
                  </pic:nvPicPr>
                  <pic:blipFill>
                    <a:blip r:embed="rId29">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23FDE20" wp14:editId="49FFA173">
            <wp:extent cx="7924800" cy="5943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de20.JPG"/>
                    <pic:cNvPicPr/>
                  </pic:nvPicPr>
                  <pic:blipFill>
                    <a:blip r:embed="rId30">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6836BCF" wp14:editId="6EE19C6E">
            <wp:extent cx="7924800" cy="5943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de21.JPG"/>
                    <pic:cNvPicPr/>
                  </pic:nvPicPr>
                  <pic:blipFill>
                    <a:blip r:embed="rId31">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15EBD92B" wp14:editId="603B25C4">
            <wp:extent cx="7924800" cy="5943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de22.JPG"/>
                    <pic:cNvPicPr/>
                  </pic:nvPicPr>
                  <pic:blipFill>
                    <a:blip r:embed="rId32">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6A81E8BB" wp14:editId="5824A924">
            <wp:extent cx="7924800" cy="5943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de23.JPG"/>
                    <pic:cNvPicPr/>
                  </pic:nvPicPr>
                  <pic:blipFill>
                    <a:blip r:embed="rId33">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p w14:paraId="221DF640" w14:textId="77777777" w:rsidR="000F6ED4" w:rsidRPr="00890AB7" w:rsidRDefault="000F6ED4" w:rsidP="000F6ED4">
      <w:pPr>
        <w:jc w:val="center"/>
        <w:rPr>
          <w:rFonts w:ascii="Times New Roman" w:hAnsi="Times New Roman" w:cs="Times New Roman"/>
          <w:sz w:val="24"/>
          <w:szCs w:val="24"/>
        </w:rPr>
      </w:pPr>
    </w:p>
    <w:p w14:paraId="727CBD67" w14:textId="77777777" w:rsidR="000F6ED4" w:rsidRPr="00890AB7" w:rsidRDefault="000F6ED4" w:rsidP="000F6ED4">
      <w:pPr>
        <w:jc w:val="center"/>
        <w:rPr>
          <w:rFonts w:ascii="Times New Roman" w:hAnsi="Times New Roman" w:cs="Times New Roman"/>
          <w:sz w:val="24"/>
          <w:szCs w:val="24"/>
        </w:rPr>
      </w:pPr>
    </w:p>
    <w:p w14:paraId="367B158D" w14:textId="77777777" w:rsidR="000F6ED4" w:rsidRPr="00890AB7" w:rsidRDefault="000F6ED4" w:rsidP="000F6ED4">
      <w:pPr>
        <w:jc w:val="center"/>
        <w:rPr>
          <w:rFonts w:ascii="Times New Roman" w:hAnsi="Times New Roman" w:cs="Times New Roman"/>
          <w:sz w:val="24"/>
          <w:szCs w:val="24"/>
        </w:rPr>
      </w:pPr>
    </w:p>
    <w:p w14:paraId="2AF682E3" w14:textId="77777777" w:rsidR="000F6ED4" w:rsidRPr="00890AB7" w:rsidRDefault="000F6ED4" w:rsidP="000F6ED4">
      <w:pPr>
        <w:jc w:val="center"/>
        <w:rPr>
          <w:rFonts w:ascii="Times New Roman" w:hAnsi="Times New Roman" w:cs="Times New Roman"/>
          <w:sz w:val="24"/>
          <w:szCs w:val="24"/>
        </w:rPr>
      </w:pPr>
    </w:p>
    <w:p w14:paraId="4E080EF0" w14:textId="77777777" w:rsidR="000F6ED4" w:rsidRPr="00890AB7" w:rsidRDefault="000F6ED4" w:rsidP="000F6ED4">
      <w:pPr>
        <w:jc w:val="center"/>
        <w:rPr>
          <w:rFonts w:ascii="Times New Roman" w:hAnsi="Times New Roman" w:cs="Times New Roman"/>
          <w:sz w:val="24"/>
          <w:szCs w:val="24"/>
        </w:rPr>
      </w:pPr>
    </w:p>
    <w:p w14:paraId="2631EA2D" w14:textId="77777777" w:rsidR="000F6ED4" w:rsidRPr="00890AB7" w:rsidRDefault="000F6ED4" w:rsidP="000F6ED4">
      <w:pPr>
        <w:jc w:val="center"/>
        <w:rPr>
          <w:rFonts w:ascii="Times New Roman" w:hAnsi="Times New Roman" w:cs="Times New Roman"/>
          <w:sz w:val="24"/>
          <w:szCs w:val="24"/>
        </w:rPr>
      </w:pPr>
    </w:p>
    <w:p w14:paraId="63F183C8" w14:textId="77777777" w:rsidR="000F6ED4" w:rsidRPr="00890AB7" w:rsidRDefault="000F6ED4" w:rsidP="000F6ED4">
      <w:pPr>
        <w:jc w:val="center"/>
        <w:rPr>
          <w:rFonts w:ascii="Times New Roman" w:hAnsi="Times New Roman" w:cs="Times New Roman"/>
          <w:sz w:val="24"/>
          <w:szCs w:val="24"/>
        </w:rPr>
      </w:pPr>
    </w:p>
    <w:p w14:paraId="43597BC7" w14:textId="77777777" w:rsidR="000F6ED4" w:rsidRPr="00890AB7" w:rsidRDefault="000F6ED4" w:rsidP="000F6ED4">
      <w:pPr>
        <w:jc w:val="center"/>
        <w:rPr>
          <w:rFonts w:ascii="Times New Roman" w:hAnsi="Times New Roman" w:cs="Times New Roman"/>
          <w:sz w:val="24"/>
          <w:szCs w:val="24"/>
        </w:rPr>
      </w:pPr>
    </w:p>
    <w:p w14:paraId="5AEE5F40" w14:textId="77777777" w:rsidR="000F6ED4" w:rsidRPr="00890AB7" w:rsidRDefault="000F6ED4" w:rsidP="000F6ED4">
      <w:pPr>
        <w:jc w:val="center"/>
        <w:rPr>
          <w:rFonts w:ascii="Times New Roman" w:hAnsi="Times New Roman" w:cs="Times New Roman"/>
          <w:sz w:val="24"/>
          <w:szCs w:val="24"/>
        </w:rPr>
      </w:pPr>
    </w:p>
    <w:p w14:paraId="05C911EA" w14:textId="77777777" w:rsidR="000F6ED4" w:rsidRPr="00890AB7" w:rsidRDefault="000F6ED4" w:rsidP="000F6ED4">
      <w:pPr>
        <w:jc w:val="center"/>
        <w:rPr>
          <w:rFonts w:ascii="Times New Roman" w:hAnsi="Times New Roman" w:cs="Times New Roman"/>
          <w:sz w:val="24"/>
          <w:szCs w:val="24"/>
        </w:rPr>
      </w:pPr>
    </w:p>
    <w:p w14:paraId="7BFF67CE" w14:textId="77777777" w:rsidR="000F6ED4" w:rsidRPr="00890AB7" w:rsidRDefault="000F6ED4" w:rsidP="000F6ED4">
      <w:pPr>
        <w:jc w:val="center"/>
        <w:rPr>
          <w:rFonts w:ascii="Times New Roman" w:hAnsi="Times New Roman" w:cs="Times New Roman"/>
          <w:sz w:val="24"/>
          <w:szCs w:val="24"/>
        </w:rPr>
      </w:pPr>
      <w:r w:rsidRPr="00890AB7">
        <w:rPr>
          <w:rFonts w:ascii="Times New Roman" w:hAnsi="Times New Roman" w:cs="Times New Roman"/>
          <w:sz w:val="24"/>
          <w:szCs w:val="24"/>
        </w:rPr>
        <w:t>Appendix B</w:t>
      </w:r>
    </w:p>
    <w:p w14:paraId="5565A8C0" w14:textId="77777777" w:rsidR="000F6ED4" w:rsidRPr="00890AB7" w:rsidRDefault="000F6ED4" w:rsidP="000F6ED4">
      <w:pPr>
        <w:jc w:val="center"/>
        <w:rPr>
          <w:rFonts w:ascii="Times New Roman" w:hAnsi="Times New Roman" w:cs="Times New Roman"/>
          <w:sz w:val="24"/>
          <w:szCs w:val="24"/>
        </w:rPr>
      </w:pPr>
      <w:r w:rsidRPr="00890AB7">
        <w:rPr>
          <w:rFonts w:ascii="Times New Roman" w:hAnsi="Times New Roman" w:cs="Times New Roman"/>
          <w:sz w:val="24"/>
          <w:szCs w:val="24"/>
        </w:rPr>
        <w:t>Course Instructional Material</w:t>
      </w:r>
    </w:p>
    <w:p w14:paraId="1944D710" w14:textId="77777777" w:rsidR="000F6ED4" w:rsidRPr="00890AB7" w:rsidRDefault="000F6ED4">
      <w:pPr>
        <w:rPr>
          <w:rFonts w:ascii="Times New Roman" w:hAnsi="Times New Roman" w:cs="Times New Roman"/>
          <w:sz w:val="24"/>
          <w:szCs w:val="24"/>
        </w:rPr>
      </w:pPr>
      <w:r w:rsidRPr="00890AB7">
        <w:rPr>
          <w:rFonts w:ascii="Times New Roman" w:hAnsi="Times New Roman" w:cs="Times New Roman"/>
          <w:sz w:val="24"/>
          <w:szCs w:val="24"/>
        </w:rPr>
        <w:br w:type="page"/>
      </w:r>
    </w:p>
    <w:p w14:paraId="24CBF26E" w14:textId="77777777" w:rsidR="000F6ED4" w:rsidRPr="00890AB7" w:rsidRDefault="000F6ED4" w:rsidP="000F6ED4">
      <w:pPr>
        <w:jc w:val="center"/>
        <w:rPr>
          <w:rFonts w:ascii="Times New Roman" w:hAnsi="Times New Roman" w:cs="Times New Roman"/>
          <w:sz w:val="24"/>
          <w:szCs w:val="24"/>
        </w:rPr>
      </w:pPr>
      <w:r w:rsidRPr="00890AB7">
        <w:rPr>
          <w:rFonts w:ascii="Times New Roman" w:hAnsi="Times New Roman" w:cs="Times New Roman"/>
          <w:sz w:val="24"/>
          <w:szCs w:val="24"/>
        </w:rPr>
        <w:lastRenderedPageBreak/>
        <w:t>Course Instructional Material</w:t>
      </w:r>
    </w:p>
    <w:p w14:paraId="4DF569ED" w14:textId="77777777" w:rsidR="000F6ED4" w:rsidRPr="00890AB7" w:rsidRDefault="000F6ED4" w:rsidP="000F6ED4">
      <w:pPr>
        <w:jc w:val="center"/>
        <w:rPr>
          <w:rFonts w:ascii="Times New Roman" w:hAnsi="Times New Roman" w:cs="Times New Roman"/>
          <w:sz w:val="24"/>
          <w:szCs w:val="24"/>
        </w:rPr>
      </w:pPr>
    </w:p>
    <w:p w14:paraId="04B1A56C" w14:textId="77777777" w:rsidR="001D0A22" w:rsidRPr="00890AB7" w:rsidRDefault="000F6ED4" w:rsidP="001D0A22">
      <w:pPr>
        <w:ind w:firstLine="720"/>
        <w:rPr>
          <w:rFonts w:ascii="Times New Roman" w:hAnsi="Times New Roman" w:cs="Times New Roman"/>
          <w:sz w:val="24"/>
          <w:szCs w:val="24"/>
        </w:rPr>
      </w:pPr>
      <w:r w:rsidRPr="00890AB7">
        <w:rPr>
          <w:rFonts w:ascii="Times New Roman" w:hAnsi="Times New Roman" w:cs="Times New Roman"/>
          <w:sz w:val="24"/>
          <w:szCs w:val="24"/>
        </w:rPr>
        <w:t xml:space="preserve">The following pages include the instructional material to be used in the course. This material will be uploaded to Talent LMS platform </w:t>
      </w:r>
      <w:r w:rsidR="001D0A22" w:rsidRPr="00890AB7">
        <w:rPr>
          <w:rFonts w:ascii="Times New Roman" w:hAnsi="Times New Roman" w:cs="Times New Roman"/>
          <w:sz w:val="24"/>
          <w:szCs w:val="24"/>
        </w:rPr>
        <w:t>as is for the implementation of the course.</w:t>
      </w:r>
    </w:p>
    <w:p w14:paraId="63F42FA1" w14:textId="77777777" w:rsidR="00713622" w:rsidRPr="00890AB7" w:rsidRDefault="00713622">
      <w:pPr>
        <w:rPr>
          <w:rFonts w:ascii="Times New Roman" w:hAnsi="Times New Roman" w:cs="Times New Roman"/>
          <w:sz w:val="24"/>
          <w:szCs w:val="24"/>
        </w:rPr>
      </w:pPr>
    </w:p>
    <w:p w14:paraId="09DFFDDE" w14:textId="030A032F" w:rsidR="001D0A22" w:rsidRPr="00890AB7" w:rsidRDefault="001D0A22">
      <w:pPr>
        <w:rPr>
          <w:rFonts w:ascii="Times New Roman" w:hAnsi="Times New Roman" w:cs="Times New Roman"/>
          <w:sz w:val="24"/>
          <w:szCs w:val="24"/>
        </w:rPr>
      </w:pPr>
      <w:r w:rsidRPr="00890AB7">
        <w:rPr>
          <w:rFonts w:ascii="Times New Roman" w:hAnsi="Times New Roman" w:cs="Times New Roman"/>
          <w:sz w:val="24"/>
          <w:szCs w:val="24"/>
        </w:rPr>
        <w:t>The instr</w:t>
      </w:r>
      <w:r w:rsidR="00713622" w:rsidRPr="00890AB7">
        <w:rPr>
          <w:rFonts w:ascii="Times New Roman" w:hAnsi="Times New Roman" w:cs="Times New Roman"/>
          <w:sz w:val="24"/>
          <w:szCs w:val="24"/>
        </w:rPr>
        <w:t>uctional material is as follows.</w:t>
      </w:r>
    </w:p>
    <w:p w14:paraId="562F12E2" w14:textId="5E227E64" w:rsidR="001D0A22" w:rsidRPr="00890AB7" w:rsidRDefault="00713622" w:rsidP="001D0A22">
      <w:pPr>
        <w:rPr>
          <w:rFonts w:ascii="Times New Roman" w:hAnsi="Times New Roman" w:cs="Times New Roman"/>
          <w:sz w:val="24"/>
          <w:szCs w:val="24"/>
        </w:rPr>
      </w:pPr>
      <w:r w:rsidRPr="00890AB7">
        <w:rPr>
          <w:rFonts w:ascii="Times New Roman" w:hAnsi="Times New Roman" w:cs="Times New Roman"/>
          <w:sz w:val="24"/>
          <w:szCs w:val="24"/>
        </w:rPr>
        <w:t xml:space="preserve">Part 1 - </w:t>
      </w:r>
      <w:r w:rsidR="001D0A22" w:rsidRPr="00890AB7">
        <w:rPr>
          <w:rFonts w:ascii="Times New Roman" w:hAnsi="Times New Roman" w:cs="Times New Roman"/>
          <w:sz w:val="24"/>
          <w:szCs w:val="24"/>
        </w:rPr>
        <w:t>This sections includes:</w:t>
      </w:r>
    </w:p>
    <w:p w14:paraId="66F4501A" w14:textId="77777777" w:rsidR="001D0A22" w:rsidRPr="00890AB7" w:rsidRDefault="001D0A22" w:rsidP="00BE35EC">
      <w:pPr>
        <w:pStyle w:val="ListParagraph"/>
        <w:numPr>
          <w:ilvl w:val="0"/>
          <w:numId w:val="20"/>
        </w:numPr>
        <w:rPr>
          <w:rFonts w:ascii="Times New Roman" w:hAnsi="Times New Roman" w:cs="Times New Roman"/>
          <w:sz w:val="24"/>
          <w:szCs w:val="24"/>
        </w:rPr>
      </w:pPr>
      <w:r w:rsidRPr="00890AB7">
        <w:rPr>
          <w:rFonts w:ascii="Times New Roman" w:hAnsi="Times New Roman" w:cs="Times New Roman"/>
          <w:sz w:val="24"/>
          <w:szCs w:val="24"/>
        </w:rPr>
        <w:t>PowerPoint presentation breaking down the landing gear system</w:t>
      </w:r>
    </w:p>
    <w:p w14:paraId="45B1D3C8" w14:textId="77777777" w:rsidR="001D0A22" w:rsidRPr="00890AB7" w:rsidRDefault="001D0A22" w:rsidP="00BE35EC">
      <w:pPr>
        <w:pStyle w:val="ListParagraph"/>
        <w:numPr>
          <w:ilvl w:val="0"/>
          <w:numId w:val="20"/>
        </w:numPr>
        <w:rPr>
          <w:rFonts w:ascii="Times New Roman" w:hAnsi="Times New Roman" w:cs="Times New Roman"/>
          <w:sz w:val="24"/>
          <w:szCs w:val="24"/>
        </w:rPr>
      </w:pPr>
      <w:r w:rsidRPr="00890AB7">
        <w:rPr>
          <w:rFonts w:ascii="Times New Roman" w:hAnsi="Times New Roman" w:cs="Times New Roman"/>
          <w:sz w:val="24"/>
          <w:szCs w:val="24"/>
        </w:rPr>
        <w:t>PowToon video explaining operation of  landing gear system</w:t>
      </w:r>
    </w:p>
    <w:p w14:paraId="315AA1DB" w14:textId="7CC918D8" w:rsidR="001D0A22" w:rsidRPr="00890AB7" w:rsidRDefault="00713622">
      <w:pPr>
        <w:rPr>
          <w:rFonts w:ascii="Times New Roman" w:hAnsi="Times New Roman" w:cs="Times New Roman"/>
          <w:sz w:val="24"/>
          <w:szCs w:val="24"/>
        </w:rPr>
      </w:pPr>
      <w:r w:rsidRPr="00890AB7">
        <w:rPr>
          <w:rFonts w:ascii="Times New Roman" w:hAnsi="Times New Roman" w:cs="Times New Roman"/>
          <w:sz w:val="24"/>
          <w:szCs w:val="24"/>
        </w:rPr>
        <w:t xml:space="preserve">Part 2 - </w:t>
      </w:r>
      <w:r w:rsidR="001D0A22" w:rsidRPr="00890AB7">
        <w:rPr>
          <w:rFonts w:ascii="Times New Roman" w:hAnsi="Times New Roman" w:cs="Times New Roman"/>
          <w:sz w:val="24"/>
          <w:szCs w:val="24"/>
        </w:rPr>
        <w:t>This section includes:</w:t>
      </w:r>
    </w:p>
    <w:p w14:paraId="52166D6E" w14:textId="47719F7F" w:rsidR="001D0A22" w:rsidRPr="00890AB7" w:rsidRDefault="001D0A22"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Video created by course designer describing location of landing gear system components</w:t>
      </w:r>
    </w:p>
    <w:p w14:paraId="58BF8C2E" w14:textId="0DD8A5C1" w:rsidR="001D0A22" w:rsidRPr="00890AB7" w:rsidRDefault="00713622" w:rsidP="001D0A22">
      <w:pPr>
        <w:rPr>
          <w:rFonts w:ascii="Times New Roman" w:hAnsi="Times New Roman" w:cs="Times New Roman"/>
          <w:sz w:val="24"/>
          <w:szCs w:val="24"/>
        </w:rPr>
      </w:pPr>
      <w:r w:rsidRPr="00890AB7">
        <w:rPr>
          <w:rFonts w:ascii="Times New Roman" w:hAnsi="Times New Roman" w:cs="Times New Roman"/>
          <w:sz w:val="24"/>
          <w:szCs w:val="24"/>
        </w:rPr>
        <w:t xml:space="preserve">Part 3 - </w:t>
      </w:r>
      <w:r w:rsidR="001D0A22" w:rsidRPr="00890AB7">
        <w:rPr>
          <w:rFonts w:ascii="Times New Roman" w:hAnsi="Times New Roman" w:cs="Times New Roman"/>
          <w:sz w:val="24"/>
          <w:szCs w:val="24"/>
        </w:rPr>
        <w:t>This section includes:</w:t>
      </w:r>
    </w:p>
    <w:p w14:paraId="59648A69" w14:textId="0D5EE56C" w:rsidR="001D0A22" w:rsidRPr="00890AB7" w:rsidRDefault="001D0A22"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PowerPoint presentation on the in cockpit indications related to the landing gear</w:t>
      </w:r>
    </w:p>
    <w:p w14:paraId="0E5C7E1D" w14:textId="131FDE85" w:rsidR="001D0A22" w:rsidRPr="00890AB7" w:rsidRDefault="00713622" w:rsidP="001D0A22">
      <w:pPr>
        <w:rPr>
          <w:rFonts w:ascii="Times New Roman" w:hAnsi="Times New Roman" w:cs="Times New Roman"/>
          <w:sz w:val="24"/>
          <w:szCs w:val="24"/>
        </w:rPr>
      </w:pPr>
      <w:r w:rsidRPr="00890AB7">
        <w:rPr>
          <w:rFonts w:ascii="Times New Roman" w:hAnsi="Times New Roman" w:cs="Times New Roman"/>
          <w:sz w:val="24"/>
          <w:szCs w:val="24"/>
        </w:rPr>
        <w:t xml:space="preserve">Part 4 - </w:t>
      </w:r>
      <w:r w:rsidR="001D0A22" w:rsidRPr="00890AB7">
        <w:rPr>
          <w:rFonts w:ascii="Times New Roman" w:hAnsi="Times New Roman" w:cs="Times New Roman"/>
          <w:sz w:val="24"/>
          <w:szCs w:val="24"/>
        </w:rPr>
        <w:t>This section includes:</w:t>
      </w:r>
    </w:p>
    <w:p w14:paraId="0A45629F" w14:textId="180942BD" w:rsidR="001D0A22" w:rsidRPr="00890AB7" w:rsidRDefault="001D0A22"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PowerPoint presentation on the emergency gear extension in Piper Arrow</w:t>
      </w:r>
    </w:p>
    <w:p w14:paraId="01B95B56" w14:textId="5AAE3762" w:rsidR="00F03D28" w:rsidRPr="00890AB7" w:rsidRDefault="00F03D28"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Case Study on the emergency situation</w:t>
      </w:r>
    </w:p>
    <w:p w14:paraId="23C00194" w14:textId="7E9FBCD5" w:rsidR="001D0A22" w:rsidRPr="00890AB7" w:rsidRDefault="00713622" w:rsidP="001D0A22">
      <w:pPr>
        <w:rPr>
          <w:rFonts w:ascii="Times New Roman" w:hAnsi="Times New Roman" w:cs="Times New Roman"/>
          <w:sz w:val="24"/>
          <w:szCs w:val="24"/>
        </w:rPr>
      </w:pPr>
      <w:r w:rsidRPr="00890AB7">
        <w:rPr>
          <w:rFonts w:ascii="Times New Roman" w:hAnsi="Times New Roman" w:cs="Times New Roman"/>
          <w:sz w:val="24"/>
          <w:szCs w:val="24"/>
        </w:rPr>
        <w:t xml:space="preserve">Part 5 - </w:t>
      </w:r>
      <w:r w:rsidR="001D0A22" w:rsidRPr="00890AB7">
        <w:rPr>
          <w:rFonts w:ascii="Times New Roman" w:hAnsi="Times New Roman" w:cs="Times New Roman"/>
          <w:sz w:val="24"/>
          <w:szCs w:val="24"/>
        </w:rPr>
        <w:t xml:space="preserve">This section includes: </w:t>
      </w:r>
    </w:p>
    <w:p w14:paraId="1E5F9C93" w14:textId="7BB7DBD5" w:rsidR="001D0A22" w:rsidRPr="00890AB7" w:rsidRDefault="001D0A22"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PowerPoint on the airworthiness requirements for the landing gear system</w:t>
      </w:r>
    </w:p>
    <w:p w14:paraId="5621E485" w14:textId="2E88F904" w:rsidR="00F03D28" w:rsidRPr="00890AB7" w:rsidRDefault="00F03D28" w:rsidP="00F03D28">
      <w:pPr>
        <w:rPr>
          <w:rFonts w:ascii="Times New Roman" w:hAnsi="Times New Roman" w:cs="Times New Roman"/>
          <w:sz w:val="24"/>
          <w:szCs w:val="24"/>
        </w:rPr>
      </w:pPr>
      <w:r w:rsidRPr="00890AB7">
        <w:rPr>
          <w:rFonts w:ascii="Times New Roman" w:hAnsi="Times New Roman" w:cs="Times New Roman"/>
          <w:sz w:val="24"/>
          <w:szCs w:val="24"/>
        </w:rPr>
        <w:t>Conclusion – This section includes:</w:t>
      </w:r>
    </w:p>
    <w:p w14:paraId="6A85EAAE" w14:textId="53AACE03" w:rsidR="00F03D28" w:rsidRPr="00890AB7" w:rsidRDefault="00F03D28"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An example of an one-page systems guide</w:t>
      </w:r>
    </w:p>
    <w:p w14:paraId="301EB78C" w14:textId="7D001C68" w:rsidR="001D0A22" w:rsidRPr="00890AB7" w:rsidRDefault="001D0A22">
      <w:pPr>
        <w:rPr>
          <w:rFonts w:ascii="Times New Roman" w:hAnsi="Times New Roman" w:cs="Times New Roman"/>
          <w:sz w:val="24"/>
          <w:szCs w:val="24"/>
        </w:rPr>
      </w:pPr>
      <w:r w:rsidRPr="00890AB7">
        <w:rPr>
          <w:rFonts w:ascii="Times New Roman" w:hAnsi="Times New Roman" w:cs="Times New Roman"/>
          <w:sz w:val="24"/>
          <w:szCs w:val="24"/>
        </w:rPr>
        <w:br w:type="page"/>
      </w:r>
    </w:p>
    <w:p w14:paraId="284BC360" w14:textId="77777777" w:rsidR="00713622" w:rsidRPr="00890AB7" w:rsidRDefault="00713622" w:rsidP="001D0A22">
      <w:pPr>
        <w:rPr>
          <w:rFonts w:ascii="Times New Roman" w:hAnsi="Times New Roman" w:cs="Times New Roman"/>
          <w:b/>
          <w:sz w:val="24"/>
          <w:szCs w:val="24"/>
        </w:rPr>
        <w:sectPr w:rsidR="00713622" w:rsidRPr="00890AB7" w:rsidSect="00713622">
          <w:pgSz w:w="12240" w:h="15840"/>
          <w:pgMar w:top="1440" w:right="1440" w:bottom="1440" w:left="1440" w:header="720" w:footer="720" w:gutter="0"/>
          <w:cols w:space="720"/>
          <w:titlePg/>
          <w:docGrid w:linePitch="360"/>
        </w:sectPr>
      </w:pPr>
    </w:p>
    <w:p w14:paraId="0A275E13" w14:textId="5068EFB4" w:rsidR="00713622" w:rsidRPr="00890AB7" w:rsidRDefault="001D0A22" w:rsidP="001D0A22">
      <w:pPr>
        <w:rPr>
          <w:rFonts w:ascii="Times New Roman" w:hAnsi="Times New Roman" w:cs="Times New Roman"/>
          <w:b/>
          <w:sz w:val="24"/>
          <w:szCs w:val="24"/>
        </w:rPr>
        <w:sectPr w:rsidR="00713622" w:rsidRPr="00890AB7" w:rsidSect="00713622">
          <w:pgSz w:w="15840" w:h="12240" w:orient="landscape" w:code="1"/>
          <w:pgMar w:top="1440" w:right="1440" w:bottom="1440" w:left="1440" w:header="720" w:footer="720" w:gutter="0"/>
          <w:cols w:space="720"/>
          <w:titlePg/>
          <w:docGrid w:linePitch="360"/>
        </w:sectPr>
      </w:pPr>
      <w:r w:rsidRPr="00890AB7">
        <w:rPr>
          <w:rFonts w:ascii="Times New Roman" w:hAnsi="Times New Roman" w:cs="Times New Roman"/>
          <w:b/>
          <w:sz w:val="24"/>
          <w:szCs w:val="24"/>
        </w:rPr>
        <w:lastRenderedPageBreak/>
        <w:t>Part 1</w:t>
      </w:r>
      <w:r w:rsidR="00713622" w:rsidRPr="00890AB7">
        <w:rPr>
          <w:rFonts w:ascii="Times New Roman" w:hAnsi="Times New Roman" w:cs="Times New Roman"/>
          <w:b/>
          <w:sz w:val="24"/>
          <w:szCs w:val="24"/>
        </w:rPr>
        <w:t xml:space="preserve"> Instructional Content: PowerPoint Presentation</w:t>
      </w:r>
      <w:r w:rsidR="00713622" w:rsidRPr="00890AB7">
        <w:rPr>
          <w:rFonts w:ascii="Times New Roman" w:hAnsi="Times New Roman" w:cs="Times New Roman"/>
          <w:b/>
          <w:noProof/>
          <w:sz w:val="24"/>
          <w:szCs w:val="24"/>
        </w:rPr>
        <w:drawing>
          <wp:inline distT="0" distB="0" distL="0" distR="0" wp14:anchorId="3C70663E" wp14:editId="302EB500">
            <wp:extent cx="8111063" cy="45624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34">
                      <a:extLst>
                        <a:ext uri="{28A0092B-C50C-407E-A947-70E740481C1C}">
                          <a14:useLocalDpi xmlns:a14="http://schemas.microsoft.com/office/drawing/2010/main" val="0"/>
                        </a:ext>
                      </a:extLst>
                    </a:blip>
                    <a:stretch>
                      <a:fillRect/>
                    </a:stretch>
                  </pic:blipFill>
                  <pic:spPr>
                    <a:xfrm>
                      <a:off x="0" y="0"/>
                      <a:ext cx="8129847" cy="4573041"/>
                    </a:xfrm>
                    <a:prstGeom prst="rect">
                      <a:avLst/>
                    </a:prstGeom>
                  </pic:spPr>
                </pic:pic>
              </a:graphicData>
            </a:graphic>
          </wp:inline>
        </w:drawing>
      </w:r>
      <w:r w:rsidR="00713622" w:rsidRPr="00890AB7">
        <w:rPr>
          <w:rFonts w:ascii="Times New Roman" w:hAnsi="Times New Roman" w:cs="Times New Roman"/>
          <w:b/>
          <w:noProof/>
          <w:sz w:val="24"/>
          <w:szCs w:val="24"/>
        </w:rPr>
        <w:lastRenderedPageBreak/>
        <w:drawing>
          <wp:inline distT="0" distB="0" distL="0" distR="0" wp14:anchorId="03408EE1" wp14:editId="7DBC7D6E">
            <wp:extent cx="82296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35">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713622" w:rsidRPr="00890AB7">
        <w:rPr>
          <w:rFonts w:ascii="Times New Roman" w:hAnsi="Times New Roman" w:cs="Times New Roman"/>
          <w:b/>
          <w:noProof/>
          <w:sz w:val="24"/>
          <w:szCs w:val="24"/>
        </w:rPr>
        <w:lastRenderedPageBreak/>
        <w:drawing>
          <wp:inline distT="0" distB="0" distL="0" distR="0" wp14:anchorId="1A76E3F0" wp14:editId="4324DC8C">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36">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713622" w:rsidRPr="00890AB7">
        <w:rPr>
          <w:rFonts w:ascii="Times New Roman" w:hAnsi="Times New Roman" w:cs="Times New Roman"/>
          <w:b/>
          <w:noProof/>
          <w:sz w:val="24"/>
          <w:szCs w:val="24"/>
        </w:rPr>
        <w:lastRenderedPageBreak/>
        <w:drawing>
          <wp:inline distT="0" distB="0" distL="0" distR="0" wp14:anchorId="30738FEC" wp14:editId="782DBCCD">
            <wp:extent cx="8229600" cy="4629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4.JPG"/>
                    <pic:cNvPicPr/>
                  </pic:nvPicPr>
                  <pic:blipFill>
                    <a:blip r:embed="rId37">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713622" w:rsidRPr="00890AB7">
        <w:rPr>
          <w:rFonts w:ascii="Times New Roman" w:hAnsi="Times New Roman" w:cs="Times New Roman"/>
          <w:b/>
          <w:noProof/>
          <w:sz w:val="24"/>
          <w:szCs w:val="24"/>
        </w:rPr>
        <w:lastRenderedPageBreak/>
        <w:drawing>
          <wp:inline distT="0" distB="0" distL="0" distR="0" wp14:anchorId="7BA2310C" wp14:editId="0DB0EB6D">
            <wp:extent cx="8229600" cy="462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5.JPG"/>
                    <pic:cNvPicPr/>
                  </pic:nvPicPr>
                  <pic:blipFill>
                    <a:blip r:embed="rId38">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713622" w:rsidRPr="00890AB7">
        <w:rPr>
          <w:rFonts w:ascii="Times New Roman" w:hAnsi="Times New Roman" w:cs="Times New Roman"/>
          <w:b/>
          <w:noProof/>
          <w:sz w:val="24"/>
          <w:szCs w:val="24"/>
        </w:rPr>
        <w:lastRenderedPageBreak/>
        <w:drawing>
          <wp:inline distT="0" distB="0" distL="0" distR="0" wp14:anchorId="2DB73096" wp14:editId="57447E40">
            <wp:extent cx="8229600" cy="4629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6.JPG"/>
                    <pic:cNvPicPr/>
                  </pic:nvPicPr>
                  <pic:blipFill>
                    <a:blip r:embed="rId39">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713622" w:rsidRPr="00890AB7">
        <w:rPr>
          <w:rFonts w:ascii="Times New Roman" w:hAnsi="Times New Roman" w:cs="Times New Roman"/>
          <w:b/>
          <w:noProof/>
          <w:sz w:val="24"/>
          <w:szCs w:val="24"/>
        </w:rPr>
        <w:lastRenderedPageBreak/>
        <w:drawing>
          <wp:inline distT="0" distB="0" distL="0" distR="0" wp14:anchorId="161BC87A" wp14:editId="79AC4C4A">
            <wp:extent cx="8229600" cy="4629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7.JPG"/>
                    <pic:cNvPicPr/>
                  </pic:nvPicPr>
                  <pic:blipFill>
                    <a:blip r:embed="rId40">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713622" w:rsidRPr="00890AB7">
        <w:rPr>
          <w:rFonts w:ascii="Times New Roman" w:hAnsi="Times New Roman" w:cs="Times New Roman"/>
          <w:b/>
          <w:noProof/>
          <w:sz w:val="24"/>
          <w:szCs w:val="24"/>
        </w:rPr>
        <w:lastRenderedPageBreak/>
        <w:drawing>
          <wp:inline distT="0" distB="0" distL="0" distR="0" wp14:anchorId="50A36A62" wp14:editId="61F7BA6D">
            <wp:extent cx="8229600" cy="4629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de8.JPG"/>
                    <pic:cNvPicPr/>
                  </pic:nvPicPr>
                  <pic:blipFill>
                    <a:blip r:embed="rId41">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713622" w:rsidRPr="00890AB7">
        <w:rPr>
          <w:rFonts w:ascii="Times New Roman" w:hAnsi="Times New Roman" w:cs="Times New Roman"/>
          <w:b/>
          <w:noProof/>
          <w:sz w:val="24"/>
          <w:szCs w:val="24"/>
        </w:rPr>
        <w:lastRenderedPageBreak/>
        <w:drawing>
          <wp:inline distT="0" distB="0" distL="0" distR="0" wp14:anchorId="5AE38831" wp14:editId="77B7D810">
            <wp:extent cx="8229600" cy="4629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9.JPG"/>
                    <pic:cNvPicPr/>
                  </pic:nvPicPr>
                  <pic:blipFill>
                    <a:blip r:embed="rId42">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713622" w:rsidRPr="00890AB7">
        <w:rPr>
          <w:rFonts w:ascii="Times New Roman" w:hAnsi="Times New Roman" w:cs="Times New Roman"/>
          <w:b/>
          <w:noProof/>
          <w:sz w:val="24"/>
          <w:szCs w:val="24"/>
        </w:rPr>
        <w:lastRenderedPageBreak/>
        <w:drawing>
          <wp:inline distT="0" distB="0" distL="0" distR="0" wp14:anchorId="55070292" wp14:editId="62E8D04D">
            <wp:extent cx="8229600" cy="4629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10.JPG"/>
                    <pic:cNvPicPr/>
                  </pic:nvPicPr>
                  <pic:blipFill>
                    <a:blip r:embed="rId43">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1BF78F88" w14:textId="4C4327CA" w:rsidR="00713622" w:rsidRPr="00890AB7" w:rsidRDefault="00713622" w:rsidP="001D0A22">
      <w:pPr>
        <w:rPr>
          <w:rFonts w:ascii="Times New Roman" w:hAnsi="Times New Roman" w:cs="Times New Roman"/>
          <w:b/>
          <w:sz w:val="24"/>
          <w:szCs w:val="24"/>
        </w:rPr>
      </w:pPr>
      <w:r w:rsidRPr="00890AB7">
        <w:rPr>
          <w:rFonts w:ascii="Times New Roman" w:hAnsi="Times New Roman" w:cs="Times New Roman"/>
          <w:b/>
          <w:sz w:val="24"/>
          <w:szCs w:val="24"/>
        </w:rPr>
        <w:lastRenderedPageBreak/>
        <w:t>Part 1 Instructional Content: PowToon Video</w:t>
      </w:r>
    </w:p>
    <w:p w14:paraId="2A80FCD6" w14:textId="3ADDF2F3" w:rsidR="006152DD" w:rsidRPr="00890AB7" w:rsidRDefault="00713622" w:rsidP="001D0A22">
      <w:pPr>
        <w:rPr>
          <w:rFonts w:ascii="Times New Roman" w:hAnsi="Times New Roman" w:cs="Times New Roman"/>
          <w:sz w:val="24"/>
          <w:szCs w:val="24"/>
        </w:rPr>
      </w:pPr>
      <w:r w:rsidRPr="00890AB7">
        <w:rPr>
          <w:rFonts w:ascii="Times New Roman" w:hAnsi="Times New Roman" w:cs="Times New Roman"/>
          <w:sz w:val="24"/>
          <w:szCs w:val="24"/>
        </w:rPr>
        <w:t xml:space="preserve">The script for this animation video </w:t>
      </w:r>
      <w:r w:rsidR="006152DD" w:rsidRPr="00890AB7">
        <w:rPr>
          <w:rFonts w:ascii="Times New Roman" w:hAnsi="Times New Roman" w:cs="Times New Roman"/>
          <w:sz w:val="24"/>
          <w:szCs w:val="24"/>
        </w:rPr>
        <w:t>is below.</w:t>
      </w:r>
    </w:p>
    <w:p w14:paraId="68DE7FE9" w14:textId="6FBE1DEE" w:rsidR="006152DD" w:rsidRPr="00890AB7" w:rsidRDefault="006152DD" w:rsidP="001D0A22">
      <w:pPr>
        <w:rPr>
          <w:rFonts w:ascii="Times New Roman" w:hAnsi="Times New Roman" w:cs="Times New Roman"/>
          <w:sz w:val="24"/>
          <w:szCs w:val="24"/>
        </w:rPr>
      </w:pPr>
      <w:r w:rsidRPr="00890AB7">
        <w:rPr>
          <w:rFonts w:ascii="Times New Roman" w:hAnsi="Times New Roman" w:cs="Times New Roman"/>
          <w:sz w:val="24"/>
          <w:szCs w:val="24"/>
        </w:rPr>
        <w:t>Table 4. PowToon Video Script</w:t>
      </w:r>
    </w:p>
    <w:tbl>
      <w:tblPr>
        <w:tblStyle w:val="TableGrid"/>
        <w:tblW w:w="0" w:type="auto"/>
        <w:tblLook w:val="04A0" w:firstRow="1" w:lastRow="0" w:firstColumn="1" w:lastColumn="0" w:noHBand="0" w:noVBand="1"/>
      </w:tblPr>
      <w:tblGrid>
        <w:gridCol w:w="1255"/>
        <w:gridCol w:w="8095"/>
      </w:tblGrid>
      <w:tr w:rsidR="006152DD" w:rsidRPr="00890AB7" w14:paraId="03101DE8" w14:textId="77777777" w:rsidTr="006152DD">
        <w:tc>
          <w:tcPr>
            <w:tcW w:w="1255" w:type="dxa"/>
          </w:tcPr>
          <w:p w14:paraId="420F1E7B" w14:textId="6F412E9C" w:rsidR="006152DD" w:rsidRPr="00890AB7" w:rsidRDefault="006152DD" w:rsidP="006152DD">
            <w:pPr>
              <w:jc w:val="center"/>
              <w:rPr>
                <w:rFonts w:ascii="Times New Roman" w:hAnsi="Times New Roman" w:cs="Times New Roman"/>
                <w:b/>
                <w:sz w:val="24"/>
                <w:szCs w:val="24"/>
              </w:rPr>
            </w:pPr>
            <w:r w:rsidRPr="00890AB7">
              <w:rPr>
                <w:rFonts w:ascii="Times New Roman" w:hAnsi="Times New Roman" w:cs="Times New Roman"/>
                <w:b/>
                <w:sz w:val="24"/>
                <w:szCs w:val="24"/>
              </w:rPr>
              <w:t>Slide</w:t>
            </w:r>
          </w:p>
        </w:tc>
        <w:tc>
          <w:tcPr>
            <w:tcW w:w="8095" w:type="dxa"/>
          </w:tcPr>
          <w:p w14:paraId="59112D9F" w14:textId="32A60D22" w:rsidR="006152DD" w:rsidRPr="00890AB7" w:rsidRDefault="006152DD" w:rsidP="006152DD">
            <w:pPr>
              <w:jc w:val="center"/>
              <w:rPr>
                <w:rFonts w:ascii="Times New Roman" w:hAnsi="Times New Roman" w:cs="Times New Roman"/>
                <w:b/>
                <w:sz w:val="24"/>
                <w:szCs w:val="24"/>
              </w:rPr>
            </w:pPr>
            <w:r w:rsidRPr="00890AB7">
              <w:rPr>
                <w:rFonts w:ascii="Times New Roman" w:hAnsi="Times New Roman" w:cs="Times New Roman"/>
                <w:b/>
                <w:sz w:val="24"/>
                <w:szCs w:val="24"/>
              </w:rPr>
              <w:t>Content</w:t>
            </w:r>
          </w:p>
        </w:tc>
      </w:tr>
      <w:tr w:rsidR="006152DD" w:rsidRPr="00890AB7" w14:paraId="154932AD" w14:textId="77777777" w:rsidTr="006152DD">
        <w:tc>
          <w:tcPr>
            <w:tcW w:w="1255" w:type="dxa"/>
          </w:tcPr>
          <w:p w14:paraId="1C580B66" w14:textId="6D2B9031" w:rsidR="006152DD" w:rsidRPr="00890AB7" w:rsidRDefault="006152DD">
            <w:pPr>
              <w:rPr>
                <w:rFonts w:ascii="Times New Roman" w:hAnsi="Times New Roman" w:cs="Times New Roman"/>
                <w:sz w:val="24"/>
                <w:szCs w:val="24"/>
              </w:rPr>
            </w:pPr>
            <w:r w:rsidRPr="00890AB7">
              <w:rPr>
                <w:rFonts w:ascii="Times New Roman" w:hAnsi="Times New Roman" w:cs="Times New Roman"/>
                <w:sz w:val="24"/>
                <w:szCs w:val="24"/>
              </w:rPr>
              <w:t>1</w:t>
            </w:r>
            <w:r w:rsidRPr="00890AB7">
              <w:rPr>
                <w:rFonts w:ascii="Times New Roman" w:hAnsi="Times New Roman" w:cs="Times New Roman"/>
                <w:sz w:val="24"/>
                <w:szCs w:val="24"/>
                <w:vertAlign w:val="superscript"/>
              </w:rPr>
              <w:t>st</w:t>
            </w:r>
            <w:r w:rsidRPr="00890AB7">
              <w:rPr>
                <w:rFonts w:ascii="Times New Roman" w:hAnsi="Times New Roman" w:cs="Times New Roman"/>
                <w:sz w:val="24"/>
                <w:szCs w:val="24"/>
              </w:rPr>
              <w:t xml:space="preserve"> slide</w:t>
            </w:r>
          </w:p>
        </w:tc>
        <w:tc>
          <w:tcPr>
            <w:tcW w:w="8095" w:type="dxa"/>
          </w:tcPr>
          <w:p w14:paraId="54B53983" w14:textId="47858058" w:rsidR="006152DD" w:rsidRPr="00890AB7" w:rsidRDefault="006152DD">
            <w:pPr>
              <w:rPr>
                <w:rFonts w:ascii="Times New Roman" w:hAnsi="Times New Roman" w:cs="Times New Roman"/>
                <w:sz w:val="24"/>
                <w:szCs w:val="24"/>
              </w:rPr>
            </w:pPr>
            <w:r w:rsidRPr="00890AB7">
              <w:rPr>
                <w:rFonts w:ascii="Times New Roman" w:hAnsi="Times New Roman" w:cs="Times New Roman"/>
                <w:b/>
                <w:sz w:val="24"/>
                <w:szCs w:val="24"/>
              </w:rPr>
              <w:t xml:space="preserve">Graphics: </w:t>
            </w:r>
            <w:r w:rsidRPr="00890AB7">
              <w:rPr>
                <w:rFonts w:ascii="Times New Roman" w:hAnsi="Times New Roman" w:cs="Times New Roman"/>
                <w:sz w:val="24"/>
                <w:szCs w:val="24"/>
              </w:rPr>
              <w:t>Animated woman “talking” the following script.</w:t>
            </w:r>
          </w:p>
          <w:p w14:paraId="4F7A313E" w14:textId="77777777" w:rsidR="006152DD" w:rsidRPr="00890AB7" w:rsidRDefault="006152DD">
            <w:pPr>
              <w:rPr>
                <w:rFonts w:ascii="Times New Roman" w:hAnsi="Times New Roman" w:cs="Times New Roman"/>
                <w:sz w:val="24"/>
                <w:szCs w:val="24"/>
              </w:rPr>
            </w:pPr>
          </w:p>
          <w:p w14:paraId="7B1E70A2" w14:textId="77777777" w:rsidR="00EA5FBF" w:rsidRPr="00890AB7" w:rsidRDefault="006152DD">
            <w:pPr>
              <w:rPr>
                <w:rFonts w:ascii="Times New Roman" w:hAnsi="Times New Roman" w:cs="Times New Roman"/>
                <w:sz w:val="24"/>
                <w:szCs w:val="24"/>
              </w:rPr>
            </w:pPr>
            <w:r w:rsidRPr="00890AB7">
              <w:rPr>
                <w:rFonts w:ascii="Times New Roman" w:hAnsi="Times New Roman" w:cs="Times New Roman"/>
                <w:b/>
                <w:sz w:val="24"/>
                <w:szCs w:val="24"/>
              </w:rPr>
              <w:t>Script:</w:t>
            </w:r>
            <w:r w:rsidRPr="00890AB7">
              <w:rPr>
                <w:rFonts w:ascii="Times New Roman" w:hAnsi="Times New Roman" w:cs="Times New Roman"/>
                <w:sz w:val="24"/>
                <w:szCs w:val="24"/>
              </w:rPr>
              <w:t xml:space="preserve"> </w:t>
            </w:r>
          </w:p>
          <w:p w14:paraId="78BA11C9" w14:textId="59D3E332" w:rsidR="006152DD" w:rsidRPr="00890AB7" w:rsidRDefault="006152DD">
            <w:pPr>
              <w:rPr>
                <w:rFonts w:ascii="Times New Roman" w:hAnsi="Times New Roman" w:cs="Times New Roman"/>
                <w:sz w:val="24"/>
                <w:szCs w:val="24"/>
              </w:rPr>
            </w:pPr>
            <w:r w:rsidRPr="00890AB7">
              <w:rPr>
                <w:rFonts w:ascii="Times New Roman" w:hAnsi="Times New Roman" w:cs="Times New Roman"/>
                <w:sz w:val="24"/>
                <w:szCs w:val="24"/>
              </w:rPr>
              <w:t>“As you saw in the previous section of this course, the landing gear system is composed of various components that work together to operate the landing gear. Let’s get started!”</w:t>
            </w:r>
          </w:p>
        </w:tc>
      </w:tr>
      <w:tr w:rsidR="006152DD" w:rsidRPr="00890AB7" w14:paraId="7B093F59" w14:textId="77777777" w:rsidTr="006152DD">
        <w:tc>
          <w:tcPr>
            <w:tcW w:w="1255" w:type="dxa"/>
          </w:tcPr>
          <w:p w14:paraId="3429C4A1" w14:textId="1DBFFAA8" w:rsidR="006152DD" w:rsidRPr="00890AB7" w:rsidRDefault="006152DD">
            <w:pPr>
              <w:rPr>
                <w:rFonts w:ascii="Times New Roman" w:hAnsi="Times New Roman" w:cs="Times New Roman"/>
                <w:sz w:val="24"/>
                <w:szCs w:val="24"/>
              </w:rPr>
            </w:pPr>
            <w:r w:rsidRPr="00890AB7">
              <w:rPr>
                <w:rFonts w:ascii="Times New Roman" w:hAnsi="Times New Roman" w:cs="Times New Roman"/>
                <w:sz w:val="24"/>
                <w:szCs w:val="24"/>
              </w:rPr>
              <w:t>2</w:t>
            </w:r>
            <w:r w:rsidRPr="00890AB7">
              <w:rPr>
                <w:rFonts w:ascii="Times New Roman" w:hAnsi="Times New Roman" w:cs="Times New Roman"/>
                <w:sz w:val="24"/>
                <w:szCs w:val="24"/>
                <w:vertAlign w:val="superscript"/>
              </w:rPr>
              <w:t>nd</w:t>
            </w:r>
            <w:r w:rsidRPr="00890AB7">
              <w:rPr>
                <w:rFonts w:ascii="Times New Roman" w:hAnsi="Times New Roman" w:cs="Times New Roman"/>
                <w:sz w:val="24"/>
                <w:szCs w:val="24"/>
              </w:rPr>
              <w:t xml:space="preserve"> slide</w:t>
            </w:r>
          </w:p>
        </w:tc>
        <w:tc>
          <w:tcPr>
            <w:tcW w:w="8095" w:type="dxa"/>
          </w:tcPr>
          <w:p w14:paraId="6799992B" w14:textId="6D45AEEE" w:rsidR="006152DD" w:rsidRPr="00890AB7" w:rsidRDefault="006152DD">
            <w:pPr>
              <w:rPr>
                <w:rFonts w:ascii="Times New Roman" w:hAnsi="Times New Roman" w:cs="Times New Roman"/>
                <w:sz w:val="24"/>
                <w:szCs w:val="24"/>
              </w:rPr>
            </w:pPr>
            <w:r w:rsidRPr="00890AB7">
              <w:rPr>
                <w:rFonts w:ascii="Times New Roman" w:hAnsi="Times New Roman" w:cs="Times New Roman"/>
                <w:b/>
                <w:sz w:val="24"/>
                <w:szCs w:val="24"/>
              </w:rPr>
              <w:t>Graphics:</w:t>
            </w:r>
            <w:r w:rsidRPr="00890AB7">
              <w:rPr>
                <w:rFonts w:ascii="Times New Roman" w:hAnsi="Times New Roman" w:cs="Times New Roman"/>
                <w:sz w:val="24"/>
                <w:szCs w:val="24"/>
              </w:rPr>
              <w:t xml:space="preserve"> Using a portion of the schematic of the landing gear system, will point out the hydraulic reservoir and electric pump. </w:t>
            </w:r>
          </w:p>
          <w:p w14:paraId="0A95F85E" w14:textId="77777777" w:rsidR="006152DD" w:rsidRPr="00890AB7" w:rsidRDefault="006152DD">
            <w:pPr>
              <w:rPr>
                <w:rFonts w:ascii="Times New Roman" w:hAnsi="Times New Roman" w:cs="Times New Roman"/>
                <w:sz w:val="24"/>
                <w:szCs w:val="24"/>
              </w:rPr>
            </w:pPr>
          </w:p>
          <w:p w14:paraId="30BFE82E" w14:textId="77777777" w:rsidR="00EA5FBF" w:rsidRPr="00890AB7" w:rsidRDefault="006152DD">
            <w:pPr>
              <w:rPr>
                <w:rFonts w:ascii="Times New Roman" w:hAnsi="Times New Roman" w:cs="Times New Roman"/>
                <w:sz w:val="24"/>
                <w:szCs w:val="24"/>
              </w:rPr>
            </w:pPr>
            <w:r w:rsidRPr="00890AB7">
              <w:rPr>
                <w:rFonts w:ascii="Times New Roman" w:hAnsi="Times New Roman" w:cs="Times New Roman"/>
                <w:b/>
                <w:sz w:val="24"/>
                <w:szCs w:val="24"/>
              </w:rPr>
              <w:t>Script</w:t>
            </w:r>
            <w:r w:rsidRPr="00890AB7">
              <w:rPr>
                <w:rFonts w:ascii="Times New Roman" w:hAnsi="Times New Roman" w:cs="Times New Roman"/>
                <w:sz w:val="24"/>
                <w:szCs w:val="24"/>
              </w:rPr>
              <w:t xml:space="preserve">: </w:t>
            </w:r>
          </w:p>
          <w:p w14:paraId="69B6D0F9" w14:textId="4D3AFF95" w:rsidR="006152DD" w:rsidRPr="00890AB7" w:rsidRDefault="006152DD">
            <w:pPr>
              <w:rPr>
                <w:rFonts w:ascii="Times New Roman" w:hAnsi="Times New Roman" w:cs="Times New Roman"/>
                <w:sz w:val="24"/>
                <w:szCs w:val="24"/>
              </w:rPr>
            </w:pPr>
            <w:r w:rsidRPr="00890AB7">
              <w:rPr>
                <w:rFonts w:ascii="Times New Roman" w:hAnsi="Times New Roman" w:cs="Times New Roman"/>
                <w:sz w:val="24"/>
                <w:szCs w:val="24"/>
              </w:rPr>
              <w:t>“The landing gear system starts with the hydraulic reservoir, found behind the baggage compartment of the aircraft. The hydraulic reservoir includes all the fluid that will be used in the system.”</w:t>
            </w:r>
          </w:p>
          <w:p w14:paraId="5B96D29B" w14:textId="77777777" w:rsidR="006152DD" w:rsidRPr="00890AB7" w:rsidRDefault="006152DD">
            <w:pPr>
              <w:rPr>
                <w:rFonts w:ascii="Times New Roman" w:hAnsi="Times New Roman" w:cs="Times New Roman"/>
                <w:sz w:val="24"/>
                <w:szCs w:val="24"/>
              </w:rPr>
            </w:pPr>
          </w:p>
          <w:p w14:paraId="41692DA7" w14:textId="3BFFECCA" w:rsidR="006152DD" w:rsidRPr="00890AB7" w:rsidRDefault="006152DD">
            <w:pPr>
              <w:rPr>
                <w:rFonts w:ascii="Times New Roman" w:hAnsi="Times New Roman" w:cs="Times New Roman"/>
                <w:sz w:val="24"/>
                <w:szCs w:val="24"/>
              </w:rPr>
            </w:pPr>
            <w:r w:rsidRPr="00890AB7">
              <w:rPr>
                <w:rFonts w:ascii="Times New Roman" w:hAnsi="Times New Roman" w:cs="Times New Roman"/>
                <w:sz w:val="24"/>
                <w:szCs w:val="24"/>
              </w:rPr>
              <w:t xml:space="preserve">“Attached to the reservoir is the electric pump that will move the hydraulic fluid in and out of the reservoir for the retraction or extension of the gear. In order for the pump to operate, we need to ensure we have electrical power in the aircraft. If for some reason the electrical system fails, we will no longer have a pump to operate the landing gear.” </w:t>
            </w:r>
          </w:p>
        </w:tc>
      </w:tr>
      <w:tr w:rsidR="006152DD" w:rsidRPr="00890AB7" w14:paraId="71AF5AF4" w14:textId="77777777" w:rsidTr="006152DD">
        <w:tc>
          <w:tcPr>
            <w:tcW w:w="1255" w:type="dxa"/>
          </w:tcPr>
          <w:p w14:paraId="2CD037D0" w14:textId="0018DBCF" w:rsidR="006152DD" w:rsidRPr="00890AB7" w:rsidRDefault="006152DD">
            <w:pPr>
              <w:rPr>
                <w:rFonts w:ascii="Times New Roman" w:hAnsi="Times New Roman" w:cs="Times New Roman"/>
                <w:sz w:val="24"/>
                <w:szCs w:val="24"/>
              </w:rPr>
            </w:pPr>
            <w:r w:rsidRPr="00890AB7">
              <w:rPr>
                <w:rFonts w:ascii="Times New Roman" w:hAnsi="Times New Roman" w:cs="Times New Roman"/>
                <w:sz w:val="24"/>
                <w:szCs w:val="24"/>
              </w:rPr>
              <w:t>3</w:t>
            </w:r>
            <w:r w:rsidRPr="00890AB7">
              <w:rPr>
                <w:rFonts w:ascii="Times New Roman" w:hAnsi="Times New Roman" w:cs="Times New Roman"/>
                <w:sz w:val="24"/>
                <w:szCs w:val="24"/>
                <w:vertAlign w:val="superscript"/>
              </w:rPr>
              <w:t>rd</w:t>
            </w:r>
            <w:r w:rsidRPr="00890AB7">
              <w:rPr>
                <w:rFonts w:ascii="Times New Roman" w:hAnsi="Times New Roman" w:cs="Times New Roman"/>
                <w:sz w:val="24"/>
                <w:szCs w:val="24"/>
              </w:rPr>
              <w:t xml:space="preserve"> slide</w:t>
            </w:r>
          </w:p>
        </w:tc>
        <w:tc>
          <w:tcPr>
            <w:tcW w:w="8095" w:type="dxa"/>
          </w:tcPr>
          <w:p w14:paraId="4DF65FE7" w14:textId="77777777" w:rsidR="00EA5FBF" w:rsidRPr="00890AB7" w:rsidRDefault="006152DD">
            <w:pPr>
              <w:rPr>
                <w:rFonts w:ascii="Times New Roman" w:hAnsi="Times New Roman" w:cs="Times New Roman"/>
                <w:b/>
                <w:sz w:val="24"/>
                <w:szCs w:val="24"/>
              </w:rPr>
            </w:pPr>
            <w:r w:rsidRPr="00890AB7">
              <w:rPr>
                <w:rFonts w:ascii="Times New Roman" w:hAnsi="Times New Roman" w:cs="Times New Roman"/>
                <w:b/>
                <w:sz w:val="24"/>
                <w:szCs w:val="24"/>
              </w:rPr>
              <w:t xml:space="preserve">Graphics: </w:t>
            </w:r>
          </w:p>
          <w:p w14:paraId="1C2B6FEC" w14:textId="77777777" w:rsidR="006152DD" w:rsidRPr="00890AB7" w:rsidRDefault="00EA5FBF"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 xml:space="preserve">Starts with an animation of the landing gear lever being moved to the down position as Script 1 is being played. </w:t>
            </w:r>
          </w:p>
          <w:p w14:paraId="09C792F7" w14:textId="2507E6CA" w:rsidR="00EA5FBF" w:rsidRPr="00890AB7" w:rsidRDefault="00EA5FBF"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 xml:space="preserve">A moving schematic of the system displaying the pump sending hydraulic fluid to the down chamber and the corresponding cylinders in each strut as Script 2 is being played. </w:t>
            </w:r>
          </w:p>
          <w:p w14:paraId="15016015" w14:textId="1F9387A4" w:rsidR="00EA5FBF" w:rsidRPr="00890AB7" w:rsidRDefault="00EA5FBF"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Change to picture of the gear down in position with no hydraulic fluid in the system as Script 3 is being played.</w:t>
            </w:r>
          </w:p>
          <w:p w14:paraId="0069C002" w14:textId="77777777" w:rsidR="00EA5FBF" w:rsidRPr="00890AB7" w:rsidRDefault="00EA5FBF" w:rsidP="00EA5FBF">
            <w:pPr>
              <w:rPr>
                <w:rFonts w:ascii="Times New Roman" w:hAnsi="Times New Roman" w:cs="Times New Roman"/>
                <w:sz w:val="24"/>
                <w:szCs w:val="24"/>
              </w:rPr>
            </w:pPr>
          </w:p>
          <w:p w14:paraId="73F7B675" w14:textId="77777777" w:rsidR="00EA5FBF" w:rsidRPr="00890AB7" w:rsidRDefault="00EA5FBF" w:rsidP="00EA5FBF">
            <w:pPr>
              <w:rPr>
                <w:rFonts w:ascii="Times New Roman" w:hAnsi="Times New Roman" w:cs="Times New Roman"/>
                <w:b/>
                <w:sz w:val="24"/>
                <w:szCs w:val="24"/>
              </w:rPr>
            </w:pPr>
            <w:r w:rsidRPr="00890AB7">
              <w:rPr>
                <w:rFonts w:ascii="Times New Roman" w:hAnsi="Times New Roman" w:cs="Times New Roman"/>
                <w:b/>
                <w:sz w:val="24"/>
                <w:szCs w:val="24"/>
              </w:rPr>
              <w:t>Script:</w:t>
            </w:r>
          </w:p>
          <w:p w14:paraId="0850F994" w14:textId="77777777" w:rsidR="00EA5FBF" w:rsidRPr="00890AB7" w:rsidRDefault="00EA5FBF" w:rsidP="00BE35EC">
            <w:pPr>
              <w:pStyle w:val="ListParagraph"/>
              <w:numPr>
                <w:ilvl w:val="0"/>
                <w:numId w:val="22"/>
              </w:numPr>
              <w:rPr>
                <w:rFonts w:ascii="Times New Roman" w:hAnsi="Times New Roman" w:cs="Times New Roman"/>
                <w:sz w:val="24"/>
                <w:szCs w:val="24"/>
              </w:rPr>
            </w:pPr>
            <w:r w:rsidRPr="00890AB7">
              <w:rPr>
                <w:rFonts w:ascii="Times New Roman" w:hAnsi="Times New Roman" w:cs="Times New Roman"/>
                <w:sz w:val="24"/>
                <w:szCs w:val="24"/>
              </w:rPr>
              <w:t>“Let’s say we are coming in to land and we want to extend the gear. We would first set the landing gear lever inside the cockpit to the down position.”</w:t>
            </w:r>
          </w:p>
          <w:p w14:paraId="79C76695" w14:textId="77777777" w:rsidR="00EA5FBF" w:rsidRPr="00890AB7" w:rsidRDefault="00EA5FBF" w:rsidP="00BE35EC">
            <w:pPr>
              <w:pStyle w:val="ListParagraph"/>
              <w:numPr>
                <w:ilvl w:val="0"/>
                <w:numId w:val="22"/>
              </w:numPr>
              <w:rPr>
                <w:rFonts w:ascii="Times New Roman" w:hAnsi="Times New Roman" w:cs="Times New Roman"/>
                <w:sz w:val="24"/>
                <w:szCs w:val="24"/>
              </w:rPr>
            </w:pPr>
            <w:r w:rsidRPr="00890AB7">
              <w:rPr>
                <w:rFonts w:ascii="Times New Roman" w:hAnsi="Times New Roman" w:cs="Times New Roman"/>
                <w:sz w:val="24"/>
                <w:szCs w:val="24"/>
              </w:rPr>
              <w:t>“This motion sends an electrical “signal” to the pump to start sending hydraulic fluid to the down chamber. The down chamber is pressurized to where now it will send the hydraulic fluid to each of the cylinders in the landing gear strut. This hydraulic fluid moves the piston inside the cylinders “down”, and since they are attached to the strut, bringing the gear down.”</w:t>
            </w:r>
          </w:p>
          <w:p w14:paraId="4AF9F16A" w14:textId="1E6AB881" w:rsidR="00EA5FBF" w:rsidRPr="00890AB7" w:rsidRDefault="00EA5FBF" w:rsidP="00BE35EC">
            <w:pPr>
              <w:pStyle w:val="ListParagraph"/>
              <w:numPr>
                <w:ilvl w:val="0"/>
                <w:numId w:val="22"/>
              </w:numPr>
              <w:rPr>
                <w:rFonts w:ascii="Times New Roman" w:hAnsi="Times New Roman" w:cs="Times New Roman"/>
                <w:sz w:val="24"/>
                <w:szCs w:val="24"/>
              </w:rPr>
            </w:pPr>
            <w:r w:rsidRPr="00890AB7">
              <w:rPr>
                <w:rFonts w:ascii="Times New Roman" w:hAnsi="Times New Roman" w:cs="Times New Roman"/>
                <w:sz w:val="24"/>
                <w:szCs w:val="24"/>
              </w:rPr>
              <w:t xml:space="preserve">Once the gear strut is in the down position, it is held in place with mechanical locks. The locks are attached with micro-switches that close </w:t>
            </w:r>
            <w:r w:rsidRPr="00890AB7">
              <w:rPr>
                <w:rFonts w:ascii="Times New Roman" w:hAnsi="Times New Roman" w:cs="Times New Roman"/>
                <w:sz w:val="24"/>
                <w:szCs w:val="24"/>
              </w:rPr>
              <w:lastRenderedPageBreak/>
              <w:t>the circuit and electricity is able to flow to the position lights inside the cockpit, thus turning ON. As you can see, no fluid pressure is kept as the mechanical locks and springs on each strut keep the gear down.”</w:t>
            </w:r>
          </w:p>
        </w:tc>
      </w:tr>
      <w:tr w:rsidR="00EA5FBF" w:rsidRPr="00890AB7" w14:paraId="0A435B74" w14:textId="77777777" w:rsidTr="006152DD">
        <w:tc>
          <w:tcPr>
            <w:tcW w:w="1255" w:type="dxa"/>
          </w:tcPr>
          <w:p w14:paraId="244AB917" w14:textId="1AFC6AAB" w:rsidR="00EA5FBF" w:rsidRPr="00890AB7" w:rsidRDefault="00EA5FBF">
            <w:pPr>
              <w:rPr>
                <w:rFonts w:ascii="Times New Roman" w:hAnsi="Times New Roman" w:cs="Times New Roman"/>
                <w:sz w:val="24"/>
                <w:szCs w:val="24"/>
              </w:rPr>
            </w:pPr>
            <w:r w:rsidRPr="00890AB7">
              <w:rPr>
                <w:rFonts w:ascii="Times New Roman" w:hAnsi="Times New Roman" w:cs="Times New Roman"/>
                <w:sz w:val="24"/>
                <w:szCs w:val="24"/>
              </w:rPr>
              <w:lastRenderedPageBreak/>
              <w:t>4</w:t>
            </w:r>
            <w:r w:rsidRPr="00890AB7">
              <w:rPr>
                <w:rFonts w:ascii="Times New Roman" w:hAnsi="Times New Roman" w:cs="Times New Roman"/>
                <w:sz w:val="24"/>
                <w:szCs w:val="24"/>
                <w:vertAlign w:val="superscript"/>
              </w:rPr>
              <w:t>th</w:t>
            </w:r>
            <w:r w:rsidRPr="00890AB7">
              <w:rPr>
                <w:rFonts w:ascii="Times New Roman" w:hAnsi="Times New Roman" w:cs="Times New Roman"/>
                <w:sz w:val="24"/>
                <w:szCs w:val="24"/>
              </w:rPr>
              <w:t xml:space="preserve"> slide</w:t>
            </w:r>
          </w:p>
        </w:tc>
        <w:tc>
          <w:tcPr>
            <w:tcW w:w="8095" w:type="dxa"/>
          </w:tcPr>
          <w:p w14:paraId="6094D5D2" w14:textId="77777777" w:rsidR="00EA5FBF" w:rsidRPr="00890AB7" w:rsidRDefault="00EA5FBF">
            <w:pPr>
              <w:rPr>
                <w:rFonts w:ascii="Times New Roman" w:hAnsi="Times New Roman" w:cs="Times New Roman"/>
                <w:b/>
                <w:sz w:val="24"/>
                <w:szCs w:val="24"/>
              </w:rPr>
            </w:pPr>
            <w:r w:rsidRPr="00890AB7">
              <w:rPr>
                <w:rFonts w:ascii="Times New Roman" w:hAnsi="Times New Roman" w:cs="Times New Roman"/>
                <w:b/>
                <w:sz w:val="24"/>
                <w:szCs w:val="24"/>
              </w:rPr>
              <w:t>Graphics:</w:t>
            </w:r>
          </w:p>
          <w:p w14:paraId="4CDA91F5" w14:textId="05FA1B2F" w:rsidR="00AA6488" w:rsidRPr="00890AB7" w:rsidRDefault="00AA6488"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 xml:space="preserve">Starts with an animation of the landing gear lever being moved to the up position as Script 1 is being played. </w:t>
            </w:r>
          </w:p>
          <w:p w14:paraId="781E2FFA" w14:textId="58FBCC7C" w:rsidR="00AA6488" w:rsidRPr="00890AB7" w:rsidRDefault="00AA6488"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 xml:space="preserve">A moving schematic of the system displaying the pump sending hydraulic fluid to the up chamber and the corresponding cylinders in each strut as Script 2 is being played. </w:t>
            </w:r>
          </w:p>
          <w:p w14:paraId="39239111" w14:textId="358DE2B9" w:rsidR="00AA6488" w:rsidRPr="00890AB7" w:rsidRDefault="00AA6488" w:rsidP="00BE35EC">
            <w:pPr>
              <w:pStyle w:val="ListParagraph"/>
              <w:numPr>
                <w:ilvl w:val="0"/>
                <w:numId w:val="21"/>
              </w:numPr>
              <w:rPr>
                <w:rFonts w:ascii="Times New Roman" w:hAnsi="Times New Roman" w:cs="Times New Roman"/>
                <w:sz w:val="24"/>
                <w:szCs w:val="24"/>
              </w:rPr>
            </w:pPr>
            <w:r w:rsidRPr="00890AB7">
              <w:rPr>
                <w:rFonts w:ascii="Times New Roman" w:hAnsi="Times New Roman" w:cs="Times New Roman"/>
                <w:sz w:val="24"/>
                <w:szCs w:val="24"/>
              </w:rPr>
              <w:t>Change to picture of the gear in up position with hydraulic fluid in the system as Script 3 is being played.</w:t>
            </w:r>
          </w:p>
          <w:p w14:paraId="24EFE7B6" w14:textId="77777777" w:rsidR="00AA6488" w:rsidRPr="00890AB7" w:rsidRDefault="00AA6488" w:rsidP="00AA6488">
            <w:pPr>
              <w:rPr>
                <w:rFonts w:ascii="Times New Roman" w:hAnsi="Times New Roman" w:cs="Times New Roman"/>
                <w:b/>
                <w:sz w:val="24"/>
                <w:szCs w:val="24"/>
              </w:rPr>
            </w:pPr>
          </w:p>
          <w:p w14:paraId="140D53D3" w14:textId="77777777" w:rsidR="00AA6488" w:rsidRPr="00890AB7" w:rsidRDefault="00AA6488" w:rsidP="00AA6488">
            <w:pPr>
              <w:rPr>
                <w:rFonts w:ascii="Times New Roman" w:hAnsi="Times New Roman" w:cs="Times New Roman"/>
                <w:b/>
                <w:sz w:val="24"/>
                <w:szCs w:val="24"/>
              </w:rPr>
            </w:pPr>
            <w:r w:rsidRPr="00890AB7">
              <w:rPr>
                <w:rFonts w:ascii="Times New Roman" w:hAnsi="Times New Roman" w:cs="Times New Roman"/>
                <w:b/>
                <w:sz w:val="24"/>
                <w:szCs w:val="24"/>
              </w:rPr>
              <w:t>Script:</w:t>
            </w:r>
          </w:p>
          <w:p w14:paraId="5E558B8F" w14:textId="1C7C2656" w:rsidR="00AA6488" w:rsidRPr="00890AB7" w:rsidRDefault="00AA6488" w:rsidP="00BE35EC">
            <w:pPr>
              <w:pStyle w:val="ListParagraph"/>
              <w:numPr>
                <w:ilvl w:val="0"/>
                <w:numId w:val="23"/>
              </w:numPr>
              <w:rPr>
                <w:rFonts w:ascii="Times New Roman" w:hAnsi="Times New Roman" w:cs="Times New Roman"/>
                <w:sz w:val="24"/>
                <w:szCs w:val="24"/>
              </w:rPr>
            </w:pPr>
            <w:r w:rsidRPr="00890AB7">
              <w:rPr>
                <w:rFonts w:ascii="Times New Roman" w:hAnsi="Times New Roman" w:cs="Times New Roman"/>
                <w:sz w:val="24"/>
                <w:szCs w:val="24"/>
              </w:rPr>
              <w:t>“Now let’s see how the system works when we bring the gear up. Again we start by setting the landing gear lever inside the cockpit to the up position. At this point the position lights turn OFF and the struts start retracting.”</w:t>
            </w:r>
          </w:p>
          <w:p w14:paraId="662A8EFC" w14:textId="77777777" w:rsidR="00AA6488" w:rsidRPr="00890AB7" w:rsidRDefault="00AA6488" w:rsidP="00BE35EC">
            <w:pPr>
              <w:pStyle w:val="ListParagraph"/>
              <w:numPr>
                <w:ilvl w:val="0"/>
                <w:numId w:val="23"/>
              </w:numPr>
              <w:rPr>
                <w:rFonts w:ascii="Times New Roman" w:hAnsi="Times New Roman" w:cs="Times New Roman"/>
                <w:sz w:val="24"/>
                <w:szCs w:val="24"/>
              </w:rPr>
            </w:pPr>
            <w:r w:rsidRPr="00890AB7">
              <w:rPr>
                <w:rFonts w:ascii="Times New Roman" w:hAnsi="Times New Roman" w:cs="Times New Roman"/>
                <w:sz w:val="24"/>
                <w:szCs w:val="24"/>
              </w:rPr>
              <w:t>“Now an electrical “signal” is sent to the pump to start sending hydraulic fluid to the up chamber. The up chamber is pressurized, the down chamber is depressurized, and hydraulic fluid is sent to the cylinders via another hydraulic line. The hydraulic fluid moves the piston inside the cylinders “up”, and since they are attached to the strut, bringing the gear into the up position.”</w:t>
            </w:r>
          </w:p>
          <w:p w14:paraId="61AB78BA" w14:textId="0107D7D6" w:rsidR="00EA5FBF" w:rsidRPr="00890AB7" w:rsidRDefault="00AA6488" w:rsidP="00BE35EC">
            <w:pPr>
              <w:pStyle w:val="ListParagraph"/>
              <w:numPr>
                <w:ilvl w:val="0"/>
                <w:numId w:val="23"/>
              </w:numPr>
              <w:rPr>
                <w:rFonts w:ascii="Times New Roman" w:hAnsi="Times New Roman" w:cs="Times New Roman"/>
                <w:sz w:val="24"/>
                <w:szCs w:val="24"/>
              </w:rPr>
            </w:pPr>
            <w:r w:rsidRPr="00890AB7">
              <w:rPr>
                <w:rFonts w:ascii="Times New Roman" w:hAnsi="Times New Roman" w:cs="Times New Roman"/>
                <w:sz w:val="24"/>
                <w:szCs w:val="24"/>
              </w:rPr>
              <w:t xml:space="preserve">Once the gear strut is in the up position, it is held in place with hydraulic fluid. This is why you see the schematic maintain its color to show that there is hydraulic pressure on the lines. If there was no hydraulic pressure, the gear would start to fall down into the down position due to gravity. </w:t>
            </w:r>
          </w:p>
        </w:tc>
      </w:tr>
      <w:tr w:rsidR="00AA6488" w:rsidRPr="00890AB7" w14:paraId="585A72AE" w14:textId="77777777" w:rsidTr="006152DD">
        <w:tc>
          <w:tcPr>
            <w:tcW w:w="1255" w:type="dxa"/>
          </w:tcPr>
          <w:p w14:paraId="2FB8ED1F" w14:textId="75995C58" w:rsidR="00AA6488" w:rsidRPr="00890AB7" w:rsidRDefault="00AA6488">
            <w:pPr>
              <w:rPr>
                <w:rFonts w:ascii="Times New Roman" w:hAnsi="Times New Roman" w:cs="Times New Roman"/>
                <w:sz w:val="24"/>
                <w:szCs w:val="24"/>
              </w:rPr>
            </w:pPr>
            <w:r w:rsidRPr="00890AB7">
              <w:rPr>
                <w:rFonts w:ascii="Times New Roman" w:hAnsi="Times New Roman" w:cs="Times New Roman"/>
                <w:sz w:val="24"/>
                <w:szCs w:val="24"/>
              </w:rPr>
              <w:t>5</w:t>
            </w:r>
            <w:r w:rsidRPr="00890AB7">
              <w:rPr>
                <w:rFonts w:ascii="Times New Roman" w:hAnsi="Times New Roman" w:cs="Times New Roman"/>
                <w:sz w:val="24"/>
                <w:szCs w:val="24"/>
                <w:vertAlign w:val="superscript"/>
              </w:rPr>
              <w:t>th</w:t>
            </w:r>
            <w:r w:rsidRPr="00890AB7">
              <w:rPr>
                <w:rFonts w:ascii="Times New Roman" w:hAnsi="Times New Roman" w:cs="Times New Roman"/>
                <w:sz w:val="24"/>
                <w:szCs w:val="24"/>
              </w:rPr>
              <w:t xml:space="preserve"> slide</w:t>
            </w:r>
          </w:p>
        </w:tc>
        <w:tc>
          <w:tcPr>
            <w:tcW w:w="8095" w:type="dxa"/>
          </w:tcPr>
          <w:p w14:paraId="17789774" w14:textId="77777777" w:rsidR="00AA6488" w:rsidRPr="00890AB7" w:rsidRDefault="00AA6488">
            <w:pPr>
              <w:rPr>
                <w:rFonts w:ascii="Times New Roman" w:hAnsi="Times New Roman" w:cs="Times New Roman"/>
                <w:b/>
                <w:sz w:val="24"/>
                <w:szCs w:val="24"/>
              </w:rPr>
            </w:pPr>
            <w:r w:rsidRPr="00890AB7">
              <w:rPr>
                <w:rFonts w:ascii="Times New Roman" w:hAnsi="Times New Roman" w:cs="Times New Roman"/>
                <w:b/>
                <w:sz w:val="24"/>
                <w:szCs w:val="24"/>
              </w:rPr>
              <w:t>Graphics:</w:t>
            </w:r>
          </w:p>
          <w:p w14:paraId="0C539850" w14:textId="41184DCE" w:rsidR="00AA6488" w:rsidRPr="00890AB7" w:rsidRDefault="00AA6488" w:rsidP="00BE35EC">
            <w:pPr>
              <w:pStyle w:val="ListParagraph"/>
              <w:numPr>
                <w:ilvl w:val="0"/>
                <w:numId w:val="24"/>
              </w:numPr>
              <w:rPr>
                <w:rFonts w:ascii="Times New Roman" w:hAnsi="Times New Roman" w:cs="Times New Roman"/>
                <w:sz w:val="24"/>
                <w:szCs w:val="24"/>
              </w:rPr>
            </w:pPr>
            <w:r w:rsidRPr="00890AB7">
              <w:rPr>
                <w:rFonts w:ascii="Times New Roman" w:hAnsi="Times New Roman" w:cs="Times New Roman"/>
                <w:sz w:val="24"/>
                <w:szCs w:val="24"/>
              </w:rPr>
              <w:t xml:space="preserve">Will start with picture of the emergency gear extension lever as Script 1 is being played. </w:t>
            </w:r>
          </w:p>
          <w:p w14:paraId="6E452AB3" w14:textId="744015E9" w:rsidR="00BF3B9C" w:rsidRPr="00890AB7" w:rsidRDefault="00BF3B9C" w:rsidP="00BE35EC">
            <w:pPr>
              <w:pStyle w:val="ListParagraph"/>
              <w:numPr>
                <w:ilvl w:val="0"/>
                <w:numId w:val="24"/>
              </w:numPr>
              <w:rPr>
                <w:rFonts w:ascii="Times New Roman" w:hAnsi="Times New Roman" w:cs="Times New Roman"/>
                <w:sz w:val="24"/>
                <w:szCs w:val="24"/>
              </w:rPr>
            </w:pPr>
            <w:r w:rsidRPr="00890AB7">
              <w:rPr>
                <w:rFonts w:ascii="Times New Roman" w:hAnsi="Times New Roman" w:cs="Times New Roman"/>
                <w:sz w:val="24"/>
                <w:szCs w:val="24"/>
              </w:rPr>
              <w:t xml:space="preserve">Change to schematic motion showing the valve opening and hydraulic fluid sent back to the reservoir. Also, the schematic will show the pistons in cylinders moving “down” as Script 2 is being played. </w:t>
            </w:r>
          </w:p>
          <w:p w14:paraId="6B7A685C" w14:textId="4E2EA479" w:rsidR="00BF3B9C" w:rsidRPr="00890AB7" w:rsidRDefault="00BF3B9C" w:rsidP="00BE35EC">
            <w:pPr>
              <w:pStyle w:val="ListParagraph"/>
              <w:numPr>
                <w:ilvl w:val="0"/>
                <w:numId w:val="24"/>
              </w:numPr>
              <w:rPr>
                <w:rFonts w:ascii="Times New Roman" w:hAnsi="Times New Roman" w:cs="Times New Roman"/>
                <w:sz w:val="24"/>
                <w:szCs w:val="24"/>
              </w:rPr>
            </w:pPr>
            <w:r w:rsidRPr="00890AB7">
              <w:rPr>
                <w:rFonts w:ascii="Times New Roman" w:hAnsi="Times New Roman" w:cs="Times New Roman"/>
                <w:sz w:val="24"/>
                <w:szCs w:val="24"/>
              </w:rPr>
              <w:t>Picture of the gear in down position as Script 3 is being played.</w:t>
            </w:r>
          </w:p>
          <w:p w14:paraId="67ABC4B8" w14:textId="77777777" w:rsidR="00BF3B9C" w:rsidRPr="00890AB7" w:rsidRDefault="00BF3B9C">
            <w:pPr>
              <w:rPr>
                <w:rFonts w:ascii="Times New Roman" w:hAnsi="Times New Roman" w:cs="Times New Roman"/>
                <w:sz w:val="24"/>
                <w:szCs w:val="24"/>
              </w:rPr>
            </w:pPr>
          </w:p>
          <w:p w14:paraId="7E06EBAF" w14:textId="77777777" w:rsidR="00AA6488" w:rsidRPr="00890AB7" w:rsidRDefault="00AA6488">
            <w:pPr>
              <w:rPr>
                <w:rFonts w:ascii="Times New Roman" w:hAnsi="Times New Roman" w:cs="Times New Roman"/>
                <w:b/>
                <w:sz w:val="24"/>
                <w:szCs w:val="24"/>
              </w:rPr>
            </w:pPr>
            <w:r w:rsidRPr="00890AB7">
              <w:rPr>
                <w:rFonts w:ascii="Times New Roman" w:hAnsi="Times New Roman" w:cs="Times New Roman"/>
                <w:b/>
                <w:sz w:val="24"/>
                <w:szCs w:val="24"/>
              </w:rPr>
              <w:t>Script:</w:t>
            </w:r>
          </w:p>
          <w:p w14:paraId="2E1A3FAC" w14:textId="77777777" w:rsidR="00AA6488" w:rsidRPr="00890AB7" w:rsidRDefault="00AA6488" w:rsidP="00BE35EC">
            <w:pPr>
              <w:pStyle w:val="ListParagraph"/>
              <w:numPr>
                <w:ilvl w:val="0"/>
                <w:numId w:val="25"/>
              </w:numPr>
              <w:rPr>
                <w:rFonts w:ascii="Times New Roman" w:hAnsi="Times New Roman" w:cs="Times New Roman"/>
                <w:sz w:val="24"/>
                <w:szCs w:val="24"/>
              </w:rPr>
            </w:pPr>
            <w:r w:rsidRPr="00890AB7">
              <w:rPr>
                <w:rFonts w:ascii="Times New Roman" w:hAnsi="Times New Roman" w:cs="Times New Roman"/>
                <w:sz w:val="24"/>
                <w:szCs w:val="24"/>
              </w:rPr>
              <w:t>“Now that we know how the gear system operates under normal circumstances, let’s talk about the emergency gear extension. The emergency gear extension exists just in case the electric pump fails and we are not able to decrease the hydraulic pressure in the system to let the gear down.”</w:t>
            </w:r>
          </w:p>
          <w:p w14:paraId="051305BF" w14:textId="77777777" w:rsidR="00BF3B9C" w:rsidRPr="00890AB7" w:rsidRDefault="00BF3B9C" w:rsidP="00BE35EC">
            <w:pPr>
              <w:pStyle w:val="ListParagraph"/>
              <w:numPr>
                <w:ilvl w:val="0"/>
                <w:numId w:val="25"/>
              </w:numPr>
              <w:rPr>
                <w:rFonts w:ascii="Times New Roman" w:hAnsi="Times New Roman" w:cs="Times New Roman"/>
                <w:sz w:val="24"/>
                <w:szCs w:val="24"/>
              </w:rPr>
            </w:pPr>
            <w:r w:rsidRPr="00890AB7">
              <w:rPr>
                <w:rFonts w:ascii="Times New Roman" w:hAnsi="Times New Roman" w:cs="Times New Roman"/>
                <w:sz w:val="24"/>
                <w:szCs w:val="24"/>
              </w:rPr>
              <w:t>In order to bring the gear down we would have to lower the emergency gear extension lever. This motion opens a valve in the hydraulic lines that send all the pressurized fluid back to the reservoir. This “depressurization” of the system, allows the pistons in each cylinder strut to move “down” due to gravity.”</w:t>
            </w:r>
          </w:p>
          <w:p w14:paraId="646D837E" w14:textId="0296B167" w:rsidR="00BF3B9C" w:rsidRPr="00890AB7" w:rsidRDefault="00BF3B9C" w:rsidP="00BE35EC">
            <w:pPr>
              <w:pStyle w:val="ListParagraph"/>
              <w:numPr>
                <w:ilvl w:val="0"/>
                <w:numId w:val="25"/>
              </w:numPr>
              <w:rPr>
                <w:rFonts w:ascii="Times New Roman" w:hAnsi="Times New Roman" w:cs="Times New Roman"/>
                <w:sz w:val="24"/>
                <w:szCs w:val="24"/>
              </w:rPr>
            </w:pPr>
            <w:r w:rsidRPr="00890AB7">
              <w:rPr>
                <w:rFonts w:ascii="Times New Roman" w:hAnsi="Times New Roman" w:cs="Times New Roman"/>
                <w:sz w:val="24"/>
                <w:szCs w:val="24"/>
              </w:rPr>
              <w:lastRenderedPageBreak/>
              <w:t>“Once the struts reach the down position, they will stay there due to the mechanical locks and springs. Now, because we opened a valve in the system, after we use the emergency gear extension, we will not be able to retract the landing gear. Therefore, make sure you are prepared to fly with the gear in the down position until you are able to get on the ground.”</w:t>
            </w:r>
          </w:p>
        </w:tc>
      </w:tr>
      <w:tr w:rsidR="00BF3B9C" w:rsidRPr="00890AB7" w14:paraId="7C6D269C" w14:textId="77777777" w:rsidTr="006152DD">
        <w:tc>
          <w:tcPr>
            <w:tcW w:w="1255" w:type="dxa"/>
          </w:tcPr>
          <w:p w14:paraId="2A37D327" w14:textId="7BAE786A" w:rsidR="00BF3B9C" w:rsidRPr="00890AB7" w:rsidRDefault="00BF3B9C">
            <w:pPr>
              <w:rPr>
                <w:rFonts w:ascii="Times New Roman" w:hAnsi="Times New Roman" w:cs="Times New Roman"/>
                <w:sz w:val="24"/>
                <w:szCs w:val="24"/>
              </w:rPr>
            </w:pPr>
            <w:r w:rsidRPr="00890AB7">
              <w:rPr>
                <w:rFonts w:ascii="Times New Roman" w:hAnsi="Times New Roman" w:cs="Times New Roman"/>
                <w:sz w:val="24"/>
                <w:szCs w:val="24"/>
              </w:rPr>
              <w:lastRenderedPageBreak/>
              <w:t>6</w:t>
            </w:r>
            <w:r w:rsidRPr="00890AB7">
              <w:rPr>
                <w:rFonts w:ascii="Times New Roman" w:hAnsi="Times New Roman" w:cs="Times New Roman"/>
                <w:sz w:val="24"/>
                <w:szCs w:val="24"/>
                <w:vertAlign w:val="superscript"/>
              </w:rPr>
              <w:t>th</w:t>
            </w:r>
            <w:r w:rsidRPr="00890AB7">
              <w:rPr>
                <w:rFonts w:ascii="Times New Roman" w:hAnsi="Times New Roman" w:cs="Times New Roman"/>
                <w:sz w:val="24"/>
                <w:szCs w:val="24"/>
              </w:rPr>
              <w:t xml:space="preserve"> slide</w:t>
            </w:r>
          </w:p>
        </w:tc>
        <w:tc>
          <w:tcPr>
            <w:tcW w:w="8095" w:type="dxa"/>
          </w:tcPr>
          <w:p w14:paraId="6F4E8114" w14:textId="164C07B4" w:rsidR="00BF3B9C" w:rsidRPr="00890AB7" w:rsidRDefault="00BF3B9C">
            <w:pPr>
              <w:rPr>
                <w:rFonts w:ascii="Times New Roman" w:hAnsi="Times New Roman" w:cs="Times New Roman"/>
                <w:b/>
                <w:sz w:val="24"/>
                <w:szCs w:val="24"/>
              </w:rPr>
            </w:pPr>
            <w:r w:rsidRPr="00890AB7">
              <w:rPr>
                <w:rFonts w:ascii="Times New Roman" w:hAnsi="Times New Roman" w:cs="Times New Roman"/>
                <w:b/>
                <w:sz w:val="24"/>
                <w:szCs w:val="24"/>
              </w:rPr>
              <w:t xml:space="preserve">Graphic: </w:t>
            </w:r>
            <w:r w:rsidRPr="00890AB7">
              <w:rPr>
                <w:rFonts w:ascii="Times New Roman" w:hAnsi="Times New Roman" w:cs="Times New Roman"/>
                <w:sz w:val="24"/>
                <w:szCs w:val="24"/>
              </w:rPr>
              <w:t>Animated woman “talking” the following script.</w:t>
            </w:r>
          </w:p>
          <w:p w14:paraId="7DD04546" w14:textId="77777777" w:rsidR="00BF3B9C" w:rsidRPr="00890AB7" w:rsidRDefault="00BF3B9C">
            <w:pPr>
              <w:rPr>
                <w:rFonts w:ascii="Times New Roman" w:hAnsi="Times New Roman" w:cs="Times New Roman"/>
                <w:sz w:val="24"/>
                <w:szCs w:val="24"/>
              </w:rPr>
            </w:pPr>
          </w:p>
          <w:p w14:paraId="39FE9A2C" w14:textId="77777777" w:rsidR="00BF3B9C" w:rsidRPr="00890AB7" w:rsidRDefault="00BF3B9C">
            <w:pPr>
              <w:rPr>
                <w:rFonts w:ascii="Times New Roman" w:hAnsi="Times New Roman" w:cs="Times New Roman"/>
                <w:sz w:val="24"/>
                <w:szCs w:val="24"/>
              </w:rPr>
            </w:pPr>
            <w:r w:rsidRPr="00890AB7">
              <w:rPr>
                <w:rFonts w:ascii="Times New Roman" w:hAnsi="Times New Roman" w:cs="Times New Roman"/>
                <w:sz w:val="24"/>
                <w:szCs w:val="24"/>
              </w:rPr>
              <w:t>Script:</w:t>
            </w:r>
          </w:p>
          <w:p w14:paraId="2F49AB22" w14:textId="77777777" w:rsidR="00BF3B9C" w:rsidRPr="00890AB7" w:rsidRDefault="00BF3B9C">
            <w:pPr>
              <w:rPr>
                <w:rFonts w:ascii="Times New Roman" w:hAnsi="Times New Roman" w:cs="Times New Roman"/>
                <w:sz w:val="24"/>
                <w:szCs w:val="24"/>
              </w:rPr>
            </w:pPr>
            <w:r w:rsidRPr="00890AB7">
              <w:rPr>
                <w:rFonts w:ascii="Times New Roman" w:hAnsi="Times New Roman" w:cs="Times New Roman"/>
                <w:sz w:val="24"/>
                <w:szCs w:val="24"/>
              </w:rPr>
              <w:t>“Let’s do some review! The landing gear system uses an electrical pump that moves hydraulic fluid to and from the reservoir depending on whether we are extending or retracting the gear.”</w:t>
            </w:r>
          </w:p>
          <w:p w14:paraId="3836F5EB" w14:textId="77777777" w:rsidR="00BF3B9C" w:rsidRPr="00890AB7" w:rsidRDefault="00BF3B9C">
            <w:pPr>
              <w:rPr>
                <w:rFonts w:ascii="Times New Roman" w:hAnsi="Times New Roman" w:cs="Times New Roman"/>
                <w:sz w:val="24"/>
                <w:szCs w:val="24"/>
              </w:rPr>
            </w:pPr>
          </w:p>
          <w:p w14:paraId="23B626DD" w14:textId="77777777" w:rsidR="00BF3B9C" w:rsidRPr="00890AB7" w:rsidRDefault="00BF3B9C">
            <w:pPr>
              <w:rPr>
                <w:rFonts w:ascii="Times New Roman" w:hAnsi="Times New Roman" w:cs="Times New Roman"/>
                <w:sz w:val="24"/>
                <w:szCs w:val="24"/>
              </w:rPr>
            </w:pPr>
            <w:r w:rsidRPr="00890AB7">
              <w:rPr>
                <w:rFonts w:ascii="Times New Roman" w:hAnsi="Times New Roman" w:cs="Times New Roman"/>
                <w:sz w:val="24"/>
                <w:szCs w:val="24"/>
              </w:rPr>
              <w:t>“When extending the gear, we are using hydraulic fluid to “push down” the piston in each strut’s cylinder to send the strut to the down position. The strut stays in place due to mechanical locks and springs.”</w:t>
            </w:r>
          </w:p>
          <w:p w14:paraId="1DFDAD8D" w14:textId="77777777" w:rsidR="00BF3B9C" w:rsidRPr="00890AB7" w:rsidRDefault="00BF3B9C">
            <w:pPr>
              <w:rPr>
                <w:rFonts w:ascii="Times New Roman" w:hAnsi="Times New Roman" w:cs="Times New Roman"/>
                <w:sz w:val="24"/>
                <w:szCs w:val="24"/>
              </w:rPr>
            </w:pPr>
          </w:p>
          <w:p w14:paraId="08180AE3" w14:textId="77777777" w:rsidR="00BF3B9C" w:rsidRPr="00890AB7" w:rsidRDefault="00BF3B9C" w:rsidP="00BF3B9C">
            <w:pPr>
              <w:rPr>
                <w:rFonts w:ascii="Times New Roman" w:hAnsi="Times New Roman" w:cs="Times New Roman"/>
                <w:sz w:val="24"/>
                <w:szCs w:val="24"/>
              </w:rPr>
            </w:pPr>
            <w:r w:rsidRPr="00890AB7">
              <w:rPr>
                <w:rFonts w:ascii="Times New Roman" w:hAnsi="Times New Roman" w:cs="Times New Roman"/>
                <w:sz w:val="24"/>
                <w:szCs w:val="24"/>
              </w:rPr>
              <w:t>“When retracting the gear, we are instead sending the pistons in each cylinder “up”, bringing the gear struts into the up positions. The landing gear then stay in the up position due to the pressurization of hydraulic fluid in the system.”</w:t>
            </w:r>
          </w:p>
          <w:p w14:paraId="1D665958" w14:textId="77777777" w:rsidR="00BF3B9C" w:rsidRPr="00890AB7" w:rsidRDefault="00BF3B9C" w:rsidP="00BF3B9C">
            <w:pPr>
              <w:rPr>
                <w:rFonts w:ascii="Times New Roman" w:hAnsi="Times New Roman" w:cs="Times New Roman"/>
                <w:sz w:val="24"/>
                <w:szCs w:val="24"/>
              </w:rPr>
            </w:pPr>
          </w:p>
          <w:p w14:paraId="33560172" w14:textId="77777777" w:rsidR="00BF3B9C" w:rsidRPr="00890AB7" w:rsidRDefault="00BF3B9C" w:rsidP="00BF3B9C">
            <w:pPr>
              <w:rPr>
                <w:rFonts w:ascii="Times New Roman" w:hAnsi="Times New Roman" w:cs="Times New Roman"/>
                <w:sz w:val="24"/>
                <w:szCs w:val="24"/>
              </w:rPr>
            </w:pPr>
            <w:r w:rsidRPr="00890AB7">
              <w:rPr>
                <w:rFonts w:ascii="Times New Roman" w:hAnsi="Times New Roman" w:cs="Times New Roman"/>
                <w:sz w:val="24"/>
                <w:szCs w:val="24"/>
              </w:rPr>
              <w:t>“If we ever have an issue with the pump or a leak in the system, the gear will either fall to down position due to gravity or we would use the emergency gear extension.”</w:t>
            </w:r>
          </w:p>
          <w:p w14:paraId="05822F8F" w14:textId="77777777" w:rsidR="00BF3B9C" w:rsidRPr="00890AB7" w:rsidRDefault="00BF3B9C" w:rsidP="00BF3B9C">
            <w:pPr>
              <w:rPr>
                <w:rFonts w:ascii="Times New Roman" w:hAnsi="Times New Roman" w:cs="Times New Roman"/>
                <w:sz w:val="24"/>
                <w:szCs w:val="24"/>
              </w:rPr>
            </w:pPr>
          </w:p>
          <w:p w14:paraId="3AAC3B56" w14:textId="5FD36FD7" w:rsidR="00BF3B9C" w:rsidRPr="00890AB7" w:rsidRDefault="00BF3B9C" w:rsidP="00BF3B9C">
            <w:pPr>
              <w:rPr>
                <w:rFonts w:ascii="Times New Roman" w:hAnsi="Times New Roman" w:cs="Times New Roman"/>
                <w:sz w:val="24"/>
                <w:szCs w:val="24"/>
              </w:rPr>
            </w:pPr>
            <w:r w:rsidRPr="00890AB7">
              <w:rPr>
                <w:rFonts w:ascii="Times New Roman" w:hAnsi="Times New Roman" w:cs="Times New Roman"/>
                <w:sz w:val="24"/>
                <w:szCs w:val="24"/>
              </w:rPr>
              <w:t>“If you have any further questions regarding the operation of the landing gear system, reference the POH section 7.”</w:t>
            </w:r>
          </w:p>
        </w:tc>
      </w:tr>
    </w:tbl>
    <w:p w14:paraId="4D7676ED" w14:textId="77777777" w:rsidR="00BF3B9C" w:rsidRPr="00890AB7" w:rsidRDefault="00BF3B9C">
      <w:pPr>
        <w:rPr>
          <w:rFonts w:ascii="Times New Roman" w:hAnsi="Times New Roman" w:cs="Times New Roman"/>
          <w:sz w:val="24"/>
          <w:szCs w:val="24"/>
        </w:rPr>
      </w:pPr>
    </w:p>
    <w:p w14:paraId="5B35142A" w14:textId="0371D90C" w:rsidR="00713622" w:rsidRPr="00890AB7" w:rsidRDefault="00713622" w:rsidP="001D0A22">
      <w:pPr>
        <w:rPr>
          <w:rFonts w:ascii="Times New Roman" w:hAnsi="Times New Roman" w:cs="Times New Roman"/>
          <w:b/>
          <w:sz w:val="24"/>
          <w:szCs w:val="24"/>
        </w:rPr>
      </w:pPr>
      <w:r w:rsidRPr="00890AB7">
        <w:rPr>
          <w:rFonts w:ascii="Times New Roman" w:hAnsi="Times New Roman" w:cs="Times New Roman"/>
          <w:b/>
          <w:sz w:val="24"/>
          <w:szCs w:val="24"/>
        </w:rPr>
        <w:t>Part 2 Instructional Content: SME Video</w:t>
      </w:r>
    </w:p>
    <w:p w14:paraId="473ADB85" w14:textId="56E21DF4" w:rsidR="00713622" w:rsidRPr="00890AB7" w:rsidRDefault="00AA6488" w:rsidP="001D0A22">
      <w:pPr>
        <w:rPr>
          <w:rFonts w:ascii="Times New Roman" w:hAnsi="Times New Roman" w:cs="Times New Roman"/>
          <w:sz w:val="24"/>
          <w:szCs w:val="24"/>
        </w:rPr>
      </w:pPr>
      <w:r w:rsidRPr="00890AB7">
        <w:rPr>
          <w:rFonts w:ascii="Times New Roman" w:hAnsi="Times New Roman" w:cs="Times New Roman"/>
          <w:sz w:val="24"/>
          <w:szCs w:val="24"/>
        </w:rPr>
        <w:tab/>
        <w:t xml:space="preserve">The video created for this section of the course can be found at: </w:t>
      </w:r>
      <w:hyperlink r:id="rId44" w:history="1">
        <w:r w:rsidRPr="00890AB7">
          <w:rPr>
            <w:rStyle w:val="Hyperlink"/>
            <w:rFonts w:ascii="Times New Roman" w:hAnsi="Times New Roman" w:cs="Times New Roman"/>
            <w:sz w:val="24"/>
            <w:szCs w:val="24"/>
          </w:rPr>
          <w:t>https://drive.google.com/open?id=1NK5-tS_o2i8_pJ4CO-GGeg8QQtmW-8PH</w:t>
        </w:r>
      </w:hyperlink>
    </w:p>
    <w:p w14:paraId="7B5B74FD" w14:textId="77777777" w:rsidR="00BF3B9C" w:rsidRPr="00890AB7" w:rsidRDefault="00BF3B9C">
      <w:pPr>
        <w:rPr>
          <w:rFonts w:ascii="Times New Roman" w:hAnsi="Times New Roman" w:cs="Times New Roman"/>
          <w:sz w:val="24"/>
          <w:szCs w:val="24"/>
        </w:rPr>
      </w:pPr>
      <w:r w:rsidRPr="00890AB7">
        <w:rPr>
          <w:rFonts w:ascii="Times New Roman" w:hAnsi="Times New Roman" w:cs="Times New Roman"/>
          <w:sz w:val="24"/>
          <w:szCs w:val="24"/>
        </w:rPr>
        <w:br w:type="page"/>
      </w:r>
    </w:p>
    <w:p w14:paraId="45C88AA3" w14:textId="77777777" w:rsidR="00BF3B9C" w:rsidRPr="00890AB7" w:rsidRDefault="00BF3B9C" w:rsidP="001D0A22">
      <w:pPr>
        <w:rPr>
          <w:rFonts w:ascii="Times New Roman" w:hAnsi="Times New Roman" w:cs="Times New Roman"/>
          <w:b/>
          <w:sz w:val="24"/>
          <w:szCs w:val="24"/>
        </w:rPr>
        <w:sectPr w:rsidR="00BF3B9C" w:rsidRPr="00890AB7" w:rsidSect="00713622">
          <w:pgSz w:w="12240" w:h="15840"/>
          <w:pgMar w:top="1440" w:right="1440" w:bottom="1440" w:left="1440" w:header="720" w:footer="720" w:gutter="0"/>
          <w:cols w:space="720"/>
          <w:titlePg/>
          <w:docGrid w:linePitch="360"/>
        </w:sectPr>
      </w:pPr>
    </w:p>
    <w:p w14:paraId="51069266" w14:textId="73DE37E7" w:rsidR="00BF3B9C" w:rsidRPr="00890AB7" w:rsidRDefault="00AA6488" w:rsidP="001D0A22">
      <w:pPr>
        <w:rPr>
          <w:rFonts w:ascii="Times New Roman" w:hAnsi="Times New Roman" w:cs="Times New Roman"/>
          <w:b/>
          <w:sz w:val="24"/>
          <w:szCs w:val="24"/>
        </w:rPr>
        <w:sectPr w:rsidR="00BF3B9C" w:rsidRPr="00890AB7" w:rsidSect="00BF3B9C">
          <w:pgSz w:w="15840" w:h="12240" w:orient="landscape"/>
          <w:pgMar w:top="1440" w:right="1440" w:bottom="1440" w:left="1440" w:header="720" w:footer="720" w:gutter="0"/>
          <w:cols w:space="720"/>
          <w:titlePg/>
          <w:docGrid w:linePitch="360"/>
        </w:sectPr>
      </w:pPr>
      <w:r w:rsidRPr="00890AB7">
        <w:rPr>
          <w:rFonts w:ascii="Times New Roman" w:hAnsi="Times New Roman" w:cs="Times New Roman"/>
          <w:b/>
          <w:sz w:val="24"/>
          <w:szCs w:val="24"/>
        </w:rPr>
        <w:lastRenderedPageBreak/>
        <w:t>Part 3 Instructional Content: PowerPoint Presentation</w:t>
      </w:r>
      <w:r w:rsidR="00BF3B9C" w:rsidRPr="00890AB7">
        <w:rPr>
          <w:rFonts w:ascii="Times New Roman" w:hAnsi="Times New Roman" w:cs="Times New Roman"/>
          <w:noProof/>
          <w:sz w:val="24"/>
          <w:szCs w:val="24"/>
        </w:rPr>
        <w:drawing>
          <wp:inline distT="0" distB="0" distL="0" distR="0" wp14:anchorId="2A52C17D" wp14:editId="627A1D0D">
            <wp:extent cx="8043333" cy="45243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de1.JPG"/>
                    <pic:cNvPicPr/>
                  </pic:nvPicPr>
                  <pic:blipFill>
                    <a:blip r:embed="rId45">
                      <a:extLst>
                        <a:ext uri="{28A0092B-C50C-407E-A947-70E740481C1C}">
                          <a14:useLocalDpi xmlns:a14="http://schemas.microsoft.com/office/drawing/2010/main" val="0"/>
                        </a:ext>
                      </a:extLst>
                    </a:blip>
                    <a:stretch>
                      <a:fillRect/>
                    </a:stretch>
                  </pic:blipFill>
                  <pic:spPr>
                    <a:xfrm>
                      <a:off x="0" y="0"/>
                      <a:ext cx="8050166" cy="4528219"/>
                    </a:xfrm>
                    <a:prstGeom prst="rect">
                      <a:avLst/>
                    </a:prstGeom>
                  </pic:spPr>
                </pic:pic>
              </a:graphicData>
            </a:graphic>
          </wp:inline>
        </w:drawing>
      </w:r>
      <w:r w:rsidR="00BF3B9C" w:rsidRPr="00890AB7">
        <w:rPr>
          <w:rFonts w:ascii="Times New Roman" w:hAnsi="Times New Roman" w:cs="Times New Roman"/>
          <w:noProof/>
          <w:sz w:val="24"/>
          <w:szCs w:val="24"/>
        </w:rPr>
        <w:lastRenderedPageBreak/>
        <w:drawing>
          <wp:inline distT="0" distB="0" distL="0" distR="0" wp14:anchorId="03887ED4" wp14:editId="16549435">
            <wp:extent cx="8229600" cy="46291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2.JPG"/>
                    <pic:cNvPicPr/>
                  </pic:nvPicPr>
                  <pic:blipFill>
                    <a:blip r:embed="rId46">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BF3B9C" w:rsidRPr="00890AB7">
        <w:rPr>
          <w:rFonts w:ascii="Times New Roman" w:hAnsi="Times New Roman" w:cs="Times New Roman"/>
          <w:noProof/>
          <w:sz w:val="24"/>
          <w:szCs w:val="24"/>
        </w:rPr>
        <w:lastRenderedPageBreak/>
        <w:drawing>
          <wp:inline distT="0" distB="0" distL="0" distR="0" wp14:anchorId="1A67D70D" wp14:editId="45C6777E">
            <wp:extent cx="8229600" cy="4629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3.JPG"/>
                    <pic:cNvPicPr/>
                  </pic:nvPicPr>
                  <pic:blipFill>
                    <a:blip r:embed="rId47">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BF3B9C" w:rsidRPr="00890AB7">
        <w:rPr>
          <w:rFonts w:ascii="Times New Roman" w:hAnsi="Times New Roman" w:cs="Times New Roman"/>
          <w:noProof/>
          <w:sz w:val="24"/>
          <w:szCs w:val="24"/>
        </w:rPr>
        <w:lastRenderedPageBreak/>
        <w:drawing>
          <wp:inline distT="0" distB="0" distL="0" distR="0" wp14:anchorId="000E5820" wp14:editId="69E2E620">
            <wp:extent cx="8229600" cy="4629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4.JPG"/>
                    <pic:cNvPicPr/>
                  </pic:nvPicPr>
                  <pic:blipFill>
                    <a:blip r:embed="rId48">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BF3B9C" w:rsidRPr="00890AB7">
        <w:rPr>
          <w:rFonts w:ascii="Times New Roman" w:hAnsi="Times New Roman" w:cs="Times New Roman"/>
          <w:noProof/>
          <w:sz w:val="24"/>
          <w:szCs w:val="24"/>
        </w:rPr>
        <w:lastRenderedPageBreak/>
        <w:drawing>
          <wp:inline distT="0" distB="0" distL="0" distR="0" wp14:anchorId="1F1272E3" wp14:editId="40A35329">
            <wp:extent cx="8229600" cy="46291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de5.JPG"/>
                    <pic:cNvPicPr/>
                  </pic:nvPicPr>
                  <pic:blipFill>
                    <a:blip r:embed="rId49">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BF3B9C" w:rsidRPr="00890AB7">
        <w:rPr>
          <w:rFonts w:ascii="Times New Roman" w:hAnsi="Times New Roman" w:cs="Times New Roman"/>
          <w:noProof/>
          <w:sz w:val="24"/>
          <w:szCs w:val="24"/>
        </w:rPr>
        <w:lastRenderedPageBreak/>
        <w:drawing>
          <wp:inline distT="0" distB="0" distL="0" distR="0" wp14:anchorId="18D672A1" wp14:editId="54BA1732">
            <wp:extent cx="8229600" cy="4629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de6.JPG"/>
                    <pic:cNvPicPr/>
                  </pic:nvPicPr>
                  <pic:blipFill>
                    <a:blip r:embed="rId50">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BF3B9C" w:rsidRPr="00890AB7">
        <w:rPr>
          <w:rFonts w:ascii="Times New Roman" w:hAnsi="Times New Roman" w:cs="Times New Roman"/>
          <w:noProof/>
          <w:sz w:val="24"/>
          <w:szCs w:val="24"/>
        </w:rPr>
        <w:lastRenderedPageBreak/>
        <w:drawing>
          <wp:inline distT="0" distB="0" distL="0" distR="0" wp14:anchorId="672C96D4" wp14:editId="0218C810">
            <wp:extent cx="8229600" cy="4629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de7.JPG"/>
                    <pic:cNvPicPr/>
                  </pic:nvPicPr>
                  <pic:blipFill>
                    <a:blip r:embed="rId51">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00BF3B9C" w:rsidRPr="00890AB7">
        <w:rPr>
          <w:rFonts w:ascii="Times New Roman" w:hAnsi="Times New Roman" w:cs="Times New Roman"/>
          <w:noProof/>
          <w:sz w:val="24"/>
          <w:szCs w:val="24"/>
        </w:rPr>
        <w:lastRenderedPageBreak/>
        <w:drawing>
          <wp:inline distT="0" distB="0" distL="0" distR="0" wp14:anchorId="4E951128" wp14:editId="0BBFBAB3">
            <wp:extent cx="8229600" cy="46291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de8.JPG"/>
                    <pic:cNvPicPr/>
                  </pic:nvPicPr>
                  <pic:blipFill>
                    <a:blip r:embed="rId52">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1D69619B" w14:textId="68CC40FC" w:rsidR="00F03D28" w:rsidRPr="00890AB7" w:rsidRDefault="00F03D28" w:rsidP="001D0A22">
      <w:pPr>
        <w:rPr>
          <w:rFonts w:ascii="Times New Roman" w:hAnsi="Times New Roman" w:cs="Times New Roman"/>
          <w:sz w:val="24"/>
          <w:szCs w:val="24"/>
        </w:rPr>
        <w:sectPr w:rsidR="00F03D28" w:rsidRPr="00890AB7" w:rsidSect="00F03D28">
          <w:pgSz w:w="15840" w:h="12240" w:orient="landscape"/>
          <w:pgMar w:top="1440" w:right="1440" w:bottom="1440" w:left="1440" w:header="720" w:footer="720" w:gutter="0"/>
          <w:cols w:space="720"/>
          <w:titlePg/>
          <w:docGrid w:linePitch="360"/>
        </w:sectPr>
      </w:pPr>
      <w:r w:rsidRPr="00890AB7">
        <w:rPr>
          <w:rFonts w:ascii="Times New Roman" w:hAnsi="Times New Roman" w:cs="Times New Roman"/>
          <w:b/>
          <w:sz w:val="24"/>
          <w:szCs w:val="24"/>
        </w:rPr>
        <w:lastRenderedPageBreak/>
        <w:t>Part 4 Instructional Content: PowerPoint Presentation</w:t>
      </w:r>
      <w:r w:rsidRPr="00890AB7">
        <w:rPr>
          <w:rFonts w:ascii="Times New Roman" w:hAnsi="Times New Roman" w:cs="Times New Roman"/>
          <w:noProof/>
          <w:sz w:val="24"/>
          <w:szCs w:val="24"/>
        </w:rPr>
        <w:drawing>
          <wp:inline distT="0" distB="0" distL="0" distR="0" wp14:anchorId="6AEBA020" wp14:editId="281776AB">
            <wp:extent cx="8229600" cy="46291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de1.JPG"/>
                    <pic:cNvPicPr/>
                  </pic:nvPicPr>
                  <pic:blipFill>
                    <a:blip r:embed="rId53">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noProof/>
          <w:sz w:val="24"/>
          <w:szCs w:val="24"/>
        </w:rPr>
        <w:lastRenderedPageBreak/>
        <w:drawing>
          <wp:inline distT="0" distB="0" distL="0" distR="0" wp14:anchorId="5669D797" wp14:editId="273049BA">
            <wp:extent cx="8229600" cy="46291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de2.JPG"/>
                    <pic:cNvPicPr/>
                  </pic:nvPicPr>
                  <pic:blipFill>
                    <a:blip r:embed="rId54">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noProof/>
          <w:sz w:val="24"/>
          <w:szCs w:val="24"/>
        </w:rPr>
        <w:lastRenderedPageBreak/>
        <w:drawing>
          <wp:inline distT="0" distB="0" distL="0" distR="0" wp14:anchorId="2D230C6E" wp14:editId="0289229D">
            <wp:extent cx="8229600" cy="46291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de3.JPG"/>
                    <pic:cNvPicPr/>
                  </pic:nvPicPr>
                  <pic:blipFill>
                    <a:blip r:embed="rId55">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noProof/>
          <w:sz w:val="24"/>
          <w:szCs w:val="24"/>
        </w:rPr>
        <w:lastRenderedPageBreak/>
        <w:drawing>
          <wp:inline distT="0" distB="0" distL="0" distR="0" wp14:anchorId="60B622C3" wp14:editId="6201A3CB">
            <wp:extent cx="8229600" cy="46291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de4.JPG"/>
                    <pic:cNvPicPr/>
                  </pic:nvPicPr>
                  <pic:blipFill>
                    <a:blip r:embed="rId56">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noProof/>
          <w:sz w:val="24"/>
          <w:szCs w:val="24"/>
        </w:rPr>
        <w:lastRenderedPageBreak/>
        <w:drawing>
          <wp:inline distT="0" distB="0" distL="0" distR="0" wp14:anchorId="3716F926" wp14:editId="73F59CE1">
            <wp:extent cx="8229600" cy="46291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lide5.JPG"/>
                    <pic:cNvPicPr/>
                  </pic:nvPicPr>
                  <pic:blipFill>
                    <a:blip r:embed="rId57">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noProof/>
          <w:sz w:val="24"/>
          <w:szCs w:val="24"/>
        </w:rPr>
        <w:lastRenderedPageBreak/>
        <w:drawing>
          <wp:inline distT="0" distB="0" distL="0" distR="0" wp14:anchorId="3E42B1BD" wp14:editId="3090576E">
            <wp:extent cx="8229600" cy="46291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6.JPG"/>
                    <pic:cNvPicPr/>
                  </pic:nvPicPr>
                  <pic:blipFill>
                    <a:blip r:embed="rId58">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noProof/>
          <w:sz w:val="24"/>
          <w:szCs w:val="24"/>
        </w:rPr>
        <w:lastRenderedPageBreak/>
        <w:drawing>
          <wp:inline distT="0" distB="0" distL="0" distR="0" wp14:anchorId="7D68B019" wp14:editId="2C76DBD2">
            <wp:extent cx="8229600" cy="4629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de7.JPG"/>
                    <pic:cNvPicPr/>
                  </pic:nvPicPr>
                  <pic:blipFill>
                    <a:blip r:embed="rId59">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noProof/>
          <w:sz w:val="24"/>
          <w:szCs w:val="24"/>
        </w:rPr>
        <w:lastRenderedPageBreak/>
        <w:drawing>
          <wp:inline distT="0" distB="0" distL="0" distR="0" wp14:anchorId="58CF99AD" wp14:editId="66DBDE5B">
            <wp:extent cx="8229600" cy="46291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de8.JPG"/>
                    <pic:cNvPicPr/>
                  </pic:nvPicPr>
                  <pic:blipFill>
                    <a:blip r:embed="rId60">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noProof/>
          <w:sz w:val="24"/>
          <w:szCs w:val="24"/>
        </w:rPr>
        <w:lastRenderedPageBreak/>
        <w:drawing>
          <wp:inline distT="0" distB="0" distL="0" distR="0" wp14:anchorId="50130EF2" wp14:editId="1BEE2573">
            <wp:extent cx="8229600" cy="4629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de9.JPG"/>
                    <pic:cNvPicPr/>
                  </pic:nvPicPr>
                  <pic:blipFill>
                    <a:blip r:embed="rId61">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noProof/>
          <w:sz w:val="24"/>
          <w:szCs w:val="24"/>
        </w:rPr>
        <w:lastRenderedPageBreak/>
        <w:drawing>
          <wp:inline distT="0" distB="0" distL="0" distR="0" wp14:anchorId="2E71E7BE" wp14:editId="1A1F5ED5">
            <wp:extent cx="8229600" cy="46291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10.JPG"/>
                    <pic:cNvPicPr/>
                  </pic:nvPicPr>
                  <pic:blipFill>
                    <a:blip r:embed="rId62">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noProof/>
          <w:sz w:val="24"/>
          <w:szCs w:val="24"/>
        </w:rPr>
        <w:lastRenderedPageBreak/>
        <w:drawing>
          <wp:inline distT="0" distB="0" distL="0" distR="0" wp14:anchorId="29768BFA" wp14:editId="4085D1BE">
            <wp:extent cx="8229600" cy="46291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de11.JPG"/>
                    <pic:cNvPicPr/>
                  </pic:nvPicPr>
                  <pic:blipFill>
                    <a:blip r:embed="rId63">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33D1BF62" w14:textId="77777777" w:rsidR="00F03D28" w:rsidRPr="00890AB7" w:rsidRDefault="00F03D28" w:rsidP="001D0A22">
      <w:pPr>
        <w:rPr>
          <w:rFonts w:ascii="Times New Roman" w:hAnsi="Times New Roman" w:cs="Times New Roman"/>
          <w:b/>
          <w:sz w:val="24"/>
          <w:szCs w:val="24"/>
        </w:rPr>
      </w:pPr>
      <w:r w:rsidRPr="00890AB7">
        <w:rPr>
          <w:rFonts w:ascii="Times New Roman" w:hAnsi="Times New Roman" w:cs="Times New Roman"/>
          <w:b/>
          <w:sz w:val="24"/>
          <w:szCs w:val="24"/>
        </w:rPr>
        <w:lastRenderedPageBreak/>
        <w:t>Part 4 Instructional Content: Case Study</w:t>
      </w:r>
    </w:p>
    <w:p w14:paraId="065D5342" w14:textId="77777777" w:rsidR="00F03D28" w:rsidRPr="00890AB7" w:rsidRDefault="00F03D28" w:rsidP="00F03D28">
      <w:pPr>
        <w:ind w:firstLine="720"/>
        <w:rPr>
          <w:rFonts w:ascii="Times New Roman" w:hAnsi="Times New Roman" w:cs="Times New Roman"/>
          <w:sz w:val="24"/>
          <w:szCs w:val="24"/>
        </w:rPr>
      </w:pPr>
      <w:r w:rsidRPr="00890AB7">
        <w:rPr>
          <w:rFonts w:ascii="Times New Roman" w:hAnsi="Times New Roman" w:cs="Times New Roman"/>
          <w:sz w:val="24"/>
          <w:szCs w:val="24"/>
        </w:rPr>
        <w:t xml:space="preserve">The following case study will be presented to the learners. Afterwards, they will be asked to answer a few questions. </w:t>
      </w:r>
    </w:p>
    <w:p w14:paraId="21864014" w14:textId="77777777" w:rsidR="00F03D28" w:rsidRPr="00890AB7" w:rsidRDefault="00F03D28" w:rsidP="00F03D28">
      <w:pPr>
        <w:rPr>
          <w:rFonts w:ascii="Times New Roman" w:hAnsi="Times New Roman" w:cs="Times New Roman"/>
          <w:sz w:val="24"/>
          <w:szCs w:val="24"/>
        </w:rPr>
      </w:pPr>
    </w:p>
    <w:p w14:paraId="618361FE" w14:textId="77777777" w:rsidR="00B66C6D" w:rsidRPr="00890AB7" w:rsidRDefault="00F03D28" w:rsidP="00F03D28">
      <w:pPr>
        <w:rPr>
          <w:rFonts w:ascii="Times New Roman" w:hAnsi="Times New Roman" w:cs="Times New Roman"/>
          <w:sz w:val="24"/>
          <w:szCs w:val="24"/>
        </w:rPr>
      </w:pPr>
      <w:r w:rsidRPr="00890AB7">
        <w:rPr>
          <w:rFonts w:ascii="Times New Roman" w:hAnsi="Times New Roman" w:cs="Times New Roman"/>
          <w:sz w:val="24"/>
          <w:szCs w:val="24"/>
        </w:rPr>
        <w:t>You and your instructor are out in the practice area practicing various maneuvers to prepare for your checkride. Some of this maneuvers include slow flight, stalls, commercial maneuvers, and emergencies. As you are finishing up the lesson, your instructor asks you to do slow flight one more time. After clearing the area, you start the procedure by bringing the throttle back and slowing down. When you notice the airspeed slow below the gear extension limit, you grab the gear position lever and put it in the down position. After a few seconds, you and your instructor notice the three green lights have not turned on</w:t>
      </w:r>
      <w:r w:rsidR="00B66C6D" w:rsidRPr="00890AB7">
        <w:rPr>
          <w:rFonts w:ascii="Times New Roman" w:hAnsi="Times New Roman" w:cs="Times New Roman"/>
          <w:sz w:val="24"/>
          <w:szCs w:val="24"/>
        </w:rPr>
        <w:t xml:space="preserve">, indicating to both of you that the gear might not be in the down position. At this point, you stop the maneuver and decide to deal with this issue. </w:t>
      </w:r>
    </w:p>
    <w:p w14:paraId="487E88E3" w14:textId="77777777" w:rsidR="00B66C6D" w:rsidRPr="00890AB7" w:rsidRDefault="00B66C6D" w:rsidP="00F03D28">
      <w:pPr>
        <w:rPr>
          <w:rFonts w:ascii="Times New Roman" w:hAnsi="Times New Roman" w:cs="Times New Roman"/>
          <w:sz w:val="24"/>
          <w:szCs w:val="24"/>
        </w:rPr>
      </w:pPr>
      <w:r w:rsidRPr="00890AB7">
        <w:rPr>
          <w:rFonts w:ascii="Times New Roman" w:hAnsi="Times New Roman" w:cs="Times New Roman"/>
          <w:sz w:val="24"/>
          <w:szCs w:val="24"/>
        </w:rPr>
        <w:t xml:space="preserve">Answer the following questions based on the information presented in the PowerPoint in last section and this scenario. </w:t>
      </w:r>
    </w:p>
    <w:p w14:paraId="51F2D3E0" w14:textId="77777777" w:rsidR="00B66C6D" w:rsidRPr="00890AB7" w:rsidRDefault="00B66C6D" w:rsidP="00BE35EC">
      <w:pPr>
        <w:pStyle w:val="ListParagraph"/>
        <w:numPr>
          <w:ilvl w:val="0"/>
          <w:numId w:val="26"/>
        </w:numPr>
        <w:rPr>
          <w:rFonts w:ascii="Times New Roman" w:hAnsi="Times New Roman" w:cs="Times New Roman"/>
          <w:sz w:val="24"/>
          <w:szCs w:val="24"/>
        </w:rPr>
      </w:pPr>
      <w:r w:rsidRPr="00890AB7">
        <w:rPr>
          <w:rFonts w:ascii="Times New Roman" w:hAnsi="Times New Roman" w:cs="Times New Roman"/>
          <w:sz w:val="24"/>
          <w:szCs w:val="24"/>
        </w:rPr>
        <w:t xml:space="preserve">What are the first steps you should take to deal with this issue? </w:t>
      </w:r>
    </w:p>
    <w:p w14:paraId="5A629D1D" w14:textId="77777777" w:rsidR="00B66C6D" w:rsidRPr="00890AB7" w:rsidRDefault="00B66C6D"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Continue with the maneuver, recover, and then grab the emergency gear extension checklist.</w:t>
      </w:r>
    </w:p>
    <w:p w14:paraId="3A9C68BD" w14:textId="48B04273" w:rsidR="00B66C6D" w:rsidRPr="00890AB7" w:rsidRDefault="00B66C6D"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Stop the maneuver and grab the emergency gear extension checklist *</w:t>
      </w:r>
    </w:p>
    <w:p w14:paraId="6576B7E7" w14:textId="77777777" w:rsidR="00B66C6D" w:rsidRPr="00890AB7" w:rsidRDefault="00B66C6D"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Stop the maneuver and pull the emergency gear extension lever</w:t>
      </w:r>
    </w:p>
    <w:p w14:paraId="2CF1FE62" w14:textId="78FC0508" w:rsidR="00B66C6D" w:rsidRPr="00890AB7" w:rsidRDefault="00B66C6D" w:rsidP="00BE35EC">
      <w:pPr>
        <w:pStyle w:val="ListParagraph"/>
        <w:numPr>
          <w:ilvl w:val="0"/>
          <w:numId w:val="26"/>
        </w:numPr>
        <w:rPr>
          <w:rFonts w:ascii="Times New Roman" w:hAnsi="Times New Roman" w:cs="Times New Roman"/>
          <w:sz w:val="24"/>
          <w:szCs w:val="24"/>
        </w:rPr>
      </w:pPr>
      <w:r w:rsidRPr="00890AB7">
        <w:rPr>
          <w:rFonts w:ascii="Times New Roman" w:hAnsi="Times New Roman" w:cs="Times New Roman"/>
          <w:sz w:val="24"/>
          <w:szCs w:val="24"/>
        </w:rPr>
        <w:t>On the emergency gear extension checklist, why does it asks us to slow down prior to engaging the emergency gear extension lever?</w:t>
      </w:r>
    </w:p>
    <w:p w14:paraId="20019D4B" w14:textId="44A8323D" w:rsidR="00B66C6D" w:rsidRPr="00890AB7" w:rsidRDefault="00B66C6D"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To reduce damage on the struts and gear doors when free-falling *</w:t>
      </w:r>
    </w:p>
    <w:p w14:paraId="0A4CF037" w14:textId="4B615F24" w:rsidR="00B66C6D" w:rsidRPr="00890AB7" w:rsidRDefault="00B66C6D"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To make the aircraft easier to fly while doing the checklist</w:t>
      </w:r>
    </w:p>
    <w:p w14:paraId="31956571" w14:textId="248C832E" w:rsidR="00B66C6D" w:rsidRPr="00890AB7" w:rsidRDefault="00B66C6D"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To ensure you will not hit other aircraft since you are not flying that fast</w:t>
      </w:r>
    </w:p>
    <w:p w14:paraId="2308D2D2" w14:textId="23D6E281" w:rsidR="00B66C6D" w:rsidRPr="00890AB7" w:rsidRDefault="00B66C6D" w:rsidP="00BE35EC">
      <w:pPr>
        <w:pStyle w:val="ListParagraph"/>
        <w:numPr>
          <w:ilvl w:val="0"/>
          <w:numId w:val="26"/>
        </w:numPr>
        <w:rPr>
          <w:rFonts w:ascii="Times New Roman" w:hAnsi="Times New Roman" w:cs="Times New Roman"/>
          <w:sz w:val="24"/>
          <w:szCs w:val="24"/>
        </w:rPr>
      </w:pPr>
      <w:r w:rsidRPr="00890AB7">
        <w:rPr>
          <w:rFonts w:ascii="Times New Roman" w:hAnsi="Times New Roman" w:cs="Times New Roman"/>
          <w:sz w:val="24"/>
          <w:szCs w:val="24"/>
        </w:rPr>
        <w:t>When we engage the emergency gear extension lever, are we able to bring the gear up?</w:t>
      </w:r>
    </w:p>
    <w:p w14:paraId="6688FE01" w14:textId="0510EDE3" w:rsidR="00B66C6D" w:rsidRPr="00890AB7" w:rsidRDefault="00B66C6D"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No, we have released the hydraulic fluid in the system by opening a release valve.</w:t>
      </w:r>
      <w:r w:rsidR="00677922" w:rsidRPr="00890AB7">
        <w:rPr>
          <w:rFonts w:ascii="Times New Roman" w:hAnsi="Times New Roman" w:cs="Times New Roman"/>
          <w:sz w:val="24"/>
          <w:szCs w:val="24"/>
        </w:rPr>
        <w:t>*</w:t>
      </w:r>
    </w:p>
    <w:p w14:paraId="48CB967E" w14:textId="2D95CA92" w:rsidR="00B66C6D" w:rsidRPr="00890AB7" w:rsidRDefault="00B66C6D" w:rsidP="00BE35EC">
      <w:pPr>
        <w:pStyle w:val="ListParagraph"/>
        <w:numPr>
          <w:ilvl w:val="1"/>
          <w:numId w:val="26"/>
        </w:numPr>
        <w:rPr>
          <w:rFonts w:ascii="Times New Roman" w:hAnsi="Times New Roman" w:cs="Times New Roman"/>
          <w:sz w:val="24"/>
          <w:szCs w:val="24"/>
        </w:rPr>
      </w:pPr>
      <w:r w:rsidRPr="00890AB7">
        <w:rPr>
          <w:rFonts w:ascii="Times New Roman" w:hAnsi="Times New Roman" w:cs="Times New Roman"/>
          <w:sz w:val="24"/>
          <w:szCs w:val="24"/>
        </w:rPr>
        <w:t>Yes, the gear came down due to gravity, but our electric pump still works.</w:t>
      </w:r>
    </w:p>
    <w:p w14:paraId="6B57D067" w14:textId="22E2E4CC" w:rsidR="00B66C6D" w:rsidRPr="00890AB7" w:rsidRDefault="00B66C6D">
      <w:pPr>
        <w:rPr>
          <w:rFonts w:ascii="Times New Roman" w:hAnsi="Times New Roman" w:cs="Times New Roman"/>
          <w:sz w:val="24"/>
          <w:szCs w:val="24"/>
        </w:rPr>
      </w:pPr>
      <w:r w:rsidRPr="00890AB7">
        <w:rPr>
          <w:rFonts w:ascii="Times New Roman" w:hAnsi="Times New Roman" w:cs="Times New Roman"/>
          <w:sz w:val="24"/>
          <w:szCs w:val="24"/>
        </w:rPr>
        <w:br w:type="page"/>
      </w:r>
    </w:p>
    <w:p w14:paraId="5A3F1AAF" w14:textId="77777777" w:rsidR="00B66C6D" w:rsidRPr="00890AB7" w:rsidRDefault="00B66C6D" w:rsidP="00B66C6D">
      <w:pPr>
        <w:rPr>
          <w:rFonts w:ascii="Times New Roman" w:hAnsi="Times New Roman" w:cs="Times New Roman"/>
          <w:b/>
          <w:sz w:val="24"/>
          <w:szCs w:val="24"/>
        </w:rPr>
        <w:sectPr w:rsidR="00B66C6D" w:rsidRPr="00890AB7" w:rsidSect="00713622">
          <w:pgSz w:w="12240" w:h="15840"/>
          <w:pgMar w:top="1440" w:right="1440" w:bottom="1440" w:left="1440" w:header="720" w:footer="720" w:gutter="0"/>
          <w:cols w:space="720"/>
          <w:titlePg/>
          <w:docGrid w:linePitch="360"/>
        </w:sectPr>
      </w:pPr>
    </w:p>
    <w:p w14:paraId="757036CE" w14:textId="6D1C4A2B" w:rsidR="00B66C6D" w:rsidRPr="00890AB7" w:rsidRDefault="00B66C6D" w:rsidP="00B66C6D">
      <w:pPr>
        <w:rPr>
          <w:rFonts w:ascii="Times New Roman" w:hAnsi="Times New Roman" w:cs="Times New Roman"/>
          <w:b/>
          <w:sz w:val="24"/>
          <w:szCs w:val="24"/>
        </w:rPr>
      </w:pPr>
      <w:r w:rsidRPr="00890AB7">
        <w:rPr>
          <w:rFonts w:ascii="Times New Roman" w:hAnsi="Times New Roman" w:cs="Times New Roman"/>
          <w:b/>
          <w:sz w:val="24"/>
          <w:szCs w:val="24"/>
        </w:rPr>
        <w:lastRenderedPageBreak/>
        <w:t>Part 5 Instructional Content: PowerPoint Presentation</w:t>
      </w:r>
      <w:r w:rsidRPr="00890AB7">
        <w:rPr>
          <w:rFonts w:ascii="Times New Roman" w:hAnsi="Times New Roman" w:cs="Times New Roman"/>
          <w:b/>
          <w:noProof/>
          <w:sz w:val="24"/>
          <w:szCs w:val="24"/>
        </w:rPr>
        <w:drawing>
          <wp:inline distT="0" distB="0" distL="0" distR="0" wp14:anchorId="60A364AC" wp14:editId="55328454">
            <wp:extent cx="8229600" cy="4629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1.JPG"/>
                    <pic:cNvPicPr/>
                  </pic:nvPicPr>
                  <pic:blipFill>
                    <a:blip r:embed="rId64">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b/>
          <w:noProof/>
          <w:sz w:val="24"/>
          <w:szCs w:val="24"/>
        </w:rPr>
        <w:lastRenderedPageBreak/>
        <w:drawing>
          <wp:inline distT="0" distB="0" distL="0" distR="0" wp14:anchorId="5F6C52E4" wp14:editId="0E0B7524">
            <wp:extent cx="8229600" cy="46291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de2.JPG"/>
                    <pic:cNvPicPr/>
                  </pic:nvPicPr>
                  <pic:blipFill>
                    <a:blip r:embed="rId65">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b/>
          <w:noProof/>
          <w:sz w:val="24"/>
          <w:szCs w:val="24"/>
        </w:rPr>
        <w:lastRenderedPageBreak/>
        <w:drawing>
          <wp:inline distT="0" distB="0" distL="0" distR="0" wp14:anchorId="00C97C51" wp14:editId="6899ABC2">
            <wp:extent cx="8229600" cy="46291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de3.JPG"/>
                    <pic:cNvPicPr/>
                  </pic:nvPicPr>
                  <pic:blipFill>
                    <a:blip r:embed="rId66">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b/>
          <w:noProof/>
          <w:sz w:val="24"/>
          <w:szCs w:val="24"/>
        </w:rPr>
        <w:lastRenderedPageBreak/>
        <w:drawing>
          <wp:inline distT="0" distB="0" distL="0" distR="0" wp14:anchorId="2DDB8287" wp14:editId="6A5F2ED4">
            <wp:extent cx="8229600" cy="46291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de4.JPG"/>
                    <pic:cNvPicPr/>
                  </pic:nvPicPr>
                  <pic:blipFill>
                    <a:blip r:embed="rId67">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r w:rsidRPr="00890AB7">
        <w:rPr>
          <w:rFonts w:ascii="Times New Roman" w:hAnsi="Times New Roman" w:cs="Times New Roman"/>
          <w:b/>
          <w:noProof/>
          <w:sz w:val="24"/>
          <w:szCs w:val="24"/>
        </w:rPr>
        <w:lastRenderedPageBreak/>
        <w:drawing>
          <wp:inline distT="0" distB="0" distL="0" distR="0" wp14:anchorId="71564609" wp14:editId="609476CC">
            <wp:extent cx="8229600" cy="4629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de5.JPG"/>
                    <pic:cNvPicPr/>
                  </pic:nvPicPr>
                  <pic:blipFill>
                    <a:blip r:embed="rId68">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1CF22447" w14:textId="77777777" w:rsidR="00B66C6D" w:rsidRPr="00890AB7" w:rsidRDefault="00B66C6D" w:rsidP="00BE35EC">
      <w:pPr>
        <w:pStyle w:val="ListParagraph"/>
        <w:numPr>
          <w:ilvl w:val="1"/>
          <w:numId w:val="26"/>
        </w:numPr>
        <w:rPr>
          <w:rFonts w:ascii="Times New Roman" w:hAnsi="Times New Roman" w:cs="Times New Roman"/>
          <w:sz w:val="24"/>
          <w:szCs w:val="24"/>
        </w:rPr>
        <w:sectPr w:rsidR="00B66C6D" w:rsidRPr="00890AB7" w:rsidSect="00B66C6D">
          <w:pgSz w:w="15840" w:h="12240" w:orient="landscape"/>
          <w:pgMar w:top="1440" w:right="1440" w:bottom="1440" w:left="1440" w:header="720" w:footer="720" w:gutter="0"/>
          <w:cols w:space="720"/>
          <w:titlePg/>
          <w:docGrid w:linePitch="360"/>
        </w:sectPr>
      </w:pPr>
    </w:p>
    <w:p w14:paraId="1F724E3A" w14:textId="77777777" w:rsidR="00B66C6D" w:rsidRPr="00890AB7" w:rsidRDefault="00B66C6D" w:rsidP="00B66C6D">
      <w:pPr>
        <w:rPr>
          <w:rFonts w:ascii="Times New Roman" w:hAnsi="Times New Roman" w:cs="Times New Roman"/>
          <w:b/>
          <w:sz w:val="24"/>
          <w:szCs w:val="24"/>
        </w:rPr>
      </w:pPr>
      <w:r w:rsidRPr="00890AB7">
        <w:rPr>
          <w:rFonts w:ascii="Times New Roman" w:hAnsi="Times New Roman" w:cs="Times New Roman"/>
          <w:b/>
          <w:sz w:val="24"/>
          <w:szCs w:val="24"/>
        </w:rPr>
        <w:lastRenderedPageBreak/>
        <w:t>Conclusion Instruction Content: One Page Systems Guide</w:t>
      </w:r>
    </w:p>
    <w:p w14:paraId="7F2263A0" w14:textId="2F7DD0A3" w:rsidR="00677922" w:rsidRPr="00890AB7" w:rsidRDefault="00677922" w:rsidP="00B66C6D">
      <w:pPr>
        <w:rPr>
          <w:rFonts w:ascii="Times New Roman" w:hAnsi="Times New Roman" w:cs="Times New Roman"/>
          <w:sz w:val="24"/>
          <w:szCs w:val="24"/>
        </w:rPr>
      </w:pPr>
      <w:r w:rsidRPr="00890AB7">
        <w:rPr>
          <w:rFonts w:ascii="Times New Roman" w:hAnsi="Times New Roman" w:cs="Times New Roman"/>
          <w:sz w:val="24"/>
          <w:szCs w:val="24"/>
        </w:rPr>
        <w:t xml:space="preserve">The following is an example of a simple systems guide for a specific system in an aircraft. Although this example is not of the Piper Arrow, it serves as an example of what a systems guide could look like for the landing gear system. </w:t>
      </w:r>
    </w:p>
    <w:p w14:paraId="19292A01" w14:textId="6E873702" w:rsidR="00677922" w:rsidRPr="00890AB7" w:rsidRDefault="00677922" w:rsidP="00B66C6D">
      <w:pPr>
        <w:rPr>
          <w:rFonts w:ascii="Times New Roman" w:hAnsi="Times New Roman" w:cs="Times New Roman"/>
          <w:sz w:val="24"/>
          <w:szCs w:val="24"/>
        </w:rPr>
      </w:pPr>
      <w:r w:rsidRPr="00890AB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4564BC0" wp14:editId="3C035046">
                <wp:simplePos x="0" y="0"/>
                <wp:positionH relativeFrom="column">
                  <wp:posOffset>-76200</wp:posOffset>
                </wp:positionH>
                <wp:positionV relativeFrom="paragraph">
                  <wp:posOffset>154940</wp:posOffset>
                </wp:positionV>
                <wp:extent cx="5124450" cy="60102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5124450" cy="6010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38242" id="Rectangle 94" o:spid="_x0000_s1026" style="position:absolute;margin-left:-6pt;margin-top:12.2pt;width:403.5pt;height:47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BPlQIAAIcFAAAOAAAAZHJzL2Uyb0RvYy54bWysVMFu2zAMvQ/YPwi6r46DpF2NOkWQIsOA&#10;oi2aDj2rshQbkEVNUuJkXz9Ksp2gK3YY5oMsieQj+UTy5vbQKrIX1jWgS5pfTCgRmkPV6G1Jf7ys&#10;v3ylxHmmK6ZAi5IehaO3i8+fbjpTiCnUoCphCYJoV3SmpLX3psgyx2vRMncBRmgUSrAt83i026yy&#10;rEP0VmXTyeQy68BWxgIXzuHtXRLSRcSXUnD/KKUTnqiSYmw+rjaub2HNFjes2Fpm6ob3YbB/iKJl&#10;jUanI9Qd84zsbPMHVNtwCw6kv+DQZiBlw0XMAbPJJ++y2dTMiJgLkuPMSJP7f7D8Yf9kSVOV9HpG&#10;iWYtvtEzssb0VgmCd0hQZ1yBehvzZPuTw23I9iBtG/6YBzlEUo8jqeLgCcfLeT6dzebIPUfZJSY5&#10;vZoH1Oxkbqzz3wS0JGxKatF/JJPt751PqoNK8KZh3SiF96xQOqwOVFOFu3gIpSNWypI9w0f3h7z3&#10;dqaFvoNlFjJLucSdPyqRUJ+FRFIw+mkMJJbjCZNxLrTPk6hmlUiu5hP8BmdDFDFRpREwIEsMcsTu&#10;AQbNBDJgp7R7/WAqYjWPxpO/BZaMR4voGbQfjdtGg/0IQGFWveekP5CUqAksvUF1xJKxkHrJGb5u&#10;8NnumfNPzGLz4FPjQPCPuEgFXUmh31FSg/310X3Qx5pGKSUdNmNJ3c8ds4IS9V1jtV/ns1no3niY&#10;za+meLDnkrdzid61K8Cnz3H0GB63Qd+rYSsttK84N5bBK4qY5ui7pNzb4bDyaUjg5OFiuYxq2LGG&#10;+Xu9MTyAB1ZDWb4cXpk1fe16LPsHGBqXFe9KOOkGSw3LnQfZxPo+8drzjd0eC6efTGGcnJ+j1ml+&#10;Ln4DAAD//wMAUEsDBBQABgAIAAAAIQCdJI2a4gAAAAoBAAAPAAAAZHJzL2Rvd25yZXYueG1sTI/B&#10;TsMwEETvSPyDtUhcqtZJVCgJ2VQIBOqhQqLAgZsTL3FovI5itw1/jznBcXZGs2/K9WR7caTRd44R&#10;0kUCgrhxuuMW4e31cX4DwgfFWvWOCeGbPKyr87NSFdqd+IWOu9CKWMK+UAgmhKGQ0jeGrPILNxBH&#10;79ONVoUox1bqUZ1iue1lliTX0qqO4wejBro31Ox3B4vwsZlC+5U+he1ezd5nG1M3zw814uXFdHcL&#10;ItAU/sLwix/RoYpMtTuw9qJHmKdZ3BIQsuUSRAys8qt4qBHyVZKDrEr5f0L1AwAA//8DAFBLAQIt&#10;ABQABgAIAAAAIQC2gziS/gAAAOEBAAATAAAAAAAAAAAAAAAAAAAAAABbQ29udGVudF9UeXBlc10u&#10;eG1sUEsBAi0AFAAGAAgAAAAhADj9If/WAAAAlAEAAAsAAAAAAAAAAAAAAAAALwEAAF9yZWxzLy5y&#10;ZWxzUEsBAi0AFAAGAAgAAAAhAMMI0E+VAgAAhwUAAA4AAAAAAAAAAAAAAAAALgIAAGRycy9lMm9E&#10;b2MueG1sUEsBAi0AFAAGAAgAAAAhAJ0kjZriAAAACgEAAA8AAAAAAAAAAAAAAAAA7wQAAGRycy9k&#10;b3ducmV2LnhtbFBLBQYAAAAABAAEAPMAAAD+BQAAAAA=&#10;" filled="f" strokecolor="black [3213]" strokeweight="1pt"/>
            </w:pict>
          </mc:Fallback>
        </mc:AlternateContent>
      </w:r>
      <w:r w:rsidRPr="00890AB7">
        <w:rPr>
          <w:rFonts w:ascii="Times New Roman" w:hAnsi="Times New Roman" w:cs="Times New Roman"/>
          <w:noProof/>
          <w:sz w:val="24"/>
          <w:szCs w:val="24"/>
        </w:rPr>
        <w:drawing>
          <wp:anchor distT="0" distB="0" distL="114300" distR="114300" simplePos="0" relativeHeight="251659264" behindDoc="0" locked="0" layoutInCell="1" allowOverlap="1" wp14:anchorId="73D93BCB" wp14:editId="7CC9F073">
            <wp:simplePos x="0" y="0"/>
            <wp:positionH relativeFrom="column">
              <wp:posOffset>-76200</wp:posOffset>
            </wp:positionH>
            <wp:positionV relativeFrom="paragraph">
              <wp:posOffset>278765</wp:posOffset>
            </wp:positionV>
            <wp:extent cx="4915703" cy="19621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32372" t="27351" r="29487" b="45584"/>
                    <a:stretch/>
                  </pic:blipFill>
                  <pic:spPr bwMode="auto">
                    <a:xfrm>
                      <a:off x="0" y="0"/>
                      <a:ext cx="4915703"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D9BD2" w14:textId="4F078D61" w:rsidR="000F6ED4" w:rsidRPr="00890AB7" w:rsidRDefault="00677922" w:rsidP="00B66C6D">
      <w:pPr>
        <w:rPr>
          <w:rFonts w:ascii="Times New Roman" w:hAnsi="Times New Roman" w:cs="Times New Roman"/>
          <w:sz w:val="24"/>
          <w:szCs w:val="24"/>
        </w:rPr>
      </w:pPr>
      <w:r w:rsidRPr="00890AB7">
        <w:rPr>
          <w:rFonts w:ascii="Times New Roman" w:hAnsi="Times New Roman" w:cs="Times New Roman"/>
          <w:noProof/>
          <w:sz w:val="24"/>
          <w:szCs w:val="24"/>
        </w:rPr>
        <w:drawing>
          <wp:anchor distT="0" distB="0" distL="114300" distR="114300" simplePos="0" relativeHeight="251660288" behindDoc="0" locked="0" layoutInCell="1" allowOverlap="1" wp14:anchorId="2320F08C" wp14:editId="7DF483AF">
            <wp:simplePos x="0" y="0"/>
            <wp:positionH relativeFrom="column">
              <wp:posOffset>1374140</wp:posOffset>
            </wp:positionH>
            <wp:positionV relativeFrom="paragraph">
              <wp:posOffset>2026285</wp:posOffset>
            </wp:positionV>
            <wp:extent cx="2600325" cy="3696678"/>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5256" t="11681" r="35096" b="13390"/>
                    <a:stretch/>
                  </pic:blipFill>
                  <pic:spPr bwMode="auto">
                    <a:xfrm>
                      <a:off x="0" y="0"/>
                      <a:ext cx="2600325" cy="3696678"/>
                    </a:xfrm>
                    <a:prstGeom prst="rect">
                      <a:avLst/>
                    </a:prstGeom>
                    <a:ln>
                      <a:noFill/>
                    </a:ln>
                    <a:extLst>
                      <a:ext uri="{53640926-AAD7-44D8-BBD7-CCE9431645EC}">
                        <a14:shadowObscured xmlns:a14="http://schemas.microsoft.com/office/drawing/2010/main"/>
                      </a:ext>
                    </a:extLst>
                  </pic:spPr>
                </pic:pic>
              </a:graphicData>
            </a:graphic>
          </wp:anchor>
        </w:drawing>
      </w:r>
      <w:r w:rsidR="000F6ED4" w:rsidRPr="00890AB7">
        <w:rPr>
          <w:rFonts w:ascii="Times New Roman" w:hAnsi="Times New Roman" w:cs="Times New Roman"/>
          <w:sz w:val="24"/>
          <w:szCs w:val="24"/>
        </w:rPr>
        <w:br w:type="page"/>
      </w:r>
    </w:p>
    <w:p w14:paraId="7EC31155" w14:textId="2430EFD6" w:rsidR="00C66643" w:rsidRPr="00890AB7" w:rsidRDefault="00C66643" w:rsidP="00C66643">
      <w:pPr>
        <w:rPr>
          <w:rFonts w:ascii="Times New Roman" w:hAnsi="Times New Roman" w:cs="Times New Roman"/>
          <w:b/>
          <w:sz w:val="24"/>
          <w:szCs w:val="24"/>
        </w:rPr>
      </w:pPr>
      <w:r w:rsidRPr="00890AB7">
        <w:rPr>
          <w:rFonts w:ascii="Times New Roman" w:hAnsi="Times New Roman" w:cs="Times New Roman"/>
          <w:sz w:val="24"/>
          <w:szCs w:val="24"/>
        </w:rPr>
        <w:lastRenderedPageBreak/>
        <w:t>Student Name: Lucero Duran Trinidad</w:t>
      </w:r>
    </w:p>
    <w:p w14:paraId="7882B716" w14:textId="77777777" w:rsidR="00BE35EC" w:rsidRDefault="00BE35EC" w:rsidP="00BE35EC">
      <w:pPr>
        <w:pStyle w:val="Heading1"/>
      </w:pPr>
      <w:r>
        <w:t xml:space="preserve">Assignment - </w:t>
      </w:r>
      <w:r w:rsidRPr="00C20363">
        <w:t xml:space="preserve">E-Learning Project </w:t>
      </w:r>
      <w:r>
        <w:t>Design - Part 2</w:t>
      </w:r>
    </w:p>
    <w:p w14:paraId="49B6CA31" w14:textId="77777777" w:rsidR="00BE35EC" w:rsidRPr="00C42FCF" w:rsidRDefault="00BE35EC" w:rsidP="00BE35EC">
      <w:pPr>
        <w:pStyle w:val="ListParagraph"/>
      </w:pPr>
      <w:r w:rsidRPr="00C42FCF">
        <w:t>BE SURE TO READ the full documentation carefully---this checklist is only a very brief description of the elements.  You are RESPONSIBLE for all items detailed in the full version---and the required format.</w:t>
      </w:r>
    </w:p>
    <w:p w14:paraId="047795BE" w14:textId="77777777" w:rsidR="00BE35EC" w:rsidRPr="005331E8" w:rsidRDefault="00BE35EC" w:rsidP="00BE35EC">
      <w:pPr>
        <w:jc w:val="center"/>
        <w:rPr>
          <w:b/>
          <w:sz w:val="28"/>
          <w:szCs w:val="28"/>
        </w:rPr>
      </w:pPr>
    </w:p>
    <w:tbl>
      <w:tblPr>
        <w:tblStyle w:val="TableGrid"/>
        <w:tblW w:w="10800" w:type="dxa"/>
        <w:tblInd w:w="-342" w:type="dxa"/>
        <w:tblLayout w:type="fixed"/>
        <w:tblLook w:val="04A0" w:firstRow="1" w:lastRow="0" w:firstColumn="1" w:lastColumn="0" w:noHBand="0" w:noVBand="1"/>
        <w:tblDescription w:val="Criteria/Required Element, Pts. Poss, Earned, Analysis Phase-revised if necessary, Design Phase- storyboard: revised if necessary, sitemap-revised if necessary, Instructional content and materials- all of the intructional content is included, all assessment items/tools to measure learner performance are included. 10 Self Evaluation using Merrill's 5 Star ID Rating System: provide your results and a brief reflection for each component using the template/chart provided. Add your rating for yourself for each section of the Merrill's 5 Star rating system. 5 Total:15"/>
      </w:tblPr>
      <w:tblGrid>
        <w:gridCol w:w="7177"/>
        <w:gridCol w:w="2610"/>
        <w:gridCol w:w="1013"/>
      </w:tblGrid>
      <w:tr w:rsidR="00BE35EC" w:rsidRPr="00182504" w14:paraId="427541CB" w14:textId="77777777" w:rsidTr="00F41E98">
        <w:trPr>
          <w:cantSplit/>
          <w:tblHeader/>
        </w:trPr>
        <w:tc>
          <w:tcPr>
            <w:tcW w:w="7177" w:type="dxa"/>
            <w:vAlign w:val="center"/>
          </w:tcPr>
          <w:p w14:paraId="7AB848A0" w14:textId="77777777" w:rsidR="00BE35EC" w:rsidRPr="00182504" w:rsidRDefault="00BE35EC" w:rsidP="00F41E98">
            <w:pPr>
              <w:rPr>
                <w:b/>
              </w:rPr>
            </w:pPr>
            <w:r w:rsidRPr="00182504">
              <w:rPr>
                <w:b/>
              </w:rPr>
              <w:t>Criteria / Required Element</w:t>
            </w:r>
          </w:p>
        </w:tc>
        <w:tc>
          <w:tcPr>
            <w:tcW w:w="2610" w:type="dxa"/>
          </w:tcPr>
          <w:p w14:paraId="0AC72195" w14:textId="77777777" w:rsidR="00BE35EC" w:rsidRPr="00182504" w:rsidRDefault="00BE35EC" w:rsidP="00F41E98">
            <w:pPr>
              <w:jc w:val="center"/>
              <w:rPr>
                <w:b/>
              </w:rPr>
            </w:pPr>
            <w:r w:rsidRPr="00182504">
              <w:rPr>
                <w:b/>
              </w:rPr>
              <w:t>Pts.</w:t>
            </w:r>
            <w:r w:rsidRPr="00182504">
              <w:rPr>
                <w:b/>
              </w:rPr>
              <w:br/>
              <w:t>Poss.</w:t>
            </w:r>
          </w:p>
        </w:tc>
        <w:tc>
          <w:tcPr>
            <w:tcW w:w="1013" w:type="dxa"/>
          </w:tcPr>
          <w:p w14:paraId="1460038F" w14:textId="77777777" w:rsidR="00BE35EC" w:rsidRPr="00182504" w:rsidRDefault="00BE35EC" w:rsidP="00F41E98">
            <w:pPr>
              <w:jc w:val="center"/>
              <w:rPr>
                <w:b/>
              </w:rPr>
            </w:pPr>
            <w:r w:rsidRPr="00182504">
              <w:rPr>
                <w:b/>
              </w:rPr>
              <w:t>Earned</w:t>
            </w:r>
          </w:p>
        </w:tc>
      </w:tr>
      <w:tr w:rsidR="00BE35EC" w:rsidRPr="00182504" w14:paraId="73115C4F" w14:textId="77777777" w:rsidTr="00F41E98">
        <w:trPr>
          <w:cantSplit/>
        </w:trPr>
        <w:tc>
          <w:tcPr>
            <w:tcW w:w="7177" w:type="dxa"/>
            <w:shd w:val="clear" w:color="auto" w:fill="E7E6E6" w:themeFill="background2"/>
            <w:vAlign w:val="center"/>
          </w:tcPr>
          <w:p w14:paraId="2769CF1B" w14:textId="77777777" w:rsidR="00BE35EC" w:rsidRPr="00182504" w:rsidRDefault="00BE35EC" w:rsidP="00F41E98">
            <w:pPr>
              <w:rPr>
                <w:rFonts w:ascii="Calibri" w:hAnsi="Calibri"/>
                <w:b/>
                <w:u w:val="single"/>
              </w:rPr>
            </w:pPr>
            <w:r w:rsidRPr="00182504">
              <w:rPr>
                <w:rFonts w:ascii="Calibri" w:hAnsi="Calibri"/>
                <w:b/>
                <w:u w:val="single"/>
              </w:rPr>
              <w:t>Analysis Phase</w:t>
            </w:r>
          </w:p>
          <w:p w14:paraId="213B07CA" w14:textId="77777777" w:rsidR="00BE35EC" w:rsidRPr="00716BD2" w:rsidRDefault="00BE35EC" w:rsidP="00BE35EC">
            <w:pPr>
              <w:pStyle w:val="ListParagraph"/>
              <w:numPr>
                <w:ilvl w:val="0"/>
                <w:numId w:val="7"/>
              </w:numPr>
              <w:spacing w:before="120" w:after="120"/>
              <w:ind w:left="1080"/>
              <w:contextualSpacing w:val="0"/>
              <w:rPr>
                <w:b/>
              </w:rPr>
            </w:pPr>
            <w:r w:rsidRPr="00182504">
              <w:t>Revised if necessary</w:t>
            </w:r>
          </w:p>
          <w:p w14:paraId="70A6A712" w14:textId="77777777" w:rsidR="00BE35EC" w:rsidRDefault="00BE35EC" w:rsidP="00F41E98">
            <w:pPr>
              <w:rPr>
                <w:rFonts w:ascii="Calibri" w:hAnsi="Calibri"/>
                <w:b/>
              </w:rPr>
            </w:pPr>
          </w:p>
          <w:p w14:paraId="446463D0" w14:textId="77777777" w:rsidR="00BE35EC" w:rsidRPr="009A2925" w:rsidRDefault="00BE35EC" w:rsidP="00F41E98">
            <w:pPr>
              <w:rPr>
                <w:rFonts w:ascii="Calibri" w:hAnsi="Calibri"/>
                <w:b/>
                <w:u w:val="single"/>
              </w:rPr>
            </w:pPr>
            <w:r w:rsidRPr="009A2925">
              <w:rPr>
                <w:rFonts w:ascii="Calibri" w:hAnsi="Calibri"/>
                <w:b/>
                <w:u w:val="single"/>
              </w:rPr>
              <w:t>Design Phase</w:t>
            </w:r>
          </w:p>
          <w:p w14:paraId="5A55E938" w14:textId="77777777" w:rsidR="00BE35EC" w:rsidRDefault="00BE35EC" w:rsidP="00BE35EC">
            <w:pPr>
              <w:pStyle w:val="ListParagraph"/>
              <w:numPr>
                <w:ilvl w:val="1"/>
                <w:numId w:val="7"/>
              </w:numPr>
              <w:spacing w:before="120" w:after="120"/>
              <w:ind w:left="1800"/>
              <w:contextualSpacing w:val="0"/>
            </w:pPr>
            <w:r w:rsidRPr="00716BD2">
              <w:t xml:space="preserve">Storyboard </w:t>
            </w:r>
            <w:r>
              <w:t xml:space="preserve">- </w:t>
            </w:r>
            <w:r w:rsidRPr="00182504">
              <w:t>Revised if necessary</w:t>
            </w:r>
          </w:p>
          <w:p w14:paraId="2CE0EE33" w14:textId="77777777" w:rsidR="00BE35EC" w:rsidRPr="00716BD2" w:rsidRDefault="00BE35EC" w:rsidP="00BE35EC">
            <w:pPr>
              <w:pStyle w:val="ListParagraph"/>
              <w:numPr>
                <w:ilvl w:val="1"/>
                <w:numId w:val="7"/>
              </w:numPr>
              <w:spacing w:before="120" w:after="120"/>
              <w:ind w:left="1800"/>
              <w:contextualSpacing w:val="0"/>
            </w:pPr>
            <w:r w:rsidRPr="00716BD2">
              <w:rPr>
                <w:sz w:val="24"/>
              </w:rPr>
              <w:t xml:space="preserve">Sitemap - </w:t>
            </w:r>
            <w:r w:rsidRPr="00716BD2">
              <w:t>Revised if necessary</w:t>
            </w:r>
          </w:p>
        </w:tc>
        <w:tc>
          <w:tcPr>
            <w:tcW w:w="2610" w:type="dxa"/>
            <w:shd w:val="clear" w:color="auto" w:fill="E7E6E6" w:themeFill="background2"/>
          </w:tcPr>
          <w:p w14:paraId="4C1EE0BC" w14:textId="77777777" w:rsidR="00BE35EC" w:rsidRPr="00182504" w:rsidRDefault="00BE35EC" w:rsidP="00F41E98">
            <w:pPr>
              <w:jc w:val="center"/>
              <w:rPr>
                <w:rFonts w:cstheme="minorHAnsi"/>
              </w:rPr>
            </w:pPr>
            <w:r w:rsidRPr="00182504">
              <w:rPr>
                <w:rFonts w:cstheme="minorHAnsi"/>
              </w:rPr>
              <w:t>No Additional Points</w:t>
            </w:r>
          </w:p>
          <w:p w14:paraId="57A06DB4" w14:textId="77777777" w:rsidR="00BE35EC" w:rsidRPr="00182504" w:rsidRDefault="00BE35EC" w:rsidP="00F41E98">
            <w:pPr>
              <w:rPr>
                <w:b/>
              </w:rPr>
            </w:pPr>
            <w:r>
              <w:rPr>
                <w:rFonts w:cstheme="minorHAnsi"/>
              </w:rPr>
              <w:t>-2</w:t>
            </w:r>
            <w:r w:rsidRPr="00182504">
              <w:rPr>
                <w:rFonts w:cstheme="minorHAnsi"/>
              </w:rPr>
              <w:t xml:space="preserve"> deduction if not included or revised</w:t>
            </w:r>
          </w:p>
        </w:tc>
        <w:tc>
          <w:tcPr>
            <w:tcW w:w="1013" w:type="dxa"/>
            <w:shd w:val="clear" w:color="auto" w:fill="E7E6E6" w:themeFill="background2"/>
          </w:tcPr>
          <w:p w14:paraId="409D7153" w14:textId="77777777" w:rsidR="00BE35EC" w:rsidRPr="00182504" w:rsidRDefault="00BE35EC" w:rsidP="00F41E98">
            <w:pPr>
              <w:rPr>
                <w:b/>
              </w:rPr>
            </w:pPr>
          </w:p>
        </w:tc>
      </w:tr>
      <w:tr w:rsidR="00BE35EC" w:rsidRPr="00182504" w14:paraId="7986603D" w14:textId="77777777" w:rsidTr="00F41E98">
        <w:trPr>
          <w:cantSplit/>
          <w:trHeight w:val="1088"/>
        </w:trPr>
        <w:tc>
          <w:tcPr>
            <w:tcW w:w="7177" w:type="dxa"/>
          </w:tcPr>
          <w:p w14:paraId="7C0F36C3" w14:textId="77777777" w:rsidR="00BE35EC" w:rsidRPr="00CD5F7D" w:rsidRDefault="00BE35EC" w:rsidP="00F41E98">
            <w:pPr>
              <w:rPr>
                <w:rFonts w:cstheme="minorHAnsi"/>
                <w:b/>
                <w:u w:val="single"/>
              </w:rPr>
            </w:pPr>
            <w:r w:rsidRPr="00CD5F7D">
              <w:rPr>
                <w:rFonts w:cstheme="minorHAnsi"/>
                <w:b/>
                <w:u w:val="single"/>
              </w:rPr>
              <w:t>Instructional Content and Materials:</w:t>
            </w:r>
          </w:p>
          <w:p w14:paraId="6EB4BE9D" w14:textId="77777777" w:rsidR="00BE35EC" w:rsidRPr="00484B89" w:rsidRDefault="00BE35EC" w:rsidP="00BE35EC">
            <w:pPr>
              <w:pStyle w:val="ListParagraph"/>
              <w:numPr>
                <w:ilvl w:val="0"/>
                <w:numId w:val="7"/>
              </w:numPr>
              <w:spacing w:before="120" w:after="120"/>
              <w:ind w:left="1080"/>
              <w:contextualSpacing w:val="0"/>
            </w:pPr>
            <w:r w:rsidRPr="00484B89">
              <w:t>All of the instructional content is included</w:t>
            </w:r>
          </w:p>
          <w:p w14:paraId="27017CE8" w14:textId="77777777" w:rsidR="00BE35EC" w:rsidRPr="00484B89" w:rsidRDefault="00BE35EC" w:rsidP="00BE35EC">
            <w:pPr>
              <w:numPr>
                <w:ilvl w:val="0"/>
                <w:numId w:val="7"/>
              </w:numPr>
              <w:spacing w:before="100" w:beforeAutospacing="1" w:after="100" w:afterAutospacing="1"/>
              <w:ind w:left="1080"/>
              <w:rPr>
                <w:rFonts w:eastAsia="Times New Roman" w:cstheme="minorHAnsi"/>
              </w:rPr>
            </w:pPr>
            <w:r w:rsidRPr="00484B89">
              <w:rPr>
                <w:rFonts w:eastAsia="Times New Roman" w:cstheme="minorHAnsi"/>
              </w:rPr>
              <w:t>Describe any features you may have added to ensure the instructional content is accessible.</w:t>
            </w:r>
          </w:p>
          <w:p w14:paraId="7F218B19" w14:textId="77777777" w:rsidR="00BE35EC" w:rsidRPr="00716BD2" w:rsidRDefault="00BE35EC" w:rsidP="00BE35EC">
            <w:pPr>
              <w:pStyle w:val="ListParagraph"/>
              <w:numPr>
                <w:ilvl w:val="0"/>
                <w:numId w:val="7"/>
              </w:numPr>
              <w:spacing w:before="120" w:after="120"/>
              <w:ind w:left="1080"/>
              <w:contextualSpacing w:val="0"/>
            </w:pPr>
            <w:r w:rsidRPr="00484B89">
              <w:t>All assessment items/tool(s) to measure learner performance are included</w:t>
            </w:r>
          </w:p>
        </w:tc>
        <w:tc>
          <w:tcPr>
            <w:tcW w:w="2610" w:type="dxa"/>
          </w:tcPr>
          <w:p w14:paraId="44E22E79" w14:textId="77777777" w:rsidR="00BE35EC" w:rsidRPr="00182504" w:rsidRDefault="00BE35EC" w:rsidP="00F41E98">
            <w:pPr>
              <w:rPr>
                <w:b/>
              </w:rPr>
            </w:pPr>
          </w:p>
          <w:p w14:paraId="341DC37B" w14:textId="77777777" w:rsidR="00BE35EC" w:rsidRPr="00182504" w:rsidRDefault="00BE35EC" w:rsidP="00F41E98">
            <w:pPr>
              <w:jc w:val="center"/>
              <w:rPr>
                <w:b/>
              </w:rPr>
            </w:pPr>
            <w:r>
              <w:rPr>
                <w:b/>
              </w:rPr>
              <w:t>10</w:t>
            </w:r>
          </w:p>
        </w:tc>
        <w:tc>
          <w:tcPr>
            <w:tcW w:w="1013" w:type="dxa"/>
          </w:tcPr>
          <w:p w14:paraId="74E11242" w14:textId="77777777" w:rsidR="00BE35EC" w:rsidRPr="00182504" w:rsidRDefault="00BE35EC" w:rsidP="00F41E98">
            <w:pPr>
              <w:rPr>
                <w:b/>
              </w:rPr>
            </w:pPr>
          </w:p>
        </w:tc>
      </w:tr>
      <w:tr w:rsidR="00BE35EC" w:rsidRPr="00182504" w14:paraId="0B52A84A" w14:textId="77777777" w:rsidTr="00F41E98">
        <w:trPr>
          <w:cantSplit/>
          <w:trHeight w:val="1088"/>
        </w:trPr>
        <w:tc>
          <w:tcPr>
            <w:tcW w:w="7177" w:type="dxa"/>
            <w:shd w:val="clear" w:color="auto" w:fill="F2F2F2" w:themeFill="background1" w:themeFillShade="F2"/>
          </w:tcPr>
          <w:p w14:paraId="33270483" w14:textId="77777777" w:rsidR="00BE35EC" w:rsidRPr="00CD5F7D" w:rsidRDefault="00BE35EC" w:rsidP="00F41E98">
            <w:pPr>
              <w:rPr>
                <w:rFonts w:cstheme="minorHAnsi"/>
                <w:b/>
                <w:u w:val="single"/>
              </w:rPr>
            </w:pPr>
            <w:r w:rsidRPr="00CD5F7D">
              <w:rPr>
                <w:rFonts w:cstheme="minorHAnsi"/>
                <w:b/>
                <w:u w:val="single"/>
              </w:rPr>
              <w:t>Self-Evaluation using Merrill’s 5 Star ID Rating System:</w:t>
            </w:r>
          </w:p>
          <w:p w14:paraId="7AE4F545" w14:textId="77777777" w:rsidR="00BE35EC" w:rsidRPr="00716BD2" w:rsidRDefault="00BE35EC" w:rsidP="00BE35EC">
            <w:pPr>
              <w:pStyle w:val="ListParagraph"/>
              <w:numPr>
                <w:ilvl w:val="0"/>
                <w:numId w:val="7"/>
              </w:numPr>
              <w:spacing w:before="120" w:after="120"/>
              <w:ind w:left="1080"/>
              <w:contextualSpacing w:val="0"/>
              <w:rPr>
                <w:sz w:val="24"/>
                <w:u w:val="single"/>
              </w:rPr>
            </w:pPr>
            <w:r w:rsidRPr="00CD5F7D">
              <w:t xml:space="preserve">Provide your results and a brief reflection for each component </w:t>
            </w:r>
            <w:r w:rsidRPr="00CD5F7D">
              <w:rPr>
                <w:u w:val="single"/>
              </w:rPr>
              <w:t>using the t</w:t>
            </w:r>
            <w:r w:rsidRPr="00716BD2">
              <w:rPr>
                <w:sz w:val="24"/>
                <w:u w:val="single"/>
              </w:rPr>
              <w:t>emplate/chart provided</w:t>
            </w:r>
          </w:p>
          <w:p w14:paraId="3CA2568C" w14:textId="77777777" w:rsidR="00BE35EC" w:rsidRPr="00716BD2" w:rsidRDefault="00BE35EC" w:rsidP="00BE35EC">
            <w:pPr>
              <w:pStyle w:val="ListParagraph"/>
              <w:numPr>
                <w:ilvl w:val="0"/>
                <w:numId w:val="7"/>
              </w:numPr>
              <w:spacing w:before="120" w:after="120"/>
              <w:ind w:left="1080"/>
              <w:contextualSpacing w:val="0"/>
              <w:rPr>
                <w:u w:val="single"/>
              </w:rPr>
            </w:pPr>
            <w:r w:rsidRPr="00716BD2">
              <w:t>Add your rating for yourself for each section of the Merrill’s 5 Star rating system (Gold, Silver, Bronze)</w:t>
            </w:r>
          </w:p>
        </w:tc>
        <w:tc>
          <w:tcPr>
            <w:tcW w:w="2610" w:type="dxa"/>
            <w:shd w:val="clear" w:color="auto" w:fill="F2F2F2" w:themeFill="background1" w:themeFillShade="F2"/>
            <w:vAlign w:val="center"/>
          </w:tcPr>
          <w:p w14:paraId="3ADF03B7" w14:textId="77777777" w:rsidR="00BE35EC" w:rsidRPr="00716BD2" w:rsidRDefault="00BE35EC" w:rsidP="00F41E98">
            <w:pPr>
              <w:jc w:val="center"/>
              <w:rPr>
                <w:b/>
                <w:sz w:val="24"/>
              </w:rPr>
            </w:pPr>
            <w:r w:rsidRPr="00716BD2">
              <w:rPr>
                <w:b/>
                <w:sz w:val="24"/>
              </w:rPr>
              <w:t>5</w:t>
            </w:r>
          </w:p>
        </w:tc>
        <w:tc>
          <w:tcPr>
            <w:tcW w:w="1013" w:type="dxa"/>
            <w:shd w:val="clear" w:color="auto" w:fill="F2F2F2" w:themeFill="background1" w:themeFillShade="F2"/>
            <w:vAlign w:val="center"/>
          </w:tcPr>
          <w:p w14:paraId="189E4891" w14:textId="77777777" w:rsidR="00BE35EC" w:rsidRPr="00716BD2" w:rsidRDefault="00BE35EC" w:rsidP="00F41E98">
            <w:pPr>
              <w:jc w:val="center"/>
              <w:rPr>
                <w:b/>
                <w:sz w:val="24"/>
              </w:rPr>
            </w:pPr>
          </w:p>
        </w:tc>
      </w:tr>
      <w:tr w:rsidR="00BE35EC" w:rsidRPr="00182504" w14:paraId="5D990CB4" w14:textId="77777777" w:rsidTr="00F41E98">
        <w:trPr>
          <w:cantSplit/>
        </w:trPr>
        <w:tc>
          <w:tcPr>
            <w:tcW w:w="7177" w:type="dxa"/>
            <w:shd w:val="clear" w:color="auto" w:fill="auto"/>
            <w:vAlign w:val="center"/>
          </w:tcPr>
          <w:p w14:paraId="7D0EC88A" w14:textId="77777777" w:rsidR="00BE35EC" w:rsidRPr="00182504" w:rsidRDefault="00BE35EC" w:rsidP="00F41E98">
            <w:pPr>
              <w:rPr>
                <w:b/>
              </w:rPr>
            </w:pPr>
            <w:r w:rsidRPr="00182504">
              <w:rPr>
                <w:b/>
              </w:rPr>
              <w:t>Total</w:t>
            </w:r>
          </w:p>
        </w:tc>
        <w:tc>
          <w:tcPr>
            <w:tcW w:w="2610" w:type="dxa"/>
            <w:shd w:val="clear" w:color="auto" w:fill="auto"/>
          </w:tcPr>
          <w:p w14:paraId="3B305609" w14:textId="77777777" w:rsidR="00BE35EC" w:rsidRPr="00182504" w:rsidRDefault="00BE35EC" w:rsidP="00F41E98">
            <w:pPr>
              <w:jc w:val="center"/>
              <w:rPr>
                <w:b/>
                <w:color w:val="FF0000"/>
              </w:rPr>
            </w:pPr>
            <w:r>
              <w:rPr>
                <w:b/>
                <w:color w:val="000000" w:themeColor="text1"/>
              </w:rPr>
              <w:t>15</w:t>
            </w:r>
          </w:p>
        </w:tc>
        <w:tc>
          <w:tcPr>
            <w:tcW w:w="1013" w:type="dxa"/>
            <w:shd w:val="clear" w:color="auto" w:fill="auto"/>
          </w:tcPr>
          <w:p w14:paraId="48617382" w14:textId="77777777" w:rsidR="00BE35EC" w:rsidRPr="00182504" w:rsidRDefault="00BE35EC" w:rsidP="00F41E98">
            <w:pPr>
              <w:rPr>
                <w:b/>
              </w:rPr>
            </w:pPr>
          </w:p>
        </w:tc>
      </w:tr>
    </w:tbl>
    <w:p w14:paraId="5389445C" w14:textId="77777777" w:rsidR="00BE35EC" w:rsidRPr="00182504" w:rsidRDefault="00BE35EC" w:rsidP="00BE35EC"/>
    <w:p w14:paraId="541057A2" w14:textId="77777777" w:rsidR="00BE35EC" w:rsidRPr="00182504" w:rsidRDefault="00BE35EC" w:rsidP="00BE35EC">
      <w:r w:rsidRPr="00182504">
        <w:rPr>
          <w:b/>
          <w:i/>
        </w:rPr>
        <w:t>A formal, professional writing style is expected.</w:t>
      </w:r>
      <w:r w:rsidRPr="00182504">
        <w:t xml:space="preserve">  Proofread your submission carefully.  Follow the required format.  Additional point deductions will occur for errors in formatting or spelling/grammar issues.  This written project should be reflective of the skills of a professional in the field.</w:t>
      </w:r>
    </w:p>
    <w:p w14:paraId="11FED65E" w14:textId="77777777" w:rsidR="00BE35EC" w:rsidRPr="00182504" w:rsidRDefault="00BE35EC" w:rsidP="00BE35EC"/>
    <w:p w14:paraId="787298EE" w14:textId="77777777" w:rsidR="00BE35EC" w:rsidRPr="00182504" w:rsidRDefault="00BE35EC" w:rsidP="00BE35EC">
      <w:pPr>
        <w:rPr>
          <w:b/>
        </w:rPr>
      </w:pPr>
      <w:r w:rsidRPr="00182504">
        <w:rPr>
          <w:b/>
        </w:rPr>
        <w:t>Instructor Comments:</w:t>
      </w:r>
    </w:p>
    <w:p w14:paraId="5100E448" w14:textId="77777777" w:rsidR="00C66643" w:rsidRPr="00890AB7" w:rsidRDefault="00C66643" w:rsidP="00C66643">
      <w:pPr>
        <w:pStyle w:val="PurdueH5"/>
        <w:rPr>
          <w:rFonts w:ascii="Times New Roman" w:hAnsi="Times New Roman" w:cs="Times New Roman"/>
          <w:color w:val="000000" w:themeColor="text1"/>
          <w:sz w:val="24"/>
        </w:rPr>
      </w:pPr>
    </w:p>
    <w:p w14:paraId="32DF6C36" w14:textId="77777777" w:rsidR="0072397F" w:rsidRPr="00890AB7" w:rsidRDefault="0072397F" w:rsidP="007153ED">
      <w:pPr>
        <w:rPr>
          <w:rFonts w:ascii="Times New Roman" w:hAnsi="Times New Roman" w:cs="Times New Roman"/>
          <w:sz w:val="24"/>
          <w:szCs w:val="24"/>
        </w:rPr>
      </w:pPr>
    </w:p>
    <w:sectPr w:rsidR="0072397F" w:rsidRPr="00890AB7" w:rsidSect="007136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287A5" w14:textId="77777777" w:rsidR="00BF3B9C" w:rsidRDefault="00BF3B9C" w:rsidP="00181590">
      <w:pPr>
        <w:spacing w:after="0" w:line="240" w:lineRule="auto"/>
      </w:pPr>
      <w:r>
        <w:separator/>
      </w:r>
    </w:p>
  </w:endnote>
  <w:endnote w:type="continuationSeparator" w:id="0">
    <w:p w14:paraId="7F3A155E" w14:textId="77777777" w:rsidR="00BF3B9C" w:rsidRDefault="00BF3B9C" w:rsidP="0018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altName w:val="Corbel"/>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altName w:val="MS Gothic"/>
    <w:charset w:val="80"/>
    <w:family w:val="swiss"/>
    <w:pitch w:val="variable"/>
    <w:sig w:usb0="00000000" w:usb1="08070000" w:usb2="00000010" w:usb3="00000000" w:csb0="00020000" w:csb1="00000000"/>
  </w:font>
  <w:font w:name="Times New Roman Bold">
    <w:panose1 w:val="02020803070505020304"/>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D6A7A" w14:textId="77777777" w:rsidR="00BF3B9C" w:rsidRDefault="00BF3B9C" w:rsidP="00181590">
      <w:pPr>
        <w:spacing w:after="0" w:line="240" w:lineRule="auto"/>
      </w:pPr>
      <w:r>
        <w:separator/>
      </w:r>
    </w:p>
  </w:footnote>
  <w:footnote w:type="continuationSeparator" w:id="0">
    <w:p w14:paraId="58673CB0" w14:textId="77777777" w:rsidR="00BF3B9C" w:rsidRDefault="00BF3B9C" w:rsidP="0018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F923A" w14:textId="170BBFCA" w:rsidR="00BF3B9C" w:rsidRDefault="00BF3B9C" w:rsidP="00C915C6">
    <w:pPr>
      <w:pStyle w:val="Header"/>
    </w:pPr>
    <w:r>
      <w:t>AIRCRAFT SYSTEMS ONLINE LEARNING MODULE</w:t>
    </w:r>
    <w:r>
      <w:tab/>
    </w:r>
    <w:r>
      <w:tab/>
    </w:r>
    <w:sdt>
      <w:sdtPr>
        <w:id w:val="27815529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476BB">
          <w:rPr>
            <w:noProof/>
          </w:rPr>
          <w:t>55</w:t>
        </w:r>
        <w:r>
          <w:rPr>
            <w:noProof/>
          </w:rPr>
          <w:fldChar w:fldCharType="end"/>
        </w:r>
      </w:sdtContent>
    </w:sdt>
  </w:p>
  <w:p w14:paraId="7E4986F8" w14:textId="77777777" w:rsidR="00BF3B9C" w:rsidRDefault="00BF3B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B2B26" w14:textId="4CAC74B2" w:rsidR="00BF3B9C" w:rsidRDefault="00BF3B9C" w:rsidP="00CA3850">
    <w:pPr>
      <w:pStyle w:val="Header"/>
    </w:pPr>
    <w:r>
      <w:t xml:space="preserve">AIRCRAFT SYSTEMS ONLINE LEARNING MODULE </w:t>
    </w:r>
    <w:r>
      <w:tab/>
    </w:r>
    <w:r>
      <w:tab/>
    </w:r>
    <w:sdt>
      <w:sdtPr>
        <w:id w:val="149121589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0945B1">
          <w:rPr>
            <w:noProof/>
          </w:rPr>
          <w:t>0</w:t>
        </w:r>
        <w:r>
          <w:rPr>
            <w:noProof/>
          </w:rPr>
          <w:fldChar w:fldCharType="end"/>
        </w:r>
      </w:sdtContent>
    </w:sdt>
  </w:p>
  <w:p w14:paraId="58388D27" w14:textId="5595A657" w:rsidR="00BF3B9C" w:rsidRDefault="00BF3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E91773"/>
    <w:multiLevelType w:val="multilevel"/>
    <w:tmpl w:val="90A8E8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466D9F"/>
    <w:multiLevelType w:val="hybridMultilevel"/>
    <w:tmpl w:val="52A2A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022BF"/>
    <w:multiLevelType w:val="multilevel"/>
    <w:tmpl w:val="C7C4430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C2B0839"/>
    <w:multiLevelType w:val="multilevel"/>
    <w:tmpl w:val="650049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977E97"/>
    <w:multiLevelType w:val="hybridMultilevel"/>
    <w:tmpl w:val="5484E594"/>
    <w:lvl w:ilvl="0" w:tplc="32B84D0C">
      <w:start w:val="1"/>
      <w:numFmt w:val="decimal"/>
      <w:lvlText w:val="%1."/>
      <w:lvlJc w:val="left"/>
      <w:pPr>
        <w:ind w:left="360" w:hanging="360"/>
      </w:pPr>
      <w:rPr>
        <w:rFonts w:hint="default"/>
        <w:b/>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40DC8"/>
    <w:multiLevelType w:val="multilevel"/>
    <w:tmpl w:val="1D386DC6"/>
    <w:lvl w:ilvl="0">
      <w:start w:val="1"/>
      <w:numFmt w:val="bullet"/>
      <w:pStyle w:val="NormalUNAD"/>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E09BA"/>
    <w:multiLevelType w:val="hybridMultilevel"/>
    <w:tmpl w:val="534E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46ECE"/>
    <w:multiLevelType w:val="hybridMultilevel"/>
    <w:tmpl w:val="8D08D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343F9"/>
    <w:multiLevelType w:val="hybridMultilevel"/>
    <w:tmpl w:val="F2845BFA"/>
    <w:lvl w:ilvl="0" w:tplc="FA483C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53FCF"/>
    <w:multiLevelType w:val="hybridMultilevel"/>
    <w:tmpl w:val="41326F2A"/>
    <w:lvl w:ilvl="0" w:tplc="225698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DC6CE9"/>
    <w:multiLevelType w:val="hybridMultilevel"/>
    <w:tmpl w:val="DD0C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40437"/>
    <w:multiLevelType w:val="hybridMultilevel"/>
    <w:tmpl w:val="AF8A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E5435"/>
    <w:multiLevelType w:val="hybridMultilevel"/>
    <w:tmpl w:val="133EA6C2"/>
    <w:lvl w:ilvl="0" w:tplc="0409000F">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01316"/>
    <w:multiLevelType w:val="hybridMultilevel"/>
    <w:tmpl w:val="DCF8CD7C"/>
    <w:lvl w:ilvl="0" w:tplc="1862CD08">
      <w:start w:val="1"/>
      <w:numFmt w:val="decimal"/>
      <w:lvlText w:val="%1."/>
      <w:lvlJc w:val="left"/>
      <w:pPr>
        <w:ind w:left="360" w:hanging="360"/>
      </w:pPr>
      <w:rPr>
        <w:rFonts w:hint="default"/>
        <w:b/>
        <w:sz w:val="20"/>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704DA1"/>
    <w:multiLevelType w:val="hybridMultilevel"/>
    <w:tmpl w:val="D6980A96"/>
    <w:lvl w:ilvl="0" w:tplc="1862CD08">
      <w:start w:val="1"/>
      <w:numFmt w:val="decimal"/>
      <w:lvlText w:val="%1."/>
      <w:lvlJc w:val="left"/>
      <w:pPr>
        <w:ind w:left="360" w:hanging="360"/>
      </w:pPr>
      <w:rPr>
        <w:rFonts w:hint="default"/>
        <w:b/>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FC2359"/>
    <w:multiLevelType w:val="hybridMultilevel"/>
    <w:tmpl w:val="922C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283138"/>
    <w:multiLevelType w:val="hybridMultilevel"/>
    <w:tmpl w:val="D73A8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E838D7"/>
    <w:multiLevelType w:val="hybridMultilevel"/>
    <w:tmpl w:val="AF1E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A3CE8"/>
    <w:multiLevelType w:val="hybridMultilevel"/>
    <w:tmpl w:val="BCEA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3C76F5"/>
    <w:multiLevelType w:val="hybridMultilevel"/>
    <w:tmpl w:val="BC90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B4C25"/>
    <w:multiLevelType w:val="hybridMultilevel"/>
    <w:tmpl w:val="9CF61A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8E393C"/>
    <w:multiLevelType w:val="hybridMultilevel"/>
    <w:tmpl w:val="D73A8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340BF6"/>
    <w:multiLevelType w:val="hybridMultilevel"/>
    <w:tmpl w:val="18F24CAA"/>
    <w:lvl w:ilvl="0" w:tplc="FC00176A">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A43026"/>
    <w:multiLevelType w:val="hybridMultilevel"/>
    <w:tmpl w:val="1BDE798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EAE0AC7"/>
    <w:multiLevelType w:val="hybridMultilevel"/>
    <w:tmpl w:val="3774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DE3D16"/>
    <w:multiLevelType w:val="hybridMultilevel"/>
    <w:tmpl w:val="6CA2221A"/>
    <w:lvl w:ilvl="0" w:tplc="877C34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9450FF"/>
    <w:multiLevelType w:val="hybridMultilevel"/>
    <w:tmpl w:val="2CBC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574B5"/>
    <w:multiLevelType w:val="hybridMultilevel"/>
    <w:tmpl w:val="2130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B4FBF"/>
    <w:multiLevelType w:val="hybridMultilevel"/>
    <w:tmpl w:val="2AF43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43795D"/>
    <w:multiLevelType w:val="hybridMultilevel"/>
    <w:tmpl w:val="E9A89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6F2DB9"/>
    <w:multiLevelType w:val="hybridMultilevel"/>
    <w:tmpl w:val="BCFA749E"/>
    <w:lvl w:ilvl="0" w:tplc="DBCCB5F4">
      <w:start w:val="1"/>
      <w:numFmt w:val="decimal"/>
      <w:lvlText w:val="%1."/>
      <w:lvlJc w:val="left"/>
      <w:pPr>
        <w:ind w:left="360" w:hanging="360"/>
      </w:pPr>
      <w:rPr>
        <w:rFonts w:hint="default"/>
        <w:b/>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AC621B"/>
    <w:multiLevelType w:val="hybridMultilevel"/>
    <w:tmpl w:val="D9EA7EAC"/>
    <w:lvl w:ilvl="0" w:tplc="1862CD08">
      <w:start w:val="1"/>
      <w:numFmt w:val="decimal"/>
      <w:lvlText w:val="%1."/>
      <w:lvlJc w:val="left"/>
      <w:pPr>
        <w:ind w:left="360" w:hanging="360"/>
      </w:pPr>
      <w:rPr>
        <w:rFonts w:hint="default"/>
        <w:b/>
        <w:sz w:val="20"/>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9C152D"/>
    <w:multiLevelType w:val="hybridMultilevel"/>
    <w:tmpl w:val="2FB0C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9785F"/>
    <w:multiLevelType w:val="hybridMultilevel"/>
    <w:tmpl w:val="64BA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29"/>
  </w:num>
  <w:num w:numId="4">
    <w:abstractNumId w:val="36"/>
  </w:num>
  <w:num w:numId="5">
    <w:abstractNumId w:val="31"/>
  </w:num>
  <w:num w:numId="6">
    <w:abstractNumId w:val="25"/>
  </w:num>
  <w:num w:numId="7">
    <w:abstractNumId w:val="35"/>
  </w:num>
  <w:num w:numId="8">
    <w:abstractNumId w:val="9"/>
  </w:num>
  <w:num w:numId="9">
    <w:abstractNumId w:val="12"/>
  </w:num>
  <w:num w:numId="10">
    <w:abstractNumId w:val="4"/>
  </w:num>
  <w:num w:numId="11">
    <w:abstractNumId w:val="32"/>
  </w:num>
  <w:num w:numId="12">
    <w:abstractNumId w:val="23"/>
  </w:num>
  <w:num w:numId="13">
    <w:abstractNumId w:val="11"/>
  </w:num>
  <w:num w:numId="14">
    <w:abstractNumId w:val="13"/>
  </w:num>
  <w:num w:numId="15">
    <w:abstractNumId w:val="30"/>
  </w:num>
  <w:num w:numId="16">
    <w:abstractNumId w:val="15"/>
  </w:num>
  <w:num w:numId="17">
    <w:abstractNumId w:val="22"/>
  </w:num>
  <w:num w:numId="18">
    <w:abstractNumId w:val="28"/>
  </w:num>
  <w:num w:numId="19">
    <w:abstractNumId w:val="8"/>
  </w:num>
  <w:num w:numId="20">
    <w:abstractNumId w:val="18"/>
  </w:num>
  <w:num w:numId="21">
    <w:abstractNumId w:val="14"/>
  </w:num>
  <w:num w:numId="22">
    <w:abstractNumId w:val="24"/>
  </w:num>
  <w:num w:numId="23">
    <w:abstractNumId w:val="19"/>
  </w:num>
  <w:num w:numId="24">
    <w:abstractNumId w:val="21"/>
  </w:num>
  <w:num w:numId="25">
    <w:abstractNumId w:val="10"/>
  </w:num>
  <w:num w:numId="26">
    <w:abstractNumId w:val="26"/>
  </w:num>
  <w:num w:numId="27">
    <w:abstractNumId w:val="6"/>
  </w:num>
  <w:num w:numId="28">
    <w:abstractNumId w:val="3"/>
  </w:num>
  <w:num w:numId="29">
    <w:abstractNumId w:val="17"/>
  </w:num>
  <w:num w:numId="30">
    <w:abstractNumId w:val="33"/>
  </w:num>
  <w:num w:numId="31">
    <w:abstractNumId w:val="16"/>
  </w:num>
  <w:num w:numId="32">
    <w:abstractNumId w:val="34"/>
  </w:num>
  <w:num w:numId="33">
    <w:abstractNumId w:val="7"/>
  </w:num>
  <w:num w:numId="34">
    <w:abstractNumId w:val="5"/>
  </w:num>
  <w:num w:numId="35">
    <w:abstractNumId w:val="0"/>
  </w:num>
  <w:num w:numId="36">
    <w:abstractNumId w:val="1"/>
  </w:num>
  <w:num w:numId="37">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3ED"/>
    <w:rsid w:val="00003DB5"/>
    <w:rsid w:val="00004510"/>
    <w:rsid w:val="00024CD8"/>
    <w:rsid w:val="0004493B"/>
    <w:rsid w:val="000631BC"/>
    <w:rsid w:val="000816D3"/>
    <w:rsid w:val="00092764"/>
    <w:rsid w:val="000945B1"/>
    <w:rsid w:val="000D524A"/>
    <w:rsid w:val="000F6ED4"/>
    <w:rsid w:val="00133BBB"/>
    <w:rsid w:val="00133EC9"/>
    <w:rsid w:val="00147D80"/>
    <w:rsid w:val="001515EB"/>
    <w:rsid w:val="00172DA0"/>
    <w:rsid w:val="001758CF"/>
    <w:rsid w:val="00181590"/>
    <w:rsid w:val="001A1F86"/>
    <w:rsid w:val="001D0A22"/>
    <w:rsid w:val="001D6DA7"/>
    <w:rsid w:val="001E1547"/>
    <w:rsid w:val="0020057C"/>
    <w:rsid w:val="00271D18"/>
    <w:rsid w:val="00292316"/>
    <w:rsid w:val="002B3B0C"/>
    <w:rsid w:val="002D744C"/>
    <w:rsid w:val="002E12B3"/>
    <w:rsid w:val="002F2B5C"/>
    <w:rsid w:val="0033325B"/>
    <w:rsid w:val="00337762"/>
    <w:rsid w:val="00352F2F"/>
    <w:rsid w:val="003660B9"/>
    <w:rsid w:val="003C6305"/>
    <w:rsid w:val="003D598C"/>
    <w:rsid w:val="0040620E"/>
    <w:rsid w:val="00411753"/>
    <w:rsid w:val="00420156"/>
    <w:rsid w:val="004329A1"/>
    <w:rsid w:val="004344D3"/>
    <w:rsid w:val="0044014A"/>
    <w:rsid w:val="00440F27"/>
    <w:rsid w:val="00467A86"/>
    <w:rsid w:val="00473E03"/>
    <w:rsid w:val="004E20F2"/>
    <w:rsid w:val="004E3455"/>
    <w:rsid w:val="00515118"/>
    <w:rsid w:val="00515FC6"/>
    <w:rsid w:val="00516439"/>
    <w:rsid w:val="00526FF5"/>
    <w:rsid w:val="00557170"/>
    <w:rsid w:val="0057009F"/>
    <w:rsid w:val="00586ED4"/>
    <w:rsid w:val="005C0BC8"/>
    <w:rsid w:val="005C5FC1"/>
    <w:rsid w:val="005D6345"/>
    <w:rsid w:val="006152DD"/>
    <w:rsid w:val="00641417"/>
    <w:rsid w:val="00656ADF"/>
    <w:rsid w:val="00677922"/>
    <w:rsid w:val="00677E3F"/>
    <w:rsid w:val="00682C58"/>
    <w:rsid w:val="006D0D86"/>
    <w:rsid w:val="006D5A63"/>
    <w:rsid w:val="00710967"/>
    <w:rsid w:val="00713622"/>
    <w:rsid w:val="007153ED"/>
    <w:rsid w:val="0072397F"/>
    <w:rsid w:val="00741CF5"/>
    <w:rsid w:val="007A1AAA"/>
    <w:rsid w:val="007A7197"/>
    <w:rsid w:val="007C186E"/>
    <w:rsid w:val="00820750"/>
    <w:rsid w:val="00841874"/>
    <w:rsid w:val="008476BB"/>
    <w:rsid w:val="008841B0"/>
    <w:rsid w:val="00890AB7"/>
    <w:rsid w:val="008E7567"/>
    <w:rsid w:val="0092676C"/>
    <w:rsid w:val="009404FD"/>
    <w:rsid w:val="0096268E"/>
    <w:rsid w:val="009A37BC"/>
    <w:rsid w:val="009C6371"/>
    <w:rsid w:val="009E6758"/>
    <w:rsid w:val="009E70AC"/>
    <w:rsid w:val="00A0129E"/>
    <w:rsid w:val="00A40786"/>
    <w:rsid w:val="00A52BBB"/>
    <w:rsid w:val="00A87A8F"/>
    <w:rsid w:val="00A91B1E"/>
    <w:rsid w:val="00AA12EF"/>
    <w:rsid w:val="00AA4707"/>
    <w:rsid w:val="00AA6488"/>
    <w:rsid w:val="00AC2493"/>
    <w:rsid w:val="00B0564B"/>
    <w:rsid w:val="00B1519E"/>
    <w:rsid w:val="00B45B51"/>
    <w:rsid w:val="00B66C6D"/>
    <w:rsid w:val="00B75926"/>
    <w:rsid w:val="00B85868"/>
    <w:rsid w:val="00BE35EC"/>
    <w:rsid w:val="00BF3B9C"/>
    <w:rsid w:val="00C66643"/>
    <w:rsid w:val="00C915C6"/>
    <w:rsid w:val="00CA3850"/>
    <w:rsid w:val="00CB4557"/>
    <w:rsid w:val="00CC6397"/>
    <w:rsid w:val="00D24BFA"/>
    <w:rsid w:val="00D272B0"/>
    <w:rsid w:val="00D9592B"/>
    <w:rsid w:val="00DE6E09"/>
    <w:rsid w:val="00E03A2E"/>
    <w:rsid w:val="00E12A81"/>
    <w:rsid w:val="00E508C7"/>
    <w:rsid w:val="00EA5FBF"/>
    <w:rsid w:val="00EB245A"/>
    <w:rsid w:val="00EC5C7D"/>
    <w:rsid w:val="00EE0774"/>
    <w:rsid w:val="00EE2BB5"/>
    <w:rsid w:val="00F03D28"/>
    <w:rsid w:val="00F12A1C"/>
    <w:rsid w:val="00F16B9E"/>
    <w:rsid w:val="00F208FC"/>
    <w:rsid w:val="00F31465"/>
    <w:rsid w:val="00F442D3"/>
    <w:rsid w:val="00F44962"/>
    <w:rsid w:val="00F73978"/>
    <w:rsid w:val="00F779FB"/>
    <w:rsid w:val="00F80589"/>
    <w:rsid w:val="00FA2E0D"/>
    <w:rsid w:val="00FA7A58"/>
    <w:rsid w:val="00FB1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2B1B"/>
  <w15:chartTrackingRefBased/>
  <w15:docId w15:val="{7A961962-37DC-4161-822B-748EA20E3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Purdue Heading 1"/>
    <w:basedOn w:val="Normal"/>
    <w:next w:val="Normal"/>
    <w:link w:val="Heading1Char"/>
    <w:qFormat/>
    <w:rsid w:val="007239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666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C666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0129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3ED"/>
    <w:pPr>
      <w:ind w:left="720"/>
      <w:contextualSpacing/>
    </w:pPr>
  </w:style>
  <w:style w:type="paragraph" w:styleId="NormalWeb">
    <w:name w:val="Normal (Web)"/>
    <w:basedOn w:val="Normal"/>
    <w:uiPriority w:val="99"/>
    <w:semiHidden/>
    <w:unhideWhenUsed/>
    <w:rsid w:val="003D598C"/>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5">
    <w:name w:val="Grid Table 1 Light Accent 5"/>
    <w:basedOn w:val="TableNormal"/>
    <w:uiPriority w:val="46"/>
    <w:rsid w:val="002B3B0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59"/>
    <w:rsid w:val="002B3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81590"/>
    <w:pPr>
      <w:spacing w:after="0" w:line="240" w:lineRule="auto"/>
    </w:pPr>
    <w:rPr>
      <w:rFonts w:eastAsiaTheme="minorEastAsia"/>
    </w:rPr>
  </w:style>
  <w:style w:type="character" w:customStyle="1" w:styleId="NoSpacingChar">
    <w:name w:val="No Spacing Char"/>
    <w:basedOn w:val="DefaultParagraphFont"/>
    <w:link w:val="NoSpacing"/>
    <w:uiPriority w:val="1"/>
    <w:rsid w:val="00181590"/>
    <w:rPr>
      <w:rFonts w:eastAsiaTheme="minorEastAsia"/>
    </w:rPr>
  </w:style>
  <w:style w:type="paragraph" w:styleId="Header">
    <w:name w:val="header"/>
    <w:basedOn w:val="Normal"/>
    <w:link w:val="HeaderChar"/>
    <w:uiPriority w:val="99"/>
    <w:unhideWhenUsed/>
    <w:rsid w:val="00181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590"/>
  </w:style>
  <w:style w:type="paragraph" w:styleId="Footer">
    <w:name w:val="footer"/>
    <w:basedOn w:val="Normal"/>
    <w:link w:val="FooterChar"/>
    <w:uiPriority w:val="99"/>
    <w:unhideWhenUsed/>
    <w:rsid w:val="00181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590"/>
  </w:style>
  <w:style w:type="paragraph" w:customStyle="1" w:styleId="H1UNAD">
    <w:name w:val="H1 UNAD"/>
    <w:basedOn w:val="Heading1"/>
    <w:next w:val="Normal"/>
    <w:link w:val="H1UNADChar"/>
    <w:qFormat/>
    <w:rsid w:val="0072397F"/>
    <w:pPr>
      <w:spacing w:before="120" w:after="120" w:line="240" w:lineRule="auto"/>
    </w:pPr>
    <w:rPr>
      <w:rFonts w:ascii="Franklin Gothic Book" w:hAnsi="Franklin Gothic Book"/>
      <w:b/>
      <w:color w:val="000000" w:themeColor="text1"/>
      <w:sz w:val="36"/>
    </w:rPr>
  </w:style>
  <w:style w:type="character" w:customStyle="1" w:styleId="H1UNADChar">
    <w:name w:val="H1 UNAD Char"/>
    <w:basedOn w:val="DefaultParagraphFont"/>
    <w:link w:val="H1UNAD"/>
    <w:rsid w:val="0072397F"/>
    <w:rPr>
      <w:rFonts w:ascii="Franklin Gothic Book" w:eastAsiaTheme="majorEastAsia" w:hAnsi="Franklin Gothic Book" w:cstheme="majorBidi"/>
      <w:b/>
      <w:color w:val="000000" w:themeColor="text1"/>
      <w:sz w:val="36"/>
      <w:szCs w:val="32"/>
    </w:rPr>
  </w:style>
  <w:style w:type="character" w:customStyle="1" w:styleId="Heading1Char">
    <w:name w:val="Heading 1 Char"/>
    <w:aliases w:val="Purdue Heading 1 Char"/>
    <w:basedOn w:val="DefaultParagraphFont"/>
    <w:link w:val="Heading1"/>
    <w:rsid w:val="0072397F"/>
    <w:rPr>
      <w:rFonts w:asciiTheme="majorHAnsi" w:eastAsiaTheme="majorEastAsia" w:hAnsiTheme="majorHAnsi" w:cstheme="majorBidi"/>
      <w:color w:val="2E74B5" w:themeColor="accent1" w:themeShade="BF"/>
      <w:sz w:val="32"/>
      <w:szCs w:val="32"/>
    </w:rPr>
  </w:style>
  <w:style w:type="paragraph" w:customStyle="1" w:styleId="PurdueH5">
    <w:name w:val="Purdue H5"/>
    <w:basedOn w:val="Heading5"/>
    <w:link w:val="PurdueH5Char"/>
    <w:qFormat/>
    <w:rsid w:val="00A0129E"/>
    <w:pPr>
      <w:spacing w:line="240" w:lineRule="auto"/>
    </w:pPr>
    <w:rPr>
      <w:b/>
      <w:i/>
      <w:color w:val="746C66"/>
      <w:szCs w:val="24"/>
      <w:lang w:eastAsia="ko-KR"/>
    </w:rPr>
  </w:style>
  <w:style w:type="character" w:customStyle="1" w:styleId="PurdueH5Char">
    <w:name w:val="Purdue H5 Char"/>
    <w:basedOn w:val="DefaultParagraphFont"/>
    <w:link w:val="PurdueH5"/>
    <w:rsid w:val="00A0129E"/>
    <w:rPr>
      <w:rFonts w:asciiTheme="majorHAnsi" w:eastAsiaTheme="majorEastAsia" w:hAnsiTheme="majorHAnsi" w:cstheme="majorBidi"/>
      <w:b/>
      <w:i/>
      <w:color w:val="746C66"/>
      <w:szCs w:val="24"/>
      <w:lang w:eastAsia="ko-KR"/>
    </w:rPr>
  </w:style>
  <w:style w:type="character" w:customStyle="1" w:styleId="Heading5Char">
    <w:name w:val="Heading 5 Char"/>
    <w:basedOn w:val="DefaultParagraphFont"/>
    <w:link w:val="Heading5"/>
    <w:uiPriority w:val="9"/>
    <w:semiHidden/>
    <w:rsid w:val="00A0129E"/>
    <w:rPr>
      <w:rFonts w:asciiTheme="majorHAnsi" w:eastAsiaTheme="majorEastAsia" w:hAnsiTheme="majorHAnsi" w:cstheme="majorBidi"/>
      <w:color w:val="2E74B5" w:themeColor="accent1" w:themeShade="BF"/>
    </w:rPr>
  </w:style>
  <w:style w:type="character" w:customStyle="1" w:styleId="Heading2Char">
    <w:name w:val="Heading 2 Char"/>
    <w:basedOn w:val="DefaultParagraphFont"/>
    <w:link w:val="Heading2"/>
    <w:uiPriority w:val="9"/>
    <w:semiHidden/>
    <w:rsid w:val="00C66643"/>
    <w:rPr>
      <w:rFonts w:asciiTheme="majorHAnsi" w:eastAsiaTheme="majorEastAsia" w:hAnsiTheme="majorHAnsi" w:cstheme="majorBidi"/>
      <w:color w:val="2E74B5" w:themeColor="accent1" w:themeShade="BF"/>
      <w:sz w:val="26"/>
      <w:szCs w:val="26"/>
    </w:rPr>
  </w:style>
  <w:style w:type="paragraph" w:customStyle="1" w:styleId="NormalUNAD">
    <w:name w:val="Normal UNAD"/>
    <w:basedOn w:val="Heading4"/>
    <w:link w:val="NormalUNADChar"/>
    <w:qFormat/>
    <w:rsid w:val="00C66643"/>
    <w:pPr>
      <w:numPr>
        <w:numId w:val="19"/>
      </w:numPr>
      <w:spacing w:before="0" w:line="240" w:lineRule="auto"/>
    </w:pPr>
    <w:rPr>
      <w:rFonts w:asciiTheme="minorHAnsi" w:hAnsiTheme="minorHAnsi" w:cstheme="minorHAnsi"/>
      <w:bCs/>
      <w:i w:val="0"/>
      <w:color w:val="auto"/>
      <w:szCs w:val="24"/>
    </w:rPr>
  </w:style>
  <w:style w:type="character" w:customStyle="1" w:styleId="NormalUNADChar">
    <w:name w:val="Normal UNAD Char"/>
    <w:basedOn w:val="DefaultParagraphFont"/>
    <w:link w:val="NormalUNAD"/>
    <w:rsid w:val="00C66643"/>
    <w:rPr>
      <w:rFonts w:eastAsiaTheme="majorEastAsia" w:cstheme="minorHAnsi"/>
      <w:bCs/>
      <w:iCs/>
      <w:szCs w:val="24"/>
    </w:rPr>
  </w:style>
  <w:style w:type="character" w:customStyle="1" w:styleId="Heading4Char">
    <w:name w:val="Heading 4 Char"/>
    <w:basedOn w:val="DefaultParagraphFont"/>
    <w:link w:val="Heading4"/>
    <w:uiPriority w:val="9"/>
    <w:semiHidden/>
    <w:rsid w:val="00C66643"/>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F779FB"/>
    <w:rPr>
      <w:sz w:val="16"/>
      <w:szCs w:val="16"/>
    </w:rPr>
  </w:style>
  <w:style w:type="paragraph" w:styleId="CommentText">
    <w:name w:val="annotation text"/>
    <w:basedOn w:val="Normal"/>
    <w:link w:val="CommentTextChar"/>
    <w:uiPriority w:val="99"/>
    <w:semiHidden/>
    <w:unhideWhenUsed/>
    <w:rsid w:val="00F779FB"/>
    <w:pPr>
      <w:spacing w:line="240" w:lineRule="auto"/>
    </w:pPr>
    <w:rPr>
      <w:sz w:val="20"/>
      <w:szCs w:val="20"/>
    </w:rPr>
  </w:style>
  <w:style w:type="character" w:customStyle="1" w:styleId="CommentTextChar">
    <w:name w:val="Comment Text Char"/>
    <w:basedOn w:val="DefaultParagraphFont"/>
    <w:link w:val="CommentText"/>
    <w:uiPriority w:val="99"/>
    <w:semiHidden/>
    <w:rsid w:val="00F779FB"/>
    <w:rPr>
      <w:sz w:val="20"/>
      <w:szCs w:val="20"/>
    </w:rPr>
  </w:style>
  <w:style w:type="paragraph" w:styleId="CommentSubject">
    <w:name w:val="annotation subject"/>
    <w:basedOn w:val="CommentText"/>
    <w:next w:val="CommentText"/>
    <w:link w:val="CommentSubjectChar"/>
    <w:uiPriority w:val="99"/>
    <w:semiHidden/>
    <w:unhideWhenUsed/>
    <w:rsid w:val="00F779FB"/>
    <w:rPr>
      <w:b/>
      <w:bCs/>
    </w:rPr>
  </w:style>
  <w:style w:type="character" w:customStyle="1" w:styleId="CommentSubjectChar">
    <w:name w:val="Comment Subject Char"/>
    <w:basedOn w:val="CommentTextChar"/>
    <w:link w:val="CommentSubject"/>
    <w:uiPriority w:val="99"/>
    <w:semiHidden/>
    <w:rsid w:val="00F779FB"/>
    <w:rPr>
      <w:b/>
      <w:bCs/>
      <w:sz w:val="20"/>
      <w:szCs w:val="20"/>
    </w:rPr>
  </w:style>
  <w:style w:type="paragraph" w:styleId="BalloonText">
    <w:name w:val="Balloon Text"/>
    <w:basedOn w:val="Normal"/>
    <w:link w:val="BalloonTextChar"/>
    <w:uiPriority w:val="99"/>
    <w:semiHidden/>
    <w:unhideWhenUsed/>
    <w:rsid w:val="00F779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9FB"/>
    <w:rPr>
      <w:rFonts w:ascii="Segoe UI" w:hAnsi="Segoe UI" w:cs="Segoe UI"/>
      <w:sz w:val="18"/>
      <w:szCs w:val="18"/>
    </w:rPr>
  </w:style>
  <w:style w:type="character" w:styleId="Hyperlink">
    <w:name w:val="Hyperlink"/>
    <w:basedOn w:val="DefaultParagraphFont"/>
    <w:uiPriority w:val="99"/>
    <w:unhideWhenUsed/>
    <w:rsid w:val="006152DD"/>
    <w:rPr>
      <w:color w:val="0563C1" w:themeColor="hyperlink"/>
      <w:u w:val="single"/>
    </w:rPr>
  </w:style>
  <w:style w:type="character" w:styleId="FollowedHyperlink">
    <w:name w:val="FollowedHyperlink"/>
    <w:basedOn w:val="DefaultParagraphFont"/>
    <w:uiPriority w:val="99"/>
    <w:semiHidden/>
    <w:unhideWhenUsed/>
    <w:rsid w:val="006152DD"/>
    <w:rPr>
      <w:color w:val="954F72" w:themeColor="followedHyperlink"/>
      <w:u w:val="single"/>
    </w:rPr>
  </w:style>
  <w:style w:type="paragraph" w:customStyle="1" w:styleId="Heading21">
    <w:name w:val="Heading 21"/>
    <w:next w:val="Body"/>
    <w:autoRedefine/>
    <w:qFormat/>
    <w:rsid w:val="00003DB5"/>
    <w:pPr>
      <w:keepNext/>
      <w:spacing w:after="0" w:line="240" w:lineRule="auto"/>
      <w:outlineLvl w:val="1"/>
    </w:pPr>
    <w:rPr>
      <w:rFonts w:ascii="Helvetica" w:eastAsia="ヒラギノ角ゴ Pro W3" w:hAnsi="Helvetica" w:cs="Times New Roman"/>
      <w:b/>
      <w:color w:val="000000"/>
      <w:sz w:val="24"/>
      <w:szCs w:val="20"/>
    </w:rPr>
  </w:style>
  <w:style w:type="paragraph" w:customStyle="1" w:styleId="Body">
    <w:name w:val="Body"/>
    <w:rsid w:val="00003DB5"/>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716310">
      <w:bodyDiv w:val="1"/>
      <w:marLeft w:val="0"/>
      <w:marRight w:val="0"/>
      <w:marTop w:val="0"/>
      <w:marBottom w:val="0"/>
      <w:divBdr>
        <w:top w:val="none" w:sz="0" w:space="0" w:color="auto"/>
        <w:left w:val="none" w:sz="0" w:space="0" w:color="auto"/>
        <w:bottom w:val="none" w:sz="0" w:space="0" w:color="auto"/>
        <w:right w:val="none" w:sz="0" w:space="0" w:color="auto"/>
      </w:divBdr>
    </w:div>
    <w:div w:id="1060666682">
      <w:bodyDiv w:val="1"/>
      <w:marLeft w:val="0"/>
      <w:marRight w:val="0"/>
      <w:marTop w:val="0"/>
      <w:marBottom w:val="0"/>
      <w:divBdr>
        <w:top w:val="none" w:sz="0" w:space="0" w:color="auto"/>
        <w:left w:val="none" w:sz="0" w:space="0" w:color="auto"/>
        <w:bottom w:val="none" w:sz="0" w:space="0" w:color="auto"/>
        <w:right w:val="none" w:sz="0" w:space="0" w:color="auto"/>
      </w:divBdr>
    </w:div>
    <w:div w:id="1198082822">
      <w:bodyDiv w:val="1"/>
      <w:marLeft w:val="0"/>
      <w:marRight w:val="0"/>
      <w:marTop w:val="0"/>
      <w:marBottom w:val="0"/>
      <w:divBdr>
        <w:top w:val="none" w:sz="0" w:space="0" w:color="auto"/>
        <w:left w:val="none" w:sz="0" w:space="0" w:color="auto"/>
        <w:bottom w:val="none" w:sz="0" w:space="0" w:color="auto"/>
        <w:right w:val="none" w:sz="0" w:space="0" w:color="auto"/>
      </w:divBdr>
    </w:div>
    <w:div w:id="177891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image" Target="media/image53.JPG"/><Relationship Id="rId68" Type="http://schemas.openxmlformats.org/officeDocument/2006/relationships/image" Target="media/image58.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image" Target="media/image56.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39.JPG"/><Relationship Id="rId57" Type="http://schemas.openxmlformats.org/officeDocument/2006/relationships/image" Target="media/image47.JPG"/><Relationship Id="rId61" Type="http://schemas.openxmlformats.org/officeDocument/2006/relationships/image" Target="media/image51.JPG"/><Relationship Id="rId10" Type="http://schemas.openxmlformats.org/officeDocument/2006/relationships/header" Target="header2.xm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hyperlink" Target="https://drive.google.com/open?id=1NK5-tS_o2i8_pJ4CO-GGeg8QQtmW-8PH" TargetMode="External"/><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1.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CC120-C285-4253-9339-8AD0C179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86</Pages>
  <Words>6462</Words>
  <Characters>36834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Engineering Computer Network</Company>
  <LinksUpToDate>false</LinksUpToDate>
  <CharactersWithSpaces>43210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Duran, Lucero</dc:creator>
  <cp:keywords/>
  <dc:description/>
  <cp:lastModifiedBy>Duran Trinidad, Lucero</cp:lastModifiedBy>
  <cp:revision>71</cp:revision>
  <dcterms:created xsi:type="dcterms:W3CDTF">2019-01-13T17:18:00Z</dcterms:created>
  <dcterms:modified xsi:type="dcterms:W3CDTF">2019-04-28T22:18:00Z</dcterms:modified>
</cp:coreProperties>
</file>